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F8A0" w14:textId="77777777" w:rsidR="0011172D" w:rsidRDefault="0011172D" w:rsidP="009D5487">
      <w:pPr>
        <w:spacing w:after="0" w:line="276" w:lineRule="auto"/>
        <w:rPr>
          <w:rFonts w:ascii="Calibri" w:eastAsia="Calibri" w:hAnsi="Calibri" w:cs="Calibri"/>
          <w:b/>
        </w:rPr>
      </w:pPr>
    </w:p>
    <w:p w14:paraId="6476C7F2" w14:textId="77777777" w:rsidR="009D5487" w:rsidRDefault="009D5487" w:rsidP="004A5401">
      <w:pPr>
        <w:spacing w:after="0" w:line="276" w:lineRule="auto"/>
        <w:jc w:val="center"/>
        <w:rPr>
          <w:rFonts w:ascii="Calibri" w:eastAsia="Calibri" w:hAnsi="Calibri" w:cs="Calibri"/>
          <w:b/>
        </w:rPr>
      </w:pPr>
    </w:p>
    <w:p w14:paraId="6191EC5A" w14:textId="0A4DC477" w:rsidR="0074564C"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MINUTES OF </w:t>
      </w:r>
      <w:r w:rsidR="007C1032">
        <w:rPr>
          <w:rFonts w:ascii="Calibri" w:eastAsia="Calibri" w:hAnsi="Calibri" w:cs="Calibri"/>
          <w:b/>
        </w:rPr>
        <w:t xml:space="preserve">ANNUAL COUNCIL </w:t>
      </w:r>
      <w:r w:rsidRPr="00C957EC">
        <w:rPr>
          <w:rFonts w:ascii="Calibri" w:eastAsia="Calibri" w:hAnsi="Calibri" w:cs="Calibri"/>
          <w:b/>
        </w:rPr>
        <w:t>MEETING OF OAKAMOOR PARISH COUNCIL</w:t>
      </w:r>
    </w:p>
    <w:p w14:paraId="45AB7A8E" w14:textId="23CCB777" w:rsidR="00FD1241"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 HELD </w:t>
      </w:r>
      <w:r w:rsidR="00AB73E8">
        <w:rPr>
          <w:rFonts w:ascii="Calibri" w:eastAsia="Calibri" w:hAnsi="Calibri" w:cs="Calibri"/>
          <w:b/>
        </w:rPr>
        <w:t>AT OAKAMOOR VILLAGE HALL</w:t>
      </w:r>
      <w:r w:rsidR="00EF17BB">
        <w:rPr>
          <w:rFonts w:ascii="Calibri" w:eastAsia="Calibri" w:hAnsi="Calibri" w:cs="Calibri"/>
          <w:b/>
        </w:rPr>
        <w:t xml:space="preserve"> </w:t>
      </w:r>
      <w:r w:rsidR="002000CE">
        <w:rPr>
          <w:rFonts w:ascii="Calibri" w:eastAsia="Calibri" w:hAnsi="Calibri" w:cs="Calibri"/>
          <w:b/>
        </w:rPr>
        <w:t xml:space="preserve">ON </w:t>
      </w:r>
      <w:r w:rsidR="00D32172">
        <w:rPr>
          <w:rFonts w:ascii="Calibri" w:eastAsia="Calibri" w:hAnsi="Calibri" w:cs="Calibri"/>
          <w:b/>
        </w:rPr>
        <w:t xml:space="preserve">MONDAY </w:t>
      </w:r>
      <w:r w:rsidR="002D0F6E">
        <w:rPr>
          <w:rFonts w:ascii="Calibri" w:eastAsia="Calibri" w:hAnsi="Calibri" w:cs="Calibri"/>
          <w:b/>
        </w:rPr>
        <w:t>1</w:t>
      </w:r>
      <w:r w:rsidR="00B73880">
        <w:rPr>
          <w:rFonts w:ascii="Calibri" w:eastAsia="Calibri" w:hAnsi="Calibri" w:cs="Calibri"/>
          <w:b/>
        </w:rPr>
        <w:t>3</w:t>
      </w:r>
      <w:r w:rsidR="00AB73E8" w:rsidRPr="00AB73E8">
        <w:rPr>
          <w:rFonts w:ascii="Calibri" w:eastAsia="Calibri" w:hAnsi="Calibri" w:cs="Calibri"/>
          <w:b/>
          <w:vertAlign w:val="superscript"/>
        </w:rPr>
        <w:t>TH</w:t>
      </w:r>
      <w:r w:rsidR="00AB73E8">
        <w:rPr>
          <w:rFonts w:ascii="Calibri" w:eastAsia="Calibri" w:hAnsi="Calibri" w:cs="Calibri"/>
          <w:b/>
        </w:rPr>
        <w:t xml:space="preserve"> MAY</w:t>
      </w:r>
      <w:r w:rsidR="00D32172">
        <w:rPr>
          <w:rFonts w:ascii="Calibri" w:eastAsia="Calibri" w:hAnsi="Calibri" w:cs="Calibri"/>
          <w:b/>
        </w:rPr>
        <w:t xml:space="preserve"> </w:t>
      </w:r>
      <w:r w:rsidR="002000CE">
        <w:rPr>
          <w:rFonts w:ascii="Calibri" w:eastAsia="Calibri" w:hAnsi="Calibri" w:cs="Calibri"/>
          <w:b/>
        </w:rPr>
        <w:t>20</w:t>
      </w:r>
      <w:r w:rsidR="00EF17BB">
        <w:rPr>
          <w:rFonts w:ascii="Calibri" w:eastAsia="Calibri" w:hAnsi="Calibri" w:cs="Calibri"/>
          <w:b/>
        </w:rPr>
        <w:t>2</w:t>
      </w:r>
      <w:r w:rsidR="00B73880">
        <w:rPr>
          <w:rFonts w:ascii="Calibri" w:eastAsia="Calibri" w:hAnsi="Calibri" w:cs="Calibri"/>
          <w:b/>
        </w:rPr>
        <w:t>4</w:t>
      </w:r>
      <w:r w:rsidR="00EF17BB">
        <w:rPr>
          <w:rFonts w:ascii="Calibri" w:eastAsia="Calibri" w:hAnsi="Calibri" w:cs="Calibri"/>
          <w:b/>
        </w:rPr>
        <w:t xml:space="preserve"> AT 7.00PM</w:t>
      </w:r>
    </w:p>
    <w:p w14:paraId="1A01825A" w14:textId="5F8178D9" w:rsidR="003A4DB9" w:rsidRPr="00C957EC" w:rsidRDefault="00465CBA" w:rsidP="003A4DB9">
      <w:pPr>
        <w:spacing w:after="0" w:line="276" w:lineRule="auto"/>
        <w:jc w:val="center"/>
        <w:rPr>
          <w:rFonts w:ascii="Calibri" w:eastAsia="Calibri" w:hAnsi="Calibri" w:cs="Calibri"/>
          <w:b/>
        </w:rPr>
      </w:pPr>
      <w:r>
        <w:rPr>
          <w:rFonts w:ascii="Calibri" w:eastAsia="Calibri" w:hAnsi="Calibri" w:cs="Calibri"/>
          <w:b/>
        </w:rPr>
        <w:t xml:space="preserve">                          </w:t>
      </w:r>
    </w:p>
    <w:p w14:paraId="31B3149A" w14:textId="3A176D72" w:rsidR="00531F04" w:rsidRDefault="003A4DB9" w:rsidP="00465196">
      <w:pPr>
        <w:spacing w:after="0" w:line="240" w:lineRule="auto"/>
        <w:rPr>
          <w:rFonts w:ascii="Calibri" w:eastAsia="Calibri" w:hAnsi="Calibri" w:cs="Calibri"/>
        </w:rPr>
      </w:pPr>
      <w:r w:rsidRPr="00C957EC">
        <w:rPr>
          <w:rFonts w:ascii="Calibri" w:eastAsia="Calibri" w:hAnsi="Calibri" w:cs="Calibri"/>
          <w:b/>
        </w:rPr>
        <w:t>Present</w:t>
      </w:r>
      <w:r w:rsidR="00B82A58" w:rsidRPr="00C957EC">
        <w:rPr>
          <w:rFonts w:ascii="Calibri" w:eastAsia="Calibri" w:hAnsi="Calibri" w:cs="Calibri"/>
        </w:rPr>
        <w:t>:</w:t>
      </w:r>
      <w:r w:rsidRPr="00C957EC">
        <w:rPr>
          <w:rFonts w:ascii="Calibri" w:eastAsia="Calibri" w:hAnsi="Calibri" w:cs="Calibri"/>
        </w:rPr>
        <w:t xml:space="preserve">         </w:t>
      </w:r>
      <w:r w:rsidR="002000CE">
        <w:rPr>
          <w:rFonts w:ascii="Calibri" w:eastAsia="Calibri" w:hAnsi="Calibri" w:cs="Calibri"/>
        </w:rPr>
        <w:tab/>
      </w:r>
      <w:r w:rsidR="002000CE">
        <w:rPr>
          <w:rFonts w:ascii="Calibri" w:eastAsia="Calibri" w:hAnsi="Calibri" w:cs="Calibri"/>
        </w:rPr>
        <w:tab/>
      </w:r>
      <w:r w:rsidR="00531F04" w:rsidRPr="00531F04">
        <w:rPr>
          <w:rFonts w:ascii="Calibri" w:eastAsia="Calibri" w:hAnsi="Calibri" w:cs="Calibri"/>
          <w:b/>
        </w:rPr>
        <w:t>Chairman:</w:t>
      </w:r>
      <w:r w:rsidR="00531F04">
        <w:rPr>
          <w:rFonts w:ascii="Calibri" w:eastAsia="Calibri" w:hAnsi="Calibri" w:cs="Calibri"/>
        </w:rPr>
        <w:tab/>
      </w:r>
      <w:r w:rsidR="00531F04">
        <w:rPr>
          <w:rFonts w:ascii="Calibri" w:eastAsia="Calibri" w:hAnsi="Calibri" w:cs="Calibri"/>
        </w:rPr>
        <w:tab/>
      </w:r>
      <w:r w:rsidR="00AB73E8">
        <w:rPr>
          <w:rFonts w:ascii="Calibri" w:eastAsia="Calibri" w:hAnsi="Calibri" w:cs="Calibri"/>
        </w:rPr>
        <w:t>Tony Loynes</w:t>
      </w:r>
    </w:p>
    <w:p w14:paraId="6AA27D7D" w14:textId="452E3FBE" w:rsidR="00D42090" w:rsidRDefault="00D42090" w:rsidP="00465196">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D42090">
        <w:rPr>
          <w:rFonts w:ascii="Calibri" w:eastAsia="Calibri" w:hAnsi="Calibri" w:cs="Calibri"/>
          <w:b/>
        </w:rPr>
        <w:t>Vice Chairman:</w:t>
      </w:r>
      <w:r>
        <w:rPr>
          <w:rFonts w:ascii="Calibri" w:eastAsia="Calibri" w:hAnsi="Calibri" w:cs="Calibri"/>
        </w:rPr>
        <w:tab/>
      </w:r>
      <w:r>
        <w:rPr>
          <w:rFonts w:ascii="Calibri" w:eastAsia="Calibri" w:hAnsi="Calibri" w:cs="Calibri"/>
        </w:rPr>
        <w:tab/>
      </w:r>
      <w:r w:rsidR="00AB73E8">
        <w:rPr>
          <w:rFonts w:ascii="Calibri" w:eastAsia="Calibri" w:hAnsi="Calibri" w:cs="Calibri"/>
        </w:rPr>
        <w:t>Phil Charles</w:t>
      </w:r>
    </w:p>
    <w:p w14:paraId="313D98AA" w14:textId="699D54ED" w:rsidR="002D0F6E" w:rsidRDefault="007832E9" w:rsidP="002D0F6E">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E6382F">
        <w:rPr>
          <w:rFonts w:ascii="Calibri" w:eastAsia="Calibri" w:hAnsi="Calibri" w:cs="Calibri"/>
          <w:b/>
        </w:rPr>
        <w:t>Parish Councillors</w:t>
      </w:r>
      <w:r w:rsidR="00E6382F">
        <w:rPr>
          <w:rFonts w:ascii="Calibri" w:eastAsia="Calibri" w:hAnsi="Calibri" w:cs="Calibri"/>
        </w:rPr>
        <w:t xml:space="preserve">: </w:t>
      </w:r>
      <w:r w:rsidR="00E6382F">
        <w:rPr>
          <w:rFonts w:ascii="Calibri" w:eastAsia="Calibri" w:hAnsi="Calibri" w:cs="Calibri"/>
        </w:rPr>
        <w:tab/>
      </w:r>
      <w:r w:rsidR="00B73880">
        <w:rPr>
          <w:rFonts w:ascii="Calibri" w:eastAsia="Calibri" w:hAnsi="Calibri" w:cs="Calibri"/>
        </w:rPr>
        <w:t>Scott Watkins</w:t>
      </w:r>
      <w:r w:rsidR="00E6382F">
        <w:rPr>
          <w:rFonts w:ascii="Calibri" w:eastAsia="Calibri" w:hAnsi="Calibri" w:cs="Calibri"/>
        </w:rPr>
        <w:t>, Glenys</w:t>
      </w:r>
      <w:r w:rsidR="00B82A58" w:rsidRPr="00C957EC">
        <w:rPr>
          <w:rFonts w:ascii="Calibri" w:eastAsia="Calibri" w:hAnsi="Calibri" w:cs="Calibri"/>
        </w:rPr>
        <w:t xml:space="preserve"> </w:t>
      </w:r>
      <w:r w:rsidR="00E6382F">
        <w:rPr>
          <w:rFonts w:ascii="Calibri" w:eastAsia="Calibri" w:hAnsi="Calibri" w:cs="Calibri"/>
        </w:rPr>
        <w:t>Beard</w:t>
      </w:r>
      <w:r w:rsidR="00FE267A">
        <w:rPr>
          <w:rFonts w:ascii="Calibri" w:eastAsia="Calibri" w:hAnsi="Calibri" w:cs="Calibri"/>
        </w:rPr>
        <w:t xml:space="preserve">, </w:t>
      </w:r>
    </w:p>
    <w:p w14:paraId="5C57B0C2" w14:textId="4FAB10FB" w:rsidR="00AB73E8" w:rsidRDefault="00B73880" w:rsidP="002D0F6E">
      <w:pPr>
        <w:spacing w:after="0" w:line="240" w:lineRule="auto"/>
        <w:ind w:left="3600" w:firstLine="720"/>
        <w:rPr>
          <w:rFonts w:ascii="Calibri" w:eastAsia="Calibri" w:hAnsi="Calibri" w:cs="Calibri"/>
        </w:rPr>
      </w:pPr>
      <w:r>
        <w:rPr>
          <w:rFonts w:ascii="Calibri" w:eastAsia="Calibri" w:hAnsi="Calibri" w:cs="Calibri"/>
        </w:rPr>
        <w:t>Peter Chell</w:t>
      </w:r>
    </w:p>
    <w:p w14:paraId="3698827C" w14:textId="434F7014" w:rsidR="002D0F6E" w:rsidRDefault="002D0F6E" w:rsidP="002D0F6E">
      <w:pPr>
        <w:spacing w:after="0" w:line="240" w:lineRule="auto"/>
        <w:ind w:left="3600" w:firstLine="720"/>
        <w:rPr>
          <w:rFonts w:ascii="Calibri" w:eastAsia="Calibri" w:hAnsi="Calibri" w:cs="Calibri"/>
        </w:rPr>
      </w:pPr>
      <w:r>
        <w:rPr>
          <w:rFonts w:ascii="Calibri" w:eastAsia="Calibri" w:hAnsi="Calibri" w:cs="Calibri"/>
        </w:rPr>
        <w:t>Samantha Cunningham</w:t>
      </w:r>
    </w:p>
    <w:p w14:paraId="571EC00B" w14:textId="77777777" w:rsidR="00544464" w:rsidRDefault="00544464" w:rsidP="00544464">
      <w:pPr>
        <w:spacing w:after="0" w:line="240" w:lineRule="auto"/>
        <w:rPr>
          <w:rFonts w:ascii="Calibri" w:eastAsia="Calibri" w:hAnsi="Calibri" w:cs="Calibri"/>
        </w:rPr>
      </w:pPr>
    </w:p>
    <w:p w14:paraId="53B02E42" w14:textId="3231C782" w:rsidR="0015345B" w:rsidRDefault="00B82A58" w:rsidP="00B73880">
      <w:pPr>
        <w:pBdr>
          <w:bottom w:val="single" w:sz="12" w:space="1" w:color="auto"/>
        </w:pBdr>
        <w:spacing w:after="0" w:line="240" w:lineRule="auto"/>
        <w:ind w:left="2160" w:hanging="2160"/>
        <w:rPr>
          <w:rFonts w:ascii="Calibri" w:eastAsia="Calibri" w:hAnsi="Calibri" w:cs="Calibri"/>
        </w:rPr>
      </w:pPr>
      <w:r w:rsidRPr="00C957EC">
        <w:rPr>
          <w:rFonts w:ascii="Calibri" w:eastAsia="Calibri" w:hAnsi="Calibri" w:cs="Calibri"/>
          <w:b/>
        </w:rPr>
        <w:t>In Attendance:</w:t>
      </w:r>
      <w:r w:rsidR="00FA01A6" w:rsidRPr="00C957EC">
        <w:rPr>
          <w:rFonts w:ascii="Calibri" w:eastAsia="Calibri" w:hAnsi="Calibri" w:cs="Calibri"/>
          <w:b/>
        </w:rPr>
        <w:t xml:space="preserve">     </w:t>
      </w:r>
      <w:r w:rsidRPr="00C957EC">
        <w:rPr>
          <w:rFonts w:ascii="Calibri" w:eastAsia="Calibri" w:hAnsi="Calibri" w:cs="Calibri"/>
          <w:b/>
        </w:rPr>
        <w:tab/>
      </w:r>
      <w:r w:rsidR="00EF17BB">
        <w:rPr>
          <w:rFonts w:ascii="Calibri" w:eastAsia="Calibri" w:hAnsi="Calibri" w:cs="Calibri"/>
        </w:rPr>
        <w:t xml:space="preserve">County Cllr. Mike Worthington, </w:t>
      </w:r>
      <w:r w:rsidR="00AB73E8">
        <w:rPr>
          <w:rFonts w:ascii="Calibri" w:eastAsia="Calibri" w:hAnsi="Calibri" w:cs="Calibri"/>
        </w:rPr>
        <w:t>Lengthsman</w:t>
      </w:r>
      <w:r w:rsidR="00B73880">
        <w:rPr>
          <w:rFonts w:ascii="Calibri" w:eastAsia="Calibri" w:hAnsi="Calibri" w:cs="Calibri"/>
        </w:rPr>
        <w:t xml:space="preserve"> and two</w:t>
      </w:r>
      <w:r w:rsidR="002D0F6E">
        <w:rPr>
          <w:rFonts w:ascii="Calibri" w:eastAsia="Calibri" w:hAnsi="Calibri" w:cs="Calibri"/>
        </w:rPr>
        <w:t xml:space="preserve"> members of the public.</w:t>
      </w:r>
    </w:p>
    <w:p w14:paraId="0009D3B1" w14:textId="77777777" w:rsidR="001325BB" w:rsidRDefault="001325BB" w:rsidP="00465196">
      <w:pPr>
        <w:pBdr>
          <w:bottom w:val="single" w:sz="12" w:space="1" w:color="auto"/>
        </w:pBdr>
        <w:spacing w:after="0" w:line="240" w:lineRule="auto"/>
        <w:rPr>
          <w:rFonts w:ascii="Calibri" w:eastAsia="Calibri" w:hAnsi="Calibri" w:cs="Calibri"/>
        </w:rPr>
      </w:pPr>
    </w:p>
    <w:p w14:paraId="6ACFB5B8" w14:textId="3D7B3660" w:rsidR="0015345B" w:rsidRDefault="0015345B" w:rsidP="00465196">
      <w:pPr>
        <w:spacing w:after="0" w:line="240" w:lineRule="auto"/>
        <w:rPr>
          <w:rFonts w:ascii="Calibri" w:eastAsia="Calibri" w:hAnsi="Calibri" w:cs="Calibri"/>
        </w:rPr>
      </w:pPr>
    </w:p>
    <w:p w14:paraId="6F0CF507" w14:textId="5C27FB5E" w:rsidR="0015345B" w:rsidRPr="00C950AF" w:rsidRDefault="00B73880" w:rsidP="00C950AF">
      <w:pPr>
        <w:spacing w:after="0" w:line="240" w:lineRule="auto"/>
        <w:rPr>
          <w:rFonts w:ascii="Calibri" w:eastAsia="Calibri" w:hAnsi="Calibri" w:cs="Calibri"/>
          <w:b/>
        </w:rPr>
      </w:pPr>
      <w:r>
        <w:rPr>
          <w:rFonts w:ascii="Calibri" w:eastAsia="Calibri" w:hAnsi="Calibri" w:cs="Calibri"/>
          <w:b/>
        </w:rPr>
        <w:t>24.59</w:t>
      </w:r>
      <w:r w:rsidR="00C950AF">
        <w:rPr>
          <w:rFonts w:ascii="Calibri" w:eastAsia="Calibri" w:hAnsi="Calibri" w:cs="Calibri"/>
          <w:b/>
        </w:rPr>
        <w:t xml:space="preserve"> </w:t>
      </w:r>
      <w:r w:rsidR="00C950AF">
        <w:rPr>
          <w:rFonts w:ascii="Calibri" w:eastAsia="Calibri" w:hAnsi="Calibri" w:cs="Calibri"/>
          <w:b/>
        </w:rPr>
        <w:tab/>
      </w:r>
      <w:r w:rsidR="00382885" w:rsidRPr="00C950AF">
        <w:rPr>
          <w:rFonts w:ascii="Calibri" w:eastAsia="Calibri" w:hAnsi="Calibri" w:cs="Calibri"/>
          <w:b/>
        </w:rPr>
        <w:t>Election of Chairman for the ensuing year.</w:t>
      </w:r>
    </w:p>
    <w:p w14:paraId="4AC5D1CA" w14:textId="73035B9D" w:rsidR="007701F1" w:rsidRDefault="00DE55D7" w:rsidP="007701F1">
      <w:pPr>
        <w:spacing w:after="0" w:line="240" w:lineRule="auto"/>
        <w:ind w:left="720"/>
        <w:rPr>
          <w:rFonts w:ascii="Calibri" w:eastAsia="Calibri" w:hAnsi="Calibri" w:cs="Calibri"/>
        </w:rPr>
      </w:pPr>
      <w:r>
        <w:rPr>
          <w:rFonts w:ascii="Calibri" w:eastAsia="Calibri" w:hAnsi="Calibri" w:cs="Calibri"/>
        </w:rPr>
        <w:t xml:space="preserve">Cllr. </w:t>
      </w:r>
      <w:r w:rsidR="00DF3C34">
        <w:rPr>
          <w:rFonts w:ascii="Calibri" w:eastAsia="Calibri" w:hAnsi="Calibri" w:cs="Calibri"/>
        </w:rPr>
        <w:t>Tony Loynes</w:t>
      </w:r>
      <w:r>
        <w:rPr>
          <w:rFonts w:ascii="Calibri" w:eastAsia="Calibri" w:hAnsi="Calibri" w:cs="Calibri"/>
        </w:rPr>
        <w:t xml:space="preserve"> was</w:t>
      </w:r>
      <w:r w:rsidR="009C6BFA">
        <w:rPr>
          <w:rFonts w:ascii="Calibri" w:eastAsia="Calibri" w:hAnsi="Calibri" w:cs="Calibri"/>
        </w:rPr>
        <w:t xml:space="preserve"> </w:t>
      </w:r>
      <w:r w:rsidR="00DF3C34">
        <w:rPr>
          <w:rFonts w:ascii="Calibri" w:eastAsia="Calibri" w:hAnsi="Calibri" w:cs="Calibri"/>
        </w:rPr>
        <w:t>elected</w:t>
      </w:r>
      <w:r>
        <w:rPr>
          <w:rFonts w:ascii="Calibri" w:eastAsia="Calibri" w:hAnsi="Calibri" w:cs="Calibri"/>
        </w:rPr>
        <w:t xml:space="preserve"> as Chairman</w:t>
      </w:r>
      <w:r w:rsidR="001B121B">
        <w:rPr>
          <w:rFonts w:ascii="Calibri" w:eastAsia="Calibri" w:hAnsi="Calibri" w:cs="Calibri"/>
        </w:rPr>
        <w:t xml:space="preserve">. Proposed by Cllr. </w:t>
      </w:r>
      <w:r w:rsidR="00B73880">
        <w:rPr>
          <w:rFonts w:ascii="Calibri" w:eastAsia="Calibri" w:hAnsi="Calibri" w:cs="Calibri"/>
        </w:rPr>
        <w:t>Charles</w:t>
      </w:r>
      <w:r w:rsidR="00F820DD">
        <w:rPr>
          <w:rFonts w:ascii="Calibri" w:eastAsia="Calibri" w:hAnsi="Calibri" w:cs="Calibri"/>
        </w:rPr>
        <w:t xml:space="preserve"> and seconded by Cllr.  </w:t>
      </w:r>
      <w:r w:rsidR="00B73880">
        <w:rPr>
          <w:rFonts w:ascii="Calibri" w:eastAsia="Calibri" w:hAnsi="Calibri" w:cs="Calibri"/>
        </w:rPr>
        <w:t>Chell</w:t>
      </w:r>
      <w:r w:rsidR="0080258F">
        <w:rPr>
          <w:rFonts w:ascii="Calibri" w:eastAsia="Calibri" w:hAnsi="Calibri" w:cs="Calibri"/>
        </w:rPr>
        <w:t>.</w:t>
      </w:r>
      <w:r w:rsidR="00F820DD">
        <w:rPr>
          <w:rFonts w:ascii="Calibri" w:eastAsia="Calibri" w:hAnsi="Calibri" w:cs="Calibri"/>
        </w:rPr>
        <w:t xml:space="preserve"> (</w:t>
      </w:r>
      <w:r w:rsidR="00F820DD">
        <w:rPr>
          <w:rFonts w:ascii="Calibri" w:eastAsia="Calibri" w:hAnsi="Calibri" w:cs="Calibri"/>
          <w:i/>
        </w:rPr>
        <w:t>c</w:t>
      </w:r>
      <w:r w:rsidR="00F820DD" w:rsidRPr="00F820DD">
        <w:rPr>
          <w:rFonts w:ascii="Calibri" w:eastAsia="Calibri" w:hAnsi="Calibri" w:cs="Calibri"/>
          <w:i/>
        </w:rPr>
        <w:t>arried</w:t>
      </w:r>
      <w:r w:rsidR="00F820DD">
        <w:rPr>
          <w:rFonts w:ascii="Calibri" w:eastAsia="Calibri" w:hAnsi="Calibri" w:cs="Calibri"/>
        </w:rPr>
        <w:t xml:space="preserve">). </w:t>
      </w:r>
      <w:r w:rsidR="0080258F">
        <w:rPr>
          <w:rFonts w:ascii="Calibri" w:eastAsia="Calibri" w:hAnsi="Calibri" w:cs="Calibri"/>
        </w:rPr>
        <w:t>Cllr</w:t>
      </w:r>
      <w:r w:rsidR="00DF3C34">
        <w:rPr>
          <w:rFonts w:ascii="Calibri" w:eastAsia="Calibri" w:hAnsi="Calibri" w:cs="Calibri"/>
        </w:rPr>
        <w:t>. Loynes</w:t>
      </w:r>
      <w:r w:rsidR="0080258F">
        <w:rPr>
          <w:rFonts w:ascii="Calibri" w:eastAsia="Calibri" w:hAnsi="Calibri" w:cs="Calibri"/>
        </w:rPr>
        <w:t xml:space="preserve"> </w:t>
      </w:r>
      <w:r w:rsidR="00EF17BB">
        <w:rPr>
          <w:rFonts w:ascii="Calibri" w:eastAsia="Calibri" w:hAnsi="Calibri" w:cs="Calibri"/>
        </w:rPr>
        <w:t>to sign</w:t>
      </w:r>
      <w:r w:rsidR="0080258F">
        <w:rPr>
          <w:rFonts w:ascii="Calibri" w:eastAsia="Calibri" w:hAnsi="Calibri" w:cs="Calibri"/>
        </w:rPr>
        <w:t xml:space="preserve"> the ‘Declaration of Acceptance of Office’ as Chairman</w:t>
      </w:r>
      <w:r w:rsidR="00DF3C34">
        <w:rPr>
          <w:rFonts w:ascii="Calibri" w:eastAsia="Calibri" w:hAnsi="Calibri" w:cs="Calibri"/>
        </w:rPr>
        <w:t>.</w:t>
      </w:r>
    </w:p>
    <w:p w14:paraId="6FEACC3A" w14:textId="77777777" w:rsidR="00410BB0" w:rsidRDefault="00410BB0" w:rsidP="00465196">
      <w:pPr>
        <w:spacing w:after="0" w:line="240" w:lineRule="auto"/>
        <w:rPr>
          <w:rFonts w:ascii="Calibri" w:eastAsia="Calibri" w:hAnsi="Calibri" w:cs="Calibri"/>
        </w:rPr>
      </w:pPr>
    </w:p>
    <w:p w14:paraId="595D4040" w14:textId="01BB9FCF" w:rsidR="00B83A01" w:rsidRPr="004A5401" w:rsidRDefault="00B73880" w:rsidP="004A5401">
      <w:pPr>
        <w:spacing w:after="0" w:line="240" w:lineRule="auto"/>
        <w:rPr>
          <w:rFonts w:ascii="Calibri" w:eastAsia="Calibri" w:hAnsi="Calibri" w:cs="Calibri"/>
          <w:b/>
        </w:rPr>
      </w:pPr>
      <w:r>
        <w:rPr>
          <w:rFonts w:ascii="Calibri" w:eastAsia="Calibri" w:hAnsi="Calibri" w:cs="Calibri"/>
          <w:b/>
        </w:rPr>
        <w:t>24.60</w:t>
      </w:r>
      <w:r w:rsidR="004A5401">
        <w:rPr>
          <w:rFonts w:ascii="Calibri" w:eastAsia="Calibri" w:hAnsi="Calibri" w:cs="Calibri"/>
          <w:b/>
        </w:rPr>
        <w:t xml:space="preserve"> </w:t>
      </w:r>
      <w:r w:rsidR="004A5401">
        <w:rPr>
          <w:rFonts w:ascii="Calibri" w:eastAsia="Calibri" w:hAnsi="Calibri" w:cs="Calibri"/>
          <w:b/>
        </w:rPr>
        <w:tab/>
      </w:r>
      <w:r w:rsidR="007701F1">
        <w:rPr>
          <w:rFonts w:ascii="Calibri" w:eastAsia="Calibri" w:hAnsi="Calibri" w:cs="Calibri"/>
          <w:b/>
        </w:rPr>
        <w:t>Appointment of Vice Chairman for the ensuing year.</w:t>
      </w:r>
    </w:p>
    <w:p w14:paraId="71E9DB6D" w14:textId="58B92F3B" w:rsidR="002A6ABE" w:rsidRDefault="003B2C5A" w:rsidP="0011172D">
      <w:pPr>
        <w:pStyle w:val="ListParagraph"/>
        <w:spacing w:after="0" w:line="240" w:lineRule="auto"/>
        <w:rPr>
          <w:rFonts w:ascii="Calibri" w:eastAsia="Calibri" w:hAnsi="Calibri" w:cs="Calibri"/>
        </w:rPr>
      </w:pPr>
      <w:r>
        <w:rPr>
          <w:rFonts w:ascii="Calibri" w:eastAsia="Calibri" w:hAnsi="Calibri" w:cs="Calibri"/>
        </w:rPr>
        <w:t xml:space="preserve">Cllr. </w:t>
      </w:r>
      <w:r w:rsidR="00DF3C34">
        <w:rPr>
          <w:rFonts w:ascii="Calibri" w:eastAsia="Calibri" w:hAnsi="Calibri" w:cs="Calibri"/>
        </w:rPr>
        <w:t>Charles</w:t>
      </w:r>
      <w:r>
        <w:rPr>
          <w:rFonts w:ascii="Calibri" w:eastAsia="Calibri" w:hAnsi="Calibri" w:cs="Calibri"/>
        </w:rPr>
        <w:t xml:space="preserve"> was </w:t>
      </w:r>
      <w:r w:rsidR="00F820DD">
        <w:rPr>
          <w:rFonts w:ascii="Calibri" w:eastAsia="Calibri" w:hAnsi="Calibri" w:cs="Calibri"/>
        </w:rPr>
        <w:t>elected</w:t>
      </w:r>
      <w:r>
        <w:rPr>
          <w:rFonts w:ascii="Calibri" w:eastAsia="Calibri" w:hAnsi="Calibri" w:cs="Calibri"/>
        </w:rPr>
        <w:t xml:space="preserve"> as Vice-Chairman.</w:t>
      </w:r>
      <w:r w:rsidR="00F820DD">
        <w:rPr>
          <w:rFonts w:ascii="Calibri" w:eastAsia="Calibri" w:hAnsi="Calibri" w:cs="Calibri"/>
        </w:rPr>
        <w:t xml:space="preserve"> Proposed by </w:t>
      </w:r>
      <w:r w:rsidR="00DF3C34">
        <w:rPr>
          <w:rFonts w:ascii="Calibri" w:eastAsia="Calibri" w:hAnsi="Calibri" w:cs="Calibri"/>
        </w:rPr>
        <w:t xml:space="preserve">Cllr. </w:t>
      </w:r>
      <w:r w:rsidR="002D0F6E">
        <w:rPr>
          <w:rFonts w:ascii="Calibri" w:eastAsia="Calibri" w:hAnsi="Calibri" w:cs="Calibri"/>
        </w:rPr>
        <w:t>Loynes</w:t>
      </w:r>
      <w:r w:rsidR="00EF17BB">
        <w:rPr>
          <w:rFonts w:ascii="Calibri" w:eastAsia="Calibri" w:hAnsi="Calibri" w:cs="Calibri"/>
        </w:rPr>
        <w:t xml:space="preserve"> </w:t>
      </w:r>
      <w:r w:rsidR="00F820DD">
        <w:rPr>
          <w:rFonts w:ascii="Calibri" w:eastAsia="Calibri" w:hAnsi="Calibri" w:cs="Calibri"/>
        </w:rPr>
        <w:t xml:space="preserve">and seconded by Cllr. </w:t>
      </w:r>
      <w:r w:rsidR="002D0F6E">
        <w:rPr>
          <w:rFonts w:ascii="Calibri" w:eastAsia="Calibri" w:hAnsi="Calibri" w:cs="Calibri"/>
        </w:rPr>
        <w:t>Watkins</w:t>
      </w:r>
      <w:r w:rsidR="00F820DD">
        <w:rPr>
          <w:rFonts w:ascii="Calibri" w:eastAsia="Calibri" w:hAnsi="Calibri" w:cs="Calibri"/>
        </w:rPr>
        <w:t>. (</w:t>
      </w:r>
      <w:r w:rsidR="00F820DD" w:rsidRPr="00F820DD">
        <w:rPr>
          <w:rFonts w:ascii="Calibri" w:eastAsia="Calibri" w:hAnsi="Calibri" w:cs="Calibri"/>
          <w:i/>
        </w:rPr>
        <w:t>carried</w:t>
      </w:r>
      <w:r w:rsidR="00F820DD">
        <w:rPr>
          <w:rFonts w:ascii="Calibri" w:eastAsia="Calibri" w:hAnsi="Calibri" w:cs="Calibri"/>
        </w:rPr>
        <w:t>).</w:t>
      </w:r>
    </w:p>
    <w:p w14:paraId="32C61218" w14:textId="1E62A830" w:rsidR="00A66A1C" w:rsidRDefault="00A66A1C" w:rsidP="00A66A1C">
      <w:pPr>
        <w:spacing w:after="0" w:line="240" w:lineRule="auto"/>
        <w:rPr>
          <w:rFonts w:ascii="Calibri" w:eastAsia="Calibri" w:hAnsi="Calibri" w:cs="Calibri"/>
        </w:rPr>
      </w:pPr>
    </w:p>
    <w:p w14:paraId="49DAF6F4" w14:textId="3D6D8B4E" w:rsidR="00A66A1C" w:rsidRPr="00C950AF" w:rsidRDefault="00B73880" w:rsidP="00C950AF">
      <w:pPr>
        <w:spacing w:after="0" w:line="240" w:lineRule="auto"/>
        <w:rPr>
          <w:rFonts w:ascii="Calibri" w:eastAsia="Calibri" w:hAnsi="Calibri" w:cs="Calibri"/>
          <w:b/>
        </w:rPr>
      </w:pPr>
      <w:r>
        <w:rPr>
          <w:rFonts w:ascii="Calibri" w:eastAsia="Calibri" w:hAnsi="Calibri" w:cs="Calibri"/>
          <w:b/>
        </w:rPr>
        <w:t>24.61</w:t>
      </w:r>
      <w:r w:rsidR="00C950AF">
        <w:rPr>
          <w:rFonts w:ascii="Calibri" w:eastAsia="Calibri" w:hAnsi="Calibri" w:cs="Calibri"/>
          <w:b/>
        </w:rPr>
        <w:tab/>
      </w:r>
      <w:r w:rsidR="00A66A1C" w:rsidRPr="00C950AF">
        <w:rPr>
          <w:rFonts w:ascii="Calibri" w:eastAsia="Calibri" w:hAnsi="Calibri" w:cs="Calibri"/>
          <w:b/>
        </w:rPr>
        <w:t>Apologies</w:t>
      </w:r>
      <w:r w:rsidR="008249E7" w:rsidRPr="00C950AF">
        <w:rPr>
          <w:rFonts w:ascii="Calibri" w:eastAsia="Calibri" w:hAnsi="Calibri" w:cs="Calibri"/>
          <w:b/>
        </w:rPr>
        <w:t>.</w:t>
      </w:r>
    </w:p>
    <w:p w14:paraId="41E69753" w14:textId="0CCBCFC5" w:rsidR="008249E7" w:rsidRDefault="00B73880" w:rsidP="008249E7">
      <w:pPr>
        <w:pStyle w:val="ListParagraph"/>
        <w:spacing w:after="0" w:line="240" w:lineRule="auto"/>
        <w:rPr>
          <w:rFonts w:ascii="Calibri" w:eastAsia="Calibri" w:hAnsi="Calibri" w:cs="Calibri"/>
        </w:rPr>
      </w:pPr>
      <w:r>
        <w:rPr>
          <w:rFonts w:ascii="Calibri" w:eastAsia="Calibri" w:hAnsi="Calibri" w:cs="Calibri"/>
        </w:rPr>
        <w:t xml:space="preserve">Cllr. Heidi Worthington-Harris, </w:t>
      </w:r>
      <w:proofErr w:type="spellStart"/>
      <w:r>
        <w:rPr>
          <w:rFonts w:ascii="Calibri" w:eastAsia="Calibri" w:hAnsi="Calibri" w:cs="Calibri"/>
        </w:rPr>
        <w:t>Distrct</w:t>
      </w:r>
      <w:proofErr w:type="spellEnd"/>
      <w:r>
        <w:rPr>
          <w:rFonts w:ascii="Calibri" w:eastAsia="Calibri" w:hAnsi="Calibri" w:cs="Calibri"/>
        </w:rPr>
        <w:t xml:space="preserve"> Cllr. Aberley, </w:t>
      </w:r>
      <w:r w:rsidR="00DF3C34">
        <w:rPr>
          <w:rFonts w:ascii="Calibri" w:eastAsia="Calibri" w:hAnsi="Calibri" w:cs="Calibri"/>
        </w:rPr>
        <w:t xml:space="preserve">District Cllr. </w:t>
      </w:r>
      <w:r w:rsidR="00183F76">
        <w:rPr>
          <w:rFonts w:ascii="Calibri" w:eastAsia="Calibri" w:hAnsi="Calibri" w:cs="Calibri"/>
        </w:rPr>
        <w:t>Fallows.</w:t>
      </w:r>
    </w:p>
    <w:p w14:paraId="20036D81" w14:textId="60CF873A" w:rsidR="00F820DD" w:rsidRDefault="00F820DD" w:rsidP="00F820DD">
      <w:pPr>
        <w:spacing w:after="0" w:line="240" w:lineRule="auto"/>
        <w:rPr>
          <w:rFonts w:ascii="Calibri" w:eastAsia="Calibri" w:hAnsi="Calibri" w:cs="Calibri"/>
        </w:rPr>
      </w:pPr>
    </w:p>
    <w:p w14:paraId="4F08000D" w14:textId="74DA5C6D" w:rsidR="00484DD9" w:rsidRPr="00BD0CBD" w:rsidRDefault="00B73880" w:rsidP="00484DD9">
      <w:pPr>
        <w:spacing w:after="0" w:line="240" w:lineRule="auto"/>
        <w:rPr>
          <w:rFonts w:ascii="Calibri" w:eastAsia="Calibri" w:hAnsi="Calibri" w:cs="Calibri"/>
          <w:b/>
        </w:rPr>
      </w:pPr>
      <w:r>
        <w:rPr>
          <w:rFonts w:ascii="Calibri" w:eastAsia="Calibri" w:hAnsi="Calibri" w:cs="Calibri"/>
          <w:b/>
        </w:rPr>
        <w:t>24.62</w:t>
      </w:r>
      <w:r w:rsidR="00484DD9" w:rsidRPr="00BD0CBD">
        <w:rPr>
          <w:rFonts w:ascii="Calibri" w:eastAsia="Calibri" w:hAnsi="Calibri" w:cs="Calibri"/>
          <w:b/>
        </w:rPr>
        <w:tab/>
      </w:r>
      <w:r w:rsidR="00BD0CBD" w:rsidRPr="00BD0CBD">
        <w:rPr>
          <w:rFonts w:ascii="Calibri" w:eastAsia="Calibri" w:hAnsi="Calibri" w:cs="Calibri"/>
          <w:b/>
        </w:rPr>
        <w:t>Public Participation.</w:t>
      </w:r>
    </w:p>
    <w:p w14:paraId="3532A37D" w14:textId="7098436D" w:rsidR="006E3200" w:rsidRDefault="006E3200" w:rsidP="00B73880">
      <w:pPr>
        <w:spacing w:after="0" w:line="240" w:lineRule="auto"/>
        <w:ind w:left="720"/>
        <w:rPr>
          <w:rFonts w:ascii="Calibri" w:eastAsia="Calibri" w:hAnsi="Calibri" w:cs="Calibri"/>
        </w:rPr>
      </w:pPr>
      <w:r>
        <w:rPr>
          <w:rFonts w:ascii="Calibri" w:eastAsia="Calibri" w:hAnsi="Calibri" w:cs="Calibri"/>
        </w:rPr>
        <w:t xml:space="preserve">A parishioner </w:t>
      </w:r>
      <w:r w:rsidR="00B73880">
        <w:rPr>
          <w:rFonts w:ascii="Calibri" w:eastAsia="Calibri" w:hAnsi="Calibri" w:cs="Calibri"/>
        </w:rPr>
        <w:t xml:space="preserve">asked for an update regarding a response from Cadent regarding the poor resurfacing of the pavement and bridge. Clerk agreed to forward response to the Cllr. Loynes to follow up. </w:t>
      </w:r>
    </w:p>
    <w:p w14:paraId="7C019A3D" w14:textId="2B34BEE2" w:rsidR="0073648C" w:rsidRDefault="0073648C" w:rsidP="00B73880">
      <w:pPr>
        <w:spacing w:after="0" w:line="240" w:lineRule="auto"/>
        <w:ind w:left="720"/>
        <w:rPr>
          <w:rFonts w:ascii="Calibri" w:eastAsia="Calibri" w:hAnsi="Calibri" w:cs="Calibri"/>
        </w:rPr>
      </w:pPr>
      <w:r>
        <w:rPr>
          <w:rFonts w:ascii="Calibri" w:eastAsia="Calibri" w:hAnsi="Calibri" w:cs="Calibri"/>
        </w:rPr>
        <w:t>The parishioner also asked for an update regarding signage re overnight parking of caravans. The Clerk has been liaising with Steve Spackman and he is dealing with it. Clerk to chase up.</w:t>
      </w:r>
    </w:p>
    <w:p w14:paraId="03F043A4" w14:textId="146333A3" w:rsidR="00FD6D33" w:rsidRDefault="00FD6D33" w:rsidP="00465196">
      <w:pPr>
        <w:spacing w:after="0" w:line="240" w:lineRule="auto"/>
        <w:rPr>
          <w:rFonts w:ascii="Calibri" w:eastAsia="Calibri" w:hAnsi="Calibri" w:cs="Calibri"/>
        </w:rPr>
      </w:pPr>
    </w:p>
    <w:p w14:paraId="3CC0C151" w14:textId="185A551E" w:rsidR="00BD0CBD" w:rsidRDefault="00AA2077" w:rsidP="00465196">
      <w:pPr>
        <w:spacing w:after="0" w:line="240" w:lineRule="auto"/>
        <w:rPr>
          <w:rFonts w:ascii="Calibri" w:eastAsia="Calibri" w:hAnsi="Calibri" w:cs="Calibri"/>
          <w:b/>
        </w:rPr>
      </w:pPr>
      <w:r>
        <w:rPr>
          <w:rFonts w:ascii="Calibri" w:eastAsia="Calibri" w:hAnsi="Calibri" w:cs="Calibri"/>
          <w:b/>
        </w:rPr>
        <w:t>2</w:t>
      </w:r>
      <w:r w:rsidR="0073648C">
        <w:rPr>
          <w:rFonts w:ascii="Calibri" w:eastAsia="Calibri" w:hAnsi="Calibri" w:cs="Calibri"/>
          <w:b/>
        </w:rPr>
        <w:t>4</w:t>
      </w:r>
      <w:r w:rsidR="00183F76">
        <w:rPr>
          <w:rFonts w:ascii="Calibri" w:eastAsia="Calibri" w:hAnsi="Calibri" w:cs="Calibri"/>
          <w:b/>
        </w:rPr>
        <w:t>.6</w:t>
      </w:r>
      <w:r w:rsidR="0073648C">
        <w:rPr>
          <w:rFonts w:ascii="Calibri" w:eastAsia="Calibri" w:hAnsi="Calibri" w:cs="Calibri"/>
          <w:b/>
        </w:rPr>
        <w:t>3</w:t>
      </w:r>
      <w:r w:rsidR="00BD0CBD" w:rsidRPr="004E3646">
        <w:rPr>
          <w:rFonts w:ascii="Calibri" w:eastAsia="Calibri" w:hAnsi="Calibri" w:cs="Calibri"/>
          <w:b/>
        </w:rPr>
        <w:tab/>
        <w:t xml:space="preserve">Declaration </w:t>
      </w:r>
      <w:r w:rsidR="004E3646" w:rsidRPr="004E3646">
        <w:rPr>
          <w:rFonts w:ascii="Calibri" w:eastAsia="Calibri" w:hAnsi="Calibri" w:cs="Calibri"/>
          <w:b/>
        </w:rPr>
        <w:t>of Interest</w:t>
      </w:r>
      <w:r>
        <w:rPr>
          <w:rFonts w:ascii="Calibri" w:eastAsia="Calibri" w:hAnsi="Calibri" w:cs="Calibri"/>
          <w:b/>
        </w:rPr>
        <w:t xml:space="preserve"> and Dispensations.</w:t>
      </w:r>
    </w:p>
    <w:p w14:paraId="3002D3F9" w14:textId="1AB1F108" w:rsidR="00DF3C34" w:rsidRPr="00DF3C34" w:rsidRDefault="00DF3C34" w:rsidP="00465196">
      <w:pPr>
        <w:spacing w:after="0" w:line="240" w:lineRule="auto"/>
        <w:rPr>
          <w:rFonts w:ascii="Calibri" w:eastAsia="Calibri" w:hAnsi="Calibri" w:cs="Calibri"/>
          <w:bCs/>
        </w:rPr>
      </w:pPr>
      <w:r w:rsidRPr="00DF3C34">
        <w:rPr>
          <w:rFonts w:ascii="Calibri" w:eastAsia="Calibri" w:hAnsi="Calibri" w:cs="Calibri"/>
          <w:bCs/>
        </w:rPr>
        <w:tab/>
        <w:t>None.</w:t>
      </w:r>
    </w:p>
    <w:p w14:paraId="51350AA5" w14:textId="77777777" w:rsidR="004E3646" w:rsidRPr="004E3646" w:rsidRDefault="004E3646" w:rsidP="00465196">
      <w:pPr>
        <w:spacing w:after="0" w:line="240" w:lineRule="auto"/>
        <w:rPr>
          <w:rFonts w:ascii="Calibri" w:eastAsia="Calibri" w:hAnsi="Calibri" w:cs="Calibri"/>
        </w:rPr>
      </w:pPr>
    </w:p>
    <w:p w14:paraId="7608B33C" w14:textId="615CD4B5" w:rsidR="004A5401" w:rsidRPr="00CD7774" w:rsidRDefault="00AA2077" w:rsidP="00CD7774">
      <w:pPr>
        <w:spacing w:after="0" w:line="240" w:lineRule="auto"/>
        <w:rPr>
          <w:rFonts w:ascii="Calibri" w:eastAsia="Calibri" w:hAnsi="Calibri" w:cs="Calibri"/>
        </w:rPr>
      </w:pPr>
      <w:r>
        <w:rPr>
          <w:rFonts w:ascii="Calibri" w:eastAsia="Calibri" w:hAnsi="Calibri" w:cs="Calibri"/>
          <w:b/>
        </w:rPr>
        <w:t>2</w:t>
      </w:r>
      <w:r w:rsidR="0073648C">
        <w:rPr>
          <w:rFonts w:ascii="Calibri" w:eastAsia="Calibri" w:hAnsi="Calibri" w:cs="Calibri"/>
          <w:b/>
        </w:rPr>
        <w:t>4</w:t>
      </w:r>
      <w:r w:rsidR="00183F76">
        <w:rPr>
          <w:rFonts w:ascii="Calibri" w:eastAsia="Calibri" w:hAnsi="Calibri" w:cs="Calibri"/>
          <w:b/>
        </w:rPr>
        <w:t>.6</w:t>
      </w:r>
      <w:r w:rsidR="0073648C">
        <w:rPr>
          <w:rFonts w:ascii="Calibri" w:eastAsia="Calibri" w:hAnsi="Calibri" w:cs="Calibri"/>
          <w:b/>
        </w:rPr>
        <w:t>4</w:t>
      </w:r>
      <w:r w:rsidR="000B06E8">
        <w:rPr>
          <w:rFonts w:ascii="Calibri" w:eastAsia="Calibri" w:hAnsi="Calibri" w:cs="Calibri"/>
          <w:b/>
        </w:rPr>
        <w:tab/>
      </w:r>
      <w:r w:rsidR="00FD6D33" w:rsidRPr="00CD7774">
        <w:rPr>
          <w:rFonts w:ascii="Calibri" w:eastAsia="Calibri" w:hAnsi="Calibri" w:cs="Calibri"/>
          <w:b/>
        </w:rPr>
        <w:t xml:space="preserve">Minutes of meeting held </w:t>
      </w:r>
      <w:r w:rsidR="00CD7774" w:rsidRPr="00CD7774">
        <w:rPr>
          <w:rFonts w:ascii="Calibri" w:eastAsia="Calibri" w:hAnsi="Calibri" w:cs="Calibri"/>
          <w:b/>
        </w:rPr>
        <w:t xml:space="preserve">on </w:t>
      </w:r>
      <w:r w:rsidR="0073648C">
        <w:rPr>
          <w:rFonts w:ascii="Calibri" w:eastAsia="Calibri" w:hAnsi="Calibri" w:cs="Calibri"/>
          <w:b/>
        </w:rPr>
        <w:t>8</w:t>
      </w:r>
      <w:r w:rsidR="0073648C" w:rsidRPr="0073648C">
        <w:rPr>
          <w:rFonts w:ascii="Calibri" w:eastAsia="Calibri" w:hAnsi="Calibri" w:cs="Calibri"/>
          <w:b/>
          <w:vertAlign w:val="superscript"/>
        </w:rPr>
        <w:t>th</w:t>
      </w:r>
      <w:r w:rsidR="00DF3C34">
        <w:rPr>
          <w:rFonts w:ascii="Calibri" w:eastAsia="Calibri" w:hAnsi="Calibri" w:cs="Calibri"/>
          <w:b/>
        </w:rPr>
        <w:t>April 202</w:t>
      </w:r>
      <w:r w:rsidR="0073648C">
        <w:rPr>
          <w:rFonts w:ascii="Calibri" w:eastAsia="Calibri" w:hAnsi="Calibri" w:cs="Calibri"/>
          <w:b/>
        </w:rPr>
        <w:t>4</w:t>
      </w:r>
      <w:r w:rsidR="00DF3C34">
        <w:rPr>
          <w:rFonts w:ascii="Calibri" w:eastAsia="Calibri" w:hAnsi="Calibri" w:cs="Calibri"/>
          <w:b/>
        </w:rPr>
        <w:t>.</w:t>
      </w:r>
    </w:p>
    <w:p w14:paraId="37011DB2" w14:textId="7EE94752" w:rsidR="002A6ABE" w:rsidRPr="00C31B41" w:rsidRDefault="00957B1C" w:rsidP="004A5401">
      <w:pPr>
        <w:pStyle w:val="ListParagraph"/>
        <w:spacing w:after="0" w:line="240" w:lineRule="auto"/>
        <w:rPr>
          <w:rFonts w:ascii="Calibri" w:eastAsia="Calibri" w:hAnsi="Calibri" w:cs="Calibri"/>
          <w:i/>
        </w:rPr>
      </w:pPr>
      <w:r w:rsidRPr="00957B1C">
        <w:rPr>
          <w:rFonts w:ascii="Calibri" w:eastAsia="Calibri" w:hAnsi="Calibri" w:cs="Calibri"/>
          <w:b/>
          <w:i/>
        </w:rPr>
        <w:t>Resolved</w:t>
      </w:r>
      <w:r>
        <w:rPr>
          <w:rFonts w:ascii="Calibri" w:eastAsia="Calibri" w:hAnsi="Calibri" w:cs="Calibri"/>
        </w:rPr>
        <w:t xml:space="preserve"> </w:t>
      </w:r>
      <w:r w:rsidRPr="00C31B41">
        <w:rPr>
          <w:rFonts w:ascii="Calibri" w:eastAsia="Calibri" w:hAnsi="Calibri" w:cs="Calibri"/>
          <w:i/>
        </w:rPr>
        <w:t>that t</w:t>
      </w:r>
      <w:r w:rsidR="00FD6D33" w:rsidRPr="00C31B41">
        <w:rPr>
          <w:rFonts w:ascii="Calibri" w:eastAsia="Calibri" w:hAnsi="Calibri" w:cs="Calibri"/>
          <w:i/>
        </w:rPr>
        <w:t>he</w:t>
      </w:r>
      <w:r w:rsidR="00FA01A6" w:rsidRPr="00C31B41">
        <w:rPr>
          <w:rFonts w:ascii="Calibri" w:eastAsia="Calibri" w:hAnsi="Calibri" w:cs="Calibri"/>
          <w:i/>
        </w:rPr>
        <w:t xml:space="preserve"> </w:t>
      </w:r>
      <w:r w:rsidR="000413F5" w:rsidRPr="00C31B41">
        <w:rPr>
          <w:rFonts w:ascii="Calibri" w:eastAsia="Calibri" w:hAnsi="Calibri" w:cs="Calibri"/>
          <w:i/>
        </w:rPr>
        <w:t>M</w:t>
      </w:r>
      <w:r w:rsidR="00FA01A6" w:rsidRPr="00C31B41">
        <w:rPr>
          <w:rFonts w:ascii="Calibri" w:eastAsia="Calibri" w:hAnsi="Calibri" w:cs="Calibri"/>
          <w:i/>
        </w:rPr>
        <w:t xml:space="preserve">inutes of the meeting </w:t>
      </w:r>
      <w:r w:rsidR="000413F5" w:rsidRPr="00C31B41">
        <w:rPr>
          <w:rFonts w:ascii="Calibri" w:eastAsia="Calibri" w:hAnsi="Calibri" w:cs="Calibri"/>
          <w:i/>
        </w:rPr>
        <w:t>held on</w:t>
      </w:r>
      <w:r w:rsidR="00183F76">
        <w:rPr>
          <w:rFonts w:ascii="Calibri" w:eastAsia="Calibri" w:hAnsi="Calibri" w:cs="Calibri"/>
          <w:i/>
        </w:rPr>
        <w:t xml:space="preserve"> </w:t>
      </w:r>
      <w:r w:rsidR="0073648C">
        <w:rPr>
          <w:rFonts w:ascii="Calibri" w:eastAsia="Calibri" w:hAnsi="Calibri" w:cs="Calibri"/>
          <w:i/>
        </w:rPr>
        <w:t>8</w:t>
      </w:r>
      <w:r w:rsidR="0073648C" w:rsidRPr="0073648C">
        <w:rPr>
          <w:rFonts w:ascii="Calibri" w:eastAsia="Calibri" w:hAnsi="Calibri" w:cs="Calibri"/>
          <w:i/>
          <w:vertAlign w:val="superscript"/>
        </w:rPr>
        <w:t>th</w:t>
      </w:r>
      <w:r w:rsidR="0073648C">
        <w:rPr>
          <w:rFonts w:ascii="Calibri" w:eastAsia="Calibri" w:hAnsi="Calibri" w:cs="Calibri"/>
          <w:i/>
        </w:rPr>
        <w:t xml:space="preserve"> April 2024</w:t>
      </w:r>
      <w:r w:rsidR="000413F5" w:rsidRPr="00C31B41">
        <w:rPr>
          <w:rFonts w:ascii="Calibri" w:eastAsia="Calibri" w:hAnsi="Calibri" w:cs="Calibri"/>
          <w:i/>
        </w:rPr>
        <w:t xml:space="preserve">, </w:t>
      </w:r>
      <w:r w:rsidR="00E36A89" w:rsidRPr="00C31B41">
        <w:rPr>
          <w:rFonts w:ascii="Calibri" w:eastAsia="Calibri" w:hAnsi="Calibri" w:cs="Calibri"/>
          <w:i/>
        </w:rPr>
        <w:t xml:space="preserve">having been circulated </w:t>
      </w:r>
      <w:r w:rsidRPr="00C31B41">
        <w:rPr>
          <w:rFonts w:ascii="Calibri" w:eastAsia="Calibri" w:hAnsi="Calibri" w:cs="Calibri"/>
          <w:i/>
        </w:rPr>
        <w:t xml:space="preserve">be confirmed and </w:t>
      </w:r>
      <w:r w:rsidR="002000CE" w:rsidRPr="00C31B41">
        <w:rPr>
          <w:rFonts w:ascii="Calibri" w:eastAsia="Calibri" w:hAnsi="Calibri" w:cs="Calibri"/>
          <w:i/>
        </w:rPr>
        <w:t xml:space="preserve">signed </w:t>
      </w:r>
      <w:r w:rsidRPr="00C31B41">
        <w:rPr>
          <w:rFonts w:ascii="Calibri" w:eastAsia="Calibri" w:hAnsi="Calibri" w:cs="Calibri"/>
          <w:i/>
        </w:rPr>
        <w:t>as a correct record by</w:t>
      </w:r>
      <w:r w:rsidR="002000CE" w:rsidRPr="00C31B41">
        <w:rPr>
          <w:rFonts w:ascii="Calibri" w:eastAsia="Calibri" w:hAnsi="Calibri" w:cs="Calibri"/>
          <w:i/>
        </w:rPr>
        <w:t xml:space="preserve"> the Chairman</w:t>
      </w:r>
      <w:r w:rsidRPr="00C31B41">
        <w:rPr>
          <w:rFonts w:ascii="Calibri" w:eastAsia="Calibri" w:hAnsi="Calibri" w:cs="Calibri"/>
          <w:i/>
        </w:rPr>
        <w:t>.</w:t>
      </w:r>
    </w:p>
    <w:p w14:paraId="3D7638A4" w14:textId="7B67B874" w:rsidR="008738AE" w:rsidRPr="0015345B" w:rsidRDefault="008738AE" w:rsidP="0015345B">
      <w:pPr>
        <w:spacing w:after="0" w:line="240" w:lineRule="auto"/>
        <w:rPr>
          <w:rFonts w:ascii="Calibri" w:eastAsia="Calibri" w:hAnsi="Calibri" w:cs="Calibri"/>
          <w:b/>
        </w:rPr>
      </w:pPr>
    </w:p>
    <w:p w14:paraId="37C172DC" w14:textId="3202A729" w:rsidR="00C76C0C" w:rsidRPr="00C950AF" w:rsidRDefault="00C61F50" w:rsidP="00C950AF">
      <w:pPr>
        <w:spacing w:after="0" w:line="240" w:lineRule="auto"/>
        <w:rPr>
          <w:rFonts w:ascii="Calibri" w:eastAsia="Calibri" w:hAnsi="Calibri" w:cs="Calibri"/>
          <w:b/>
        </w:rPr>
      </w:pPr>
      <w:r>
        <w:rPr>
          <w:rFonts w:ascii="Calibri" w:eastAsia="Calibri" w:hAnsi="Calibri" w:cs="Calibri"/>
          <w:b/>
        </w:rPr>
        <w:t>2</w:t>
      </w:r>
      <w:r w:rsidR="0073648C">
        <w:rPr>
          <w:rFonts w:ascii="Calibri" w:eastAsia="Calibri" w:hAnsi="Calibri" w:cs="Calibri"/>
          <w:b/>
        </w:rPr>
        <w:t>4.65</w:t>
      </w:r>
      <w:r w:rsidR="00C950AF">
        <w:rPr>
          <w:rFonts w:ascii="Calibri" w:eastAsia="Calibri" w:hAnsi="Calibri" w:cs="Calibri"/>
          <w:b/>
        </w:rPr>
        <w:tab/>
      </w:r>
      <w:r>
        <w:rPr>
          <w:rFonts w:ascii="Calibri" w:eastAsia="Calibri" w:hAnsi="Calibri" w:cs="Calibri"/>
          <w:b/>
        </w:rPr>
        <w:t>Actions and Updates from Previous Meeting.</w:t>
      </w:r>
    </w:p>
    <w:p w14:paraId="47BB7E25" w14:textId="43F29162" w:rsidR="00CD3F7D" w:rsidRDefault="0073648C" w:rsidP="0073648C">
      <w:pPr>
        <w:spacing w:after="0" w:line="240" w:lineRule="auto"/>
        <w:ind w:firstLine="720"/>
        <w:rPr>
          <w:rFonts w:ascii="Calibri" w:eastAsia="Calibri" w:hAnsi="Calibri" w:cs="Calibri"/>
        </w:rPr>
      </w:pPr>
      <w:r>
        <w:rPr>
          <w:rFonts w:ascii="Calibri" w:eastAsia="Calibri" w:hAnsi="Calibri" w:cs="Calibri"/>
        </w:rPr>
        <w:t xml:space="preserve">a. Notice Board – Delivered to Cllr. Chell and will be erected within 2 weeks. </w:t>
      </w:r>
    </w:p>
    <w:p w14:paraId="6302DD26" w14:textId="77777777" w:rsidR="00492F04" w:rsidRDefault="00492F04" w:rsidP="00492F04">
      <w:pPr>
        <w:spacing w:after="0" w:line="240" w:lineRule="auto"/>
        <w:rPr>
          <w:rFonts w:ascii="Calibri" w:eastAsia="Calibri" w:hAnsi="Calibri" w:cs="Calibri"/>
        </w:rPr>
      </w:pPr>
    </w:p>
    <w:p w14:paraId="68CC6BE4" w14:textId="7232C7BF" w:rsidR="00492F04" w:rsidRPr="00492F04" w:rsidRDefault="00310548" w:rsidP="00492F04">
      <w:pPr>
        <w:spacing w:after="0" w:line="240" w:lineRule="auto"/>
        <w:rPr>
          <w:rFonts w:ascii="Calibri" w:eastAsia="Calibri" w:hAnsi="Calibri" w:cs="Calibri"/>
          <w:b/>
          <w:bCs/>
        </w:rPr>
      </w:pPr>
      <w:r>
        <w:rPr>
          <w:rFonts w:ascii="Calibri" w:eastAsia="Calibri" w:hAnsi="Calibri" w:cs="Calibri"/>
          <w:b/>
          <w:bCs/>
        </w:rPr>
        <w:t>24.66</w:t>
      </w:r>
      <w:r w:rsidR="00492F04" w:rsidRPr="00492F04">
        <w:rPr>
          <w:rFonts w:ascii="Calibri" w:eastAsia="Calibri" w:hAnsi="Calibri" w:cs="Calibri"/>
          <w:b/>
          <w:bCs/>
        </w:rPr>
        <w:tab/>
        <w:t>Reports from County and District Councillors if present.</w:t>
      </w:r>
    </w:p>
    <w:p w14:paraId="6AB6B174" w14:textId="1EFC0797" w:rsidR="00492F04" w:rsidRPr="00994DE7" w:rsidRDefault="00492F04" w:rsidP="00492F04">
      <w:pPr>
        <w:spacing w:after="0" w:line="240" w:lineRule="auto"/>
        <w:rPr>
          <w:rFonts w:ascii="Calibri" w:eastAsia="Calibri" w:hAnsi="Calibri" w:cs="Calibri"/>
        </w:rPr>
      </w:pPr>
      <w:r>
        <w:rPr>
          <w:rFonts w:ascii="Calibri" w:eastAsia="Calibri" w:hAnsi="Calibri" w:cs="Calibri"/>
        </w:rPr>
        <w:tab/>
        <w:t>None.</w:t>
      </w:r>
    </w:p>
    <w:p w14:paraId="2A466222" w14:textId="58F2A0BC" w:rsidR="0011172D" w:rsidRDefault="0011172D" w:rsidP="0011172D">
      <w:pPr>
        <w:spacing w:after="0" w:line="240" w:lineRule="auto"/>
        <w:rPr>
          <w:rFonts w:ascii="Calibri" w:eastAsia="Calibri" w:hAnsi="Calibri" w:cs="Calibri"/>
        </w:rPr>
      </w:pPr>
    </w:p>
    <w:p w14:paraId="0CB7F1C1" w14:textId="711E8A58" w:rsidR="0011172D" w:rsidRPr="0011172D" w:rsidRDefault="00310548" w:rsidP="0011172D">
      <w:pPr>
        <w:spacing w:after="0" w:line="276" w:lineRule="auto"/>
        <w:jc w:val="both"/>
        <w:rPr>
          <w:rFonts w:ascii="Calibri" w:eastAsia="Calibri" w:hAnsi="Calibri" w:cs="Calibri"/>
          <w:b/>
        </w:rPr>
      </w:pPr>
      <w:r>
        <w:rPr>
          <w:rFonts w:ascii="Calibri" w:eastAsia="Calibri" w:hAnsi="Calibri" w:cs="Calibri"/>
          <w:b/>
        </w:rPr>
        <w:lastRenderedPageBreak/>
        <w:t>24.67</w:t>
      </w:r>
      <w:r w:rsidR="0011172D" w:rsidRPr="0011172D">
        <w:rPr>
          <w:rFonts w:ascii="Calibri" w:eastAsia="Calibri" w:hAnsi="Calibri" w:cs="Calibri"/>
          <w:b/>
        </w:rPr>
        <w:tab/>
        <w:t>Appointments: To confirm appointments of:</w:t>
      </w:r>
    </w:p>
    <w:p w14:paraId="7625657B" w14:textId="5B5A8914" w:rsidR="0011172D" w:rsidRDefault="0011172D" w:rsidP="00AA2077">
      <w:pPr>
        <w:spacing w:after="0" w:line="276" w:lineRule="auto"/>
        <w:rPr>
          <w:rFonts w:ascii="Calibri" w:eastAsia="Calibri" w:hAnsi="Calibri" w:cs="Calibri"/>
        </w:rPr>
      </w:pPr>
      <w:r>
        <w:rPr>
          <w:rFonts w:ascii="Calibri" w:eastAsia="Calibri" w:hAnsi="Calibri" w:cs="Calibri"/>
        </w:rPr>
        <w:tab/>
        <w:t xml:space="preserve">a. Representatives for the Oakamoor Village </w:t>
      </w:r>
      <w:r w:rsidR="00FA203B">
        <w:rPr>
          <w:rFonts w:ascii="Calibri" w:eastAsia="Calibri" w:hAnsi="Calibri" w:cs="Calibri"/>
        </w:rPr>
        <w:t>Group</w:t>
      </w:r>
      <w:r>
        <w:rPr>
          <w:rFonts w:ascii="Calibri" w:eastAsia="Calibri" w:hAnsi="Calibri" w:cs="Calibri"/>
        </w:rPr>
        <w:t xml:space="preserve"> – Cllr. </w:t>
      </w:r>
      <w:r w:rsidR="00310548">
        <w:rPr>
          <w:rFonts w:ascii="Calibri" w:eastAsia="Calibri" w:hAnsi="Calibri" w:cs="Calibri"/>
        </w:rPr>
        <w:t>Chell.</w:t>
      </w:r>
    </w:p>
    <w:p w14:paraId="6AEBAED3" w14:textId="192F2B82" w:rsidR="00D31BFB" w:rsidRDefault="0011172D" w:rsidP="0011172D">
      <w:pPr>
        <w:spacing w:after="0" w:line="276" w:lineRule="auto"/>
        <w:jc w:val="both"/>
        <w:rPr>
          <w:rFonts w:ascii="Calibri" w:eastAsia="Calibri" w:hAnsi="Calibri" w:cs="Calibri"/>
        </w:rPr>
      </w:pPr>
      <w:r>
        <w:rPr>
          <w:rFonts w:ascii="Calibri" w:eastAsia="Calibri" w:hAnsi="Calibri" w:cs="Calibri"/>
        </w:rPr>
        <w:tab/>
        <w:t xml:space="preserve">b. Representative for the SMDC Parish Assembly – Cllr. </w:t>
      </w:r>
      <w:r w:rsidR="002F37D9">
        <w:rPr>
          <w:rFonts w:ascii="Calibri" w:eastAsia="Calibri" w:hAnsi="Calibri" w:cs="Calibri"/>
        </w:rPr>
        <w:t>Charles</w:t>
      </w:r>
      <w:r w:rsidR="00AA2077">
        <w:rPr>
          <w:rFonts w:ascii="Calibri" w:eastAsia="Calibri" w:hAnsi="Calibri" w:cs="Calibri"/>
        </w:rPr>
        <w:t xml:space="preserve">, </w:t>
      </w:r>
      <w:r w:rsidR="007109DA">
        <w:rPr>
          <w:rFonts w:ascii="Calibri" w:eastAsia="Calibri" w:hAnsi="Calibri" w:cs="Calibri"/>
        </w:rPr>
        <w:t>Cllr. Loynes</w:t>
      </w:r>
      <w:r w:rsidR="00BD1A35">
        <w:rPr>
          <w:rFonts w:ascii="Calibri" w:eastAsia="Calibri" w:hAnsi="Calibri" w:cs="Calibri"/>
        </w:rPr>
        <w:t>.</w:t>
      </w:r>
    </w:p>
    <w:p w14:paraId="6AE45F04" w14:textId="77777777" w:rsidR="002F37D9" w:rsidRDefault="002F37D9" w:rsidP="0011172D">
      <w:pPr>
        <w:spacing w:after="0" w:line="276" w:lineRule="auto"/>
        <w:jc w:val="both"/>
        <w:rPr>
          <w:rFonts w:ascii="Calibri" w:eastAsia="Calibri" w:hAnsi="Calibri" w:cs="Calibri"/>
        </w:rPr>
      </w:pPr>
    </w:p>
    <w:p w14:paraId="408C007D" w14:textId="710B5BBB" w:rsidR="00446EDA" w:rsidRPr="00446EDA" w:rsidRDefault="00310548" w:rsidP="00446EDA">
      <w:pPr>
        <w:spacing w:after="0" w:line="276" w:lineRule="auto"/>
        <w:jc w:val="both"/>
        <w:rPr>
          <w:rFonts w:ascii="Calibri" w:eastAsia="Calibri" w:hAnsi="Calibri" w:cs="Calibri"/>
          <w:b/>
        </w:rPr>
      </w:pPr>
      <w:r>
        <w:rPr>
          <w:rFonts w:ascii="Calibri" w:eastAsia="Calibri" w:hAnsi="Calibri" w:cs="Calibri"/>
          <w:b/>
        </w:rPr>
        <w:t>24.68</w:t>
      </w:r>
      <w:r w:rsidR="00446EDA" w:rsidRPr="00446EDA">
        <w:rPr>
          <w:rFonts w:ascii="Calibri" w:eastAsia="Calibri" w:hAnsi="Calibri" w:cs="Calibri"/>
          <w:b/>
        </w:rPr>
        <w:tab/>
        <w:t>Annual Review of:</w:t>
      </w:r>
    </w:p>
    <w:p w14:paraId="55FB9759" w14:textId="77777777" w:rsidR="00446EDA" w:rsidRPr="00446EDA" w:rsidRDefault="00446EDA" w:rsidP="00446EDA">
      <w:pPr>
        <w:spacing w:after="0" w:line="276" w:lineRule="auto"/>
        <w:ind w:left="720"/>
        <w:jc w:val="both"/>
        <w:rPr>
          <w:rFonts w:ascii="Calibri" w:eastAsia="Calibri" w:hAnsi="Calibri" w:cs="Calibri"/>
          <w:b/>
        </w:rPr>
      </w:pPr>
      <w:r w:rsidRPr="00446EDA">
        <w:rPr>
          <w:rFonts w:ascii="Calibri" w:eastAsia="Calibri" w:hAnsi="Calibri" w:cs="Calibri"/>
          <w:b/>
        </w:rPr>
        <w:t xml:space="preserve">Standing Orders and Financial Regulations, Risk Register, Training for Councillors, Asset </w:t>
      </w:r>
      <w:proofErr w:type="gramStart"/>
      <w:r w:rsidRPr="00446EDA">
        <w:rPr>
          <w:rFonts w:ascii="Calibri" w:eastAsia="Calibri" w:hAnsi="Calibri" w:cs="Calibri"/>
          <w:b/>
        </w:rPr>
        <w:t>Register</w:t>
      </w:r>
      <w:proofErr w:type="gramEnd"/>
      <w:r w:rsidRPr="00446EDA">
        <w:rPr>
          <w:rFonts w:ascii="Calibri" w:eastAsia="Calibri" w:hAnsi="Calibri" w:cs="Calibri"/>
          <w:b/>
        </w:rPr>
        <w:t xml:space="preserve"> and Insurance Cover.</w:t>
      </w:r>
    </w:p>
    <w:p w14:paraId="5398A6DA" w14:textId="02C63DAE"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Standing Orders to be revised and approved a</w:t>
      </w:r>
      <w:r>
        <w:rPr>
          <w:rFonts w:ascii="Calibri" w:eastAsia="Calibri" w:hAnsi="Calibri" w:cs="Calibri"/>
        </w:rPr>
        <w:t>t</w:t>
      </w:r>
      <w:r w:rsidRPr="00310548">
        <w:rPr>
          <w:rFonts w:ascii="Calibri" w:eastAsia="Calibri" w:hAnsi="Calibri" w:cs="Calibri"/>
        </w:rPr>
        <w:t xml:space="preserve"> the next meeting.</w:t>
      </w:r>
    </w:p>
    <w:p w14:paraId="078D615F" w14:textId="50F0FA5F"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Financial Regulations to be revised and approved at the next meeting.</w:t>
      </w:r>
    </w:p>
    <w:p w14:paraId="7C33217A" w14:textId="4608441A"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Risk Register to be revised and approved at the next meeting.</w:t>
      </w:r>
    </w:p>
    <w:p w14:paraId="6E0E91D4" w14:textId="72721560"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Training for Councillors – As and when required.</w:t>
      </w:r>
    </w:p>
    <w:p w14:paraId="306FB9DA" w14:textId="074F8589"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Asset Register – up to date.</w:t>
      </w:r>
    </w:p>
    <w:p w14:paraId="4AAF2F27" w14:textId="233487FF" w:rsidR="00446EDA"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Insurance cover reviewed and agreed to move to Zurich Insurance due to the substantial increase in premium with BHIB Insurance. Carried.</w:t>
      </w:r>
    </w:p>
    <w:p w14:paraId="1ADC27FD" w14:textId="38A01AC2" w:rsidR="0007780C" w:rsidRPr="000A31BA" w:rsidRDefault="00310548" w:rsidP="000A31BA">
      <w:pPr>
        <w:spacing w:before="100" w:beforeAutospacing="1" w:after="0" w:line="240" w:lineRule="auto"/>
        <w:rPr>
          <w:rFonts w:ascii="Calibri" w:eastAsia="Calibri" w:hAnsi="Calibri" w:cs="Calibri"/>
          <w:b/>
        </w:rPr>
      </w:pPr>
      <w:r>
        <w:rPr>
          <w:rFonts w:ascii="Calibri" w:eastAsia="Calibri" w:hAnsi="Calibri" w:cs="Calibri"/>
          <w:b/>
        </w:rPr>
        <w:t xml:space="preserve">24.69 </w:t>
      </w:r>
      <w:r w:rsidR="000A31BA">
        <w:rPr>
          <w:rFonts w:ascii="Calibri" w:eastAsia="Calibri" w:hAnsi="Calibri" w:cs="Calibri"/>
          <w:b/>
        </w:rPr>
        <w:t xml:space="preserve">   </w:t>
      </w:r>
      <w:r w:rsidR="000E1F34" w:rsidRPr="000A31BA">
        <w:rPr>
          <w:rFonts w:ascii="Calibri" w:eastAsia="Calibri" w:hAnsi="Calibri" w:cs="Calibri"/>
          <w:b/>
        </w:rPr>
        <w:t>Planning Mat</w:t>
      </w:r>
      <w:r w:rsidR="000E637A" w:rsidRPr="000A31BA">
        <w:rPr>
          <w:rFonts w:ascii="Calibri" w:eastAsia="Calibri" w:hAnsi="Calibri" w:cs="Calibri"/>
          <w:b/>
        </w:rPr>
        <w:t>ters.</w:t>
      </w:r>
    </w:p>
    <w:p w14:paraId="3734DFEA" w14:textId="77777777" w:rsidR="0011172D" w:rsidRDefault="0011172D" w:rsidP="0011172D">
      <w:pPr>
        <w:spacing w:after="0" w:line="240" w:lineRule="auto"/>
        <w:ind w:firstLine="720"/>
        <w:rPr>
          <w:rFonts w:ascii="Calibri" w:eastAsia="Calibri" w:hAnsi="Calibri" w:cs="Calibri"/>
        </w:rPr>
      </w:pPr>
      <w:r>
        <w:rPr>
          <w:rFonts w:ascii="Calibri" w:eastAsia="Calibri" w:hAnsi="Calibri" w:cs="Calibri"/>
        </w:rPr>
        <w:t xml:space="preserve">a.  </w:t>
      </w:r>
      <w:r w:rsidR="00FA01A6" w:rsidRPr="0011172D">
        <w:rPr>
          <w:rFonts w:ascii="Calibri" w:eastAsia="Calibri" w:hAnsi="Calibri" w:cs="Calibri"/>
          <w:u w:val="single"/>
        </w:rPr>
        <w:t>Applications</w:t>
      </w:r>
      <w:r w:rsidR="00E84B5C" w:rsidRPr="0011172D">
        <w:rPr>
          <w:rFonts w:ascii="Calibri" w:eastAsia="Calibri" w:hAnsi="Calibri" w:cs="Calibri"/>
          <w:u w:val="single"/>
        </w:rPr>
        <w:t>.</w:t>
      </w:r>
      <w:r w:rsidR="00FA01A6" w:rsidRPr="0011172D">
        <w:rPr>
          <w:rFonts w:ascii="Calibri" w:eastAsia="Calibri" w:hAnsi="Calibri" w:cs="Calibri"/>
        </w:rPr>
        <w:t xml:space="preserve"> </w:t>
      </w:r>
    </w:p>
    <w:p w14:paraId="2C1A528D" w14:textId="4B280C1B" w:rsidR="000A24A1" w:rsidRPr="00310548" w:rsidRDefault="0011172D" w:rsidP="00310548">
      <w:pPr>
        <w:spacing w:after="0" w:line="240" w:lineRule="auto"/>
        <w:ind w:left="720"/>
        <w:rPr>
          <w:rFonts w:ascii="Calibri" w:eastAsia="Calibri" w:hAnsi="Calibri" w:cs="Calibri"/>
        </w:rPr>
      </w:pPr>
      <w:r w:rsidRPr="00310548">
        <w:rPr>
          <w:rFonts w:ascii="Calibri" w:eastAsia="Calibri" w:hAnsi="Calibri" w:cs="Calibri"/>
        </w:rPr>
        <w:t xml:space="preserve">     </w:t>
      </w:r>
      <w:r w:rsidR="00310548" w:rsidRPr="00310548">
        <w:rPr>
          <w:rFonts w:ascii="Calibri" w:eastAsia="Calibri" w:hAnsi="Calibri" w:cs="Calibri"/>
        </w:rPr>
        <w:t>None.</w:t>
      </w:r>
    </w:p>
    <w:p w14:paraId="1F6BC48C" w14:textId="557DFAA6" w:rsidR="0011172D" w:rsidRPr="0011172D" w:rsidRDefault="0011172D" w:rsidP="0011172D">
      <w:pPr>
        <w:spacing w:after="0"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b.  </w:t>
      </w:r>
      <w:r w:rsidRPr="0004443A">
        <w:rPr>
          <w:rFonts w:ascii="Calibri" w:eastAsia="Calibri" w:hAnsi="Calibri" w:cs="Calibri"/>
          <w:u w:val="single"/>
        </w:rPr>
        <w:t>To Note SMDC decisions on previous applications</w:t>
      </w:r>
      <w:r>
        <w:rPr>
          <w:rFonts w:ascii="Calibri" w:eastAsia="Calibri" w:hAnsi="Calibri" w:cs="Calibri"/>
        </w:rPr>
        <w:t xml:space="preserve">.    </w:t>
      </w:r>
    </w:p>
    <w:p w14:paraId="32B03DD1" w14:textId="4AA693BE" w:rsidR="000A24A1" w:rsidRDefault="0004443A" w:rsidP="00310548">
      <w:pPr>
        <w:spacing w:after="0" w:line="276" w:lineRule="auto"/>
        <w:rPr>
          <w:rFonts w:ascii="Calibri" w:eastAsia="Calibri" w:hAnsi="Calibri" w:cs="Calibri"/>
        </w:rPr>
      </w:pPr>
      <w:r>
        <w:rPr>
          <w:rFonts w:ascii="Calibri" w:eastAsia="Calibri" w:hAnsi="Calibri" w:cs="Calibri"/>
        </w:rPr>
        <w:tab/>
      </w:r>
      <w:r w:rsidR="00AA2077">
        <w:rPr>
          <w:rFonts w:ascii="Calibri" w:eastAsia="Calibri" w:hAnsi="Calibri" w:cs="Calibri"/>
        </w:rPr>
        <w:t xml:space="preserve">     </w:t>
      </w:r>
      <w:r w:rsidR="000A24A1">
        <w:rPr>
          <w:rFonts w:ascii="Calibri" w:eastAsia="Calibri" w:hAnsi="Calibri" w:cs="Calibri"/>
        </w:rPr>
        <w:t>SMD/</w:t>
      </w:r>
      <w:r w:rsidR="00310548">
        <w:rPr>
          <w:rFonts w:ascii="Calibri" w:eastAsia="Calibri" w:hAnsi="Calibri" w:cs="Calibri"/>
        </w:rPr>
        <w:t>2023/0499 – Planning permission approved – 26.04.24.</w:t>
      </w:r>
    </w:p>
    <w:p w14:paraId="6D493E64" w14:textId="55669403" w:rsidR="0011172D" w:rsidRDefault="0004443A" w:rsidP="0004443A">
      <w:pPr>
        <w:spacing w:after="0" w:line="276" w:lineRule="auto"/>
        <w:ind w:firstLine="720"/>
        <w:rPr>
          <w:rFonts w:ascii="Calibri" w:eastAsia="Calibri" w:hAnsi="Calibri" w:cs="Calibri"/>
        </w:rPr>
      </w:pPr>
      <w:r>
        <w:rPr>
          <w:rFonts w:ascii="Calibri" w:eastAsia="Calibri" w:hAnsi="Calibri" w:cs="Calibri"/>
        </w:rPr>
        <w:t xml:space="preserve">c. </w:t>
      </w:r>
      <w:r w:rsidR="00A67193">
        <w:rPr>
          <w:rFonts w:ascii="Calibri" w:eastAsia="Calibri" w:hAnsi="Calibri" w:cs="Calibri"/>
          <w:u w:val="single"/>
        </w:rPr>
        <w:t>Any Other Planning Matters</w:t>
      </w:r>
    </w:p>
    <w:p w14:paraId="32A0A47A" w14:textId="59551CA8" w:rsidR="005B09FE" w:rsidRDefault="0004443A" w:rsidP="000A24A1">
      <w:pPr>
        <w:spacing w:after="0" w:line="276" w:lineRule="auto"/>
        <w:rPr>
          <w:rFonts w:ascii="Calibri" w:eastAsia="Calibri" w:hAnsi="Calibri" w:cs="Calibri"/>
        </w:rPr>
      </w:pPr>
      <w:r>
        <w:rPr>
          <w:rFonts w:ascii="Calibri" w:eastAsia="Calibri" w:hAnsi="Calibri" w:cs="Calibri"/>
        </w:rPr>
        <w:tab/>
        <w:t xml:space="preserve">   </w:t>
      </w:r>
      <w:r w:rsidR="00A67193">
        <w:rPr>
          <w:rFonts w:ascii="Calibri" w:eastAsia="Calibri" w:hAnsi="Calibri" w:cs="Calibri"/>
        </w:rPr>
        <w:t xml:space="preserve">1. </w:t>
      </w:r>
      <w:r>
        <w:rPr>
          <w:rFonts w:ascii="Calibri" w:eastAsia="Calibri" w:hAnsi="Calibri" w:cs="Calibri"/>
        </w:rPr>
        <w:t xml:space="preserve"> </w:t>
      </w:r>
      <w:r w:rsidR="00AA2077">
        <w:rPr>
          <w:rFonts w:ascii="Calibri" w:eastAsia="Calibri" w:hAnsi="Calibri" w:cs="Calibri"/>
        </w:rPr>
        <w:t xml:space="preserve">Laver Leisure (Oakamoor) </w:t>
      </w:r>
      <w:r w:rsidR="00310548">
        <w:rPr>
          <w:rFonts w:ascii="Calibri" w:eastAsia="Calibri" w:hAnsi="Calibri" w:cs="Calibri"/>
        </w:rPr>
        <w:t>SMD/2023/0532. Ongoing.</w:t>
      </w:r>
    </w:p>
    <w:p w14:paraId="1C23A606" w14:textId="20B5F675" w:rsidR="005E375F" w:rsidRPr="00865F36" w:rsidRDefault="005E375F" w:rsidP="00865F36">
      <w:pPr>
        <w:pStyle w:val="ListParagraph"/>
        <w:spacing w:after="0" w:line="276" w:lineRule="auto"/>
        <w:ind w:left="1368"/>
        <w:rPr>
          <w:rFonts w:ascii="Calibri" w:eastAsia="Calibri" w:hAnsi="Calibri" w:cs="Calibri"/>
          <w:i/>
        </w:rPr>
      </w:pPr>
    </w:p>
    <w:p w14:paraId="7A562498" w14:textId="0F3636B0" w:rsidR="0007780C" w:rsidRPr="00610DAD" w:rsidRDefault="00310548" w:rsidP="00610DAD">
      <w:pPr>
        <w:spacing w:after="0" w:line="276" w:lineRule="auto"/>
        <w:rPr>
          <w:rFonts w:ascii="Calibri" w:eastAsia="Calibri" w:hAnsi="Calibri" w:cs="Calibri"/>
          <w:i/>
        </w:rPr>
      </w:pPr>
      <w:r>
        <w:rPr>
          <w:rFonts w:ascii="Calibri" w:eastAsia="Calibri" w:hAnsi="Calibri" w:cs="Calibri"/>
          <w:b/>
        </w:rPr>
        <w:t>24.70</w:t>
      </w:r>
      <w:r w:rsidR="00610DAD">
        <w:rPr>
          <w:rFonts w:ascii="Calibri" w:eastAsia="Calibri" w:hAnsi="Calibri" w:cs="Calibri"/>
          <w:b/>
        </w:rPr>
        <w:tab/>
      </w:r>
      <w:r w:rsidR="00DC1D51" w:rsidRPr="00610DAD">
        <w:rPr>
          <w:rFonts w:ascii="Calibri" w:eastAsia="Calibri" w:hAnsi="Calibri" w:cs="Calibri"/>
          <w:b/>
        </w:rPr>
        <w:t>Ongoing Parish Affairs.</w:t>
      </w:r>
      <w:r>
        <w:rPr>
          <w:rFonts w:ascii="Calibri" w:eastAsia="Calibri" w:hAnsi="Calibri" w:cs="Calibri"/>
          <w:b/>
        </w:rPr>
        <w:t xml:space="preserve"> (Separate Sheet).</w:t>
      </w:r>
    </w:p>
    <w:p w14:paraId="5E45A13E" w14:textId="77777777" w:rsidR="00310548" w:rsidRDefault="00310548" w:rsidP="00310548">
      <w:pPr>
        <w:spacing w:after="0" w:line="276" w:lineRule="auto"/>
        <w:ind w:left="720"/>
        <w:jc w:val="both"/>
        <w:rPr>
          <w:rFonts w:ascii="Calibri" w:eastAsia="Calibri" w:hAnsi="Calibri" w:cs="Calibri"/>
        </w:rPr>
      </w:pPr>
      <w:r>
        <w:rPr>
          <w:rFonts w:ascii="Calibri" w:eastAsia="Calibri" w:hAnsi="Calibri" w:cs="Calibri"/>
        </w:rPr>
        <w:t xml:space="preserve">a. </w:t>
      </w:r>
      <w:r w:rsidRPr="00AF1984">
        <w:rPr>
          <w:rFonts w:ascii="Calibri" w:eastAsia="Calibri" w:hAnsi="Calibri" w:cs="Calibri"/>
          <w:u w:val="single"/>
        </w:rPr>
        <w:t>Parking at the School</w:t>
      </w:r>
      <w:r>
        <w:rPr>
          <w:rFonts w:ascii="Calibri" w:eastAsia="Calibri" w:hAnsi="Calibri" w:cs="Calibri"/>
        </w:rPr>
        <w:t xml:space="preserve"> – SCC Cllr. Worthington had a meeting with Lisa Hall (SCC Highways) </w:t>
      </w:r>
    </w:p>
    <w:p w14:paraId="56A4F803" w14:textId="11FD46AA" w:rsidR="00BE006E" w:rsidRDefault="00310548" w:rsidP="00310548">
      <w:pPr>
        <w:spacing w:after="0" w:line="276" w:lineRule="auto"/>
        <w:ind w:left="720"/>
        <w:jc w:val="both"/>
        <w:rPr>
          <w:rFonts w:ascii="Calibri" w:eastAsia="Calibri" w:hAnsi="Calibri" w:cs="Calibri"/>
        </w:rPr>
      </w:pPr>
      <w:r>
        <w:rPr>
          <w:rFonts w:ascii="Calibri" w:eastAsia="Calibri" w:hAnsi="Calibri" w:cs="Calibri"/>
        </w:rPr>
        <w:t xml:space="preserve">    and the issue will be reviewed in due course. Ongoing.</w:t>
      </w:r>
    </w:p>
    <w:p w14:paraId="45DF5B29" w14:textId="77777777" w:rsidR="00AF1984" w:rsidRDefault="00310548" w:rsidP="00310548">
      <w:pPr>
        <w:spacing w:after="0" w:line="276" w:lineRule="auto"/>
        <w:ind w:left="720"/>
        <w:jc w:val="both"/>
        <w:rPr>
          <w:rFonts w:ascii="Calibri" w:eastAsia="Calibri" w:hAnsi="Calibri" w:cs="Calibri"/>
        </w:rPr>
      </w:pPr>
      <w:r>
        <w:rPr>
          <w:rFonts w:ascii="Calibri" w:eastAsia="Calibri" w:hAnsi="Calibri" w:cs="Calibri"/>
        </w:rPr>
        <w:t xml:space="preserve">b. </w:t>
      </w:r>
      <w:r w:rsidRPr="00AF1984">
        <w:rPr>
          <w:rFonts w:ascii="Calibri" w:eastAsia="Calibri" w:hAnsi="Calibri" w:cs="Calibri"/>
          <w:u w:val="single"/>
        </w:rPr>
        <w:t>Traffic Speed on ‘Star Bank’</w:t>
      </w:r>
      <w:r>
        <w:rPr>
          <w:rFonts w:ascii="Calibri" w:eastAsia="Calibri" w:hAnsi="Calibri" w:cs="Calibri"/>
        </w:rPr>
        <w:t xml:space="preserve"> </w:t>
      </w:r>
      <w:r w:rsidR="00AF1984">
        <w:rPr>
          <w:rFonts w:ascii="Calibri" w:eastAsia="Calibri" w:hAnsi="Calibri" w:cs="Calibri"/>
        </w:rPr>
        <w:t>–</w:t>
      </w:r>
      <w:r>
        <w:rPr>
          <w:rFonts w:ascii="Calibri" w:eastAsia="Calibri" w:hAnsi="Calibri" w:cs="Calibri"/>
        </w:rPr>
        <w:t xml:space="preserve"> </w:t>
      </w:r>
      <w:r w:rsidR="00AF1984">
        <w:rPr>
          <w:rFonts w:ascii="Calibri" w:eastAsia="Calibri" w:hAnsi="Calibri" w:cs="Calibri"/>
        </w:rPr>
        <w:t xml:space="preserve">OPC received an email from Alton Towers and a </w:t>
      </w:r>
    </w:p>
    <w:p w14:paraId="4A8CF597" w14:textId="7777777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representative from Alton Towers will be in contact to attend OPC meeting to </w:t>
      </w:r>
      <w:proofErr w:type="gramStart"/>
      <w:r>
        <w:rPr>
          <w:rFonts w:ascii="Calibri" w:eastAsia="Calibri" w:hAnsi="Calibri" w:cs="Calibri"/>
        </w:rPr>
        <w:t>discuss</w:t>
      </w:r>
      <w:proofErr w:type="gramEnd"/>
      <w:r>
        <w:rPr>
          <w:rFonts w:ascii="Calibri" w:eastAsia="Calibri" w:hAnsi="Calibri" w:cs="Calibri"/>
        </w:rPr>
        <w:t xml:space="preserve">  </w:t>
      </w:r>
    </w:p>
    <w:p w14:paraId="7CC9B4D3" w14:textId="1BC36376" w:rsidR="00310548"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highway issues in due course. </w:t>
      </w:r>
      <w:r w:rsidRPr="00AF1984">
        <w:rPr>
          <w:rFonts w:ascii="Calibri" w:eastAsia="Calibri" w:hAnsi="Calibri" w:cs="Calibri"/>
        </w:rPr>
        <w:t>Ongoing</w:t>
      </w:r>
      <w:r>
        <w:rPr>
          <w:rFonts w:ascii="Calibri" w:eastAsia="Calibri" w:hAnsi="Calibri" w:cs="Calibri"/>
        </w:rPr>
        <w:t>.</w:t>
      </w:r>
    </w:p>
    <w:p w14:paraId="647C709E" w14:textId="14EC18C9"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c. </w:t>
      </w:r>
      <w:r w:rsidRPr="00AF1984">
        <w:rPr>
          <w:rFonts w:ascii="Calibri" w:eastAsia="Calibri" w:hAnsi="Calibri" w:cs="Calibri"/>
          <w:u w:val="single"/>
        </w:rPr>
        <w:t>Hawksmoor to Church Bank</w:t>
      </w:r>
      <w:r>
        <w:rPr>
          <w:rFonts w:ascii="Calibri" w:eastAsia="Calibri" w:hAnsi="Calibri" w:cs="Calibri"/>
        </w:rPr>
        <w:t xml:space="preserve"> – Overgrown foliage and resurfacing of the footpath. </w:t>
      </w:r>
    </w:p>
    <w:p w14:paraId="7A402332" w14:textId="7777777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It was said that works for the resurfacing of footpaths was put on hold due to the </w:t>
      </w:r>
      <w:proofErr w:type="gramStart"/>
      <w:r>
        <w:rPr>
          <w:rFonts w:ascii="Calibri" w:eastAsia="Calibri" w:hAnsi="Calibri" w:cs="Calibri"/>
        </w:rPr>
        <w:t>installation</w:t>
      </w:r>
      <w:proofErr w:type="gramEnd"/>
      <w:r>
        <w:rPr>
          <w:rFonts w:ascii="Calibri" w:eastAsia="Calibri" w:hAnsi="Calibri" w:cs="Calibri"/>
        </w:rPr>
        <w:t xml:space="preserve"> </w:t>
      </w:r>
    </w:p>
    <w:p w14:paraId="094ACE8A" w14:textId="7777777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of ‘</w:t>
      </w:r>
      <w:proofErr w:type="spellStart"/>
      <w:r>
        <w:rPr>
          <w:rFonts w:ascii="Calibri" w:eastAsia="Calibri" w:hAnsi="Calibri" w:cs="Calibri"/>
        </w:rPr>
        <w:t>fibre</w:t>
      </w:r>
      <w:proofErr w:type="spellEnd"/>
      <w:r>
        <w:rPr>
          <w:rFonts w:ascii="Calibri" w:eastAsia="Calibri" w:hAnsi="Calibri" w:cs="Calibri"/>
        </w:rPr>
        <w:t xml:space="preserve"> broadband’. It has been reported that this has now been done. Clerk to contact </w:t>
      </w:r>
      <w:proofErr w:type="gramStart"/>
      <w:r>
        <w:rPr>
          <w:rFonts w:ascii="Calibri" w:eastAsia="Calibri" w:hAnsi="Calibri" w:cs="Calibri"/>
        </w:rPr>
        <w:t>SCC</w:t>
      </w:r>
      <w:proofErr w:type="gramEnd"/>
      <w:r>
        <w:rPr>
          <w:rFonts w:ascii="Calibri" w:eastAsia="Calibri" w:hAnsi="Calibri" w:cs="Calibri"/>
        </w:rPr>
        <w:t xml:space="preserve"> </w:t>
      </w:r>
    </w:p>
    <w:p w14:paraId="79BCE71D" w14:textId="771206B7"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    Highways to </w:t>
      </w:r>
      <w:proofErr w:type="spellStart"/>
      <w:r>
        <w:rPr>
          <w:rFonts w:ascii="Calibri" w:eastAsia="Calibri" w:hAnsi="Calibri" w:cs="Calibri"/>
        </w:rPr>
        <w:t>prioritise</w:t>
      </w:r>
      <w:proofErr w:type="spellEnd"/>
      <w:r>
        <w:rPr>
          <w:rFonts w:ascii="Calibri" w:eastAsia="Calibri" w:hAnsi="Calibri" w:cs="Calibri"/>
        </w:rPr>
        <w:t xml:space="preserve"> the repairs of the footpath. (</w:t>
      </w:r>
      <w:r w:rsidRPr="00AF1984">
        <w:rPr>
          <w:rFonts w:ascii="Calibri" w:eastAsia="Calibri" w:hAnsi="Calibri" w:cs="Calibri"/>
          <w:b/>
          <w:bCs/>
        </w:rPr>
        <w:t>Clerk to Action</w:t>
      </w:r>
      <w:r>
        <w:rPr>
          <w:rFonts w:ascii="Calibri" w:eastAsia="Calibri" w:hAnsi="Calibri" w:cs="Calibri"/>
        </w:rPr>
        <w:t>).</w:t>
      </w:r>
    </w:p>
    <w:p w14:paraId="3AA48917" w14:textId="5E41C5EF"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d</w:t>
      </w:r>
      <w:r w:rsidRPr="00AF1984">
        <w:rPr>
          <w:rFonts w:ascii="Calibri" w:eastAsia="Calibri" w:hAnsi="Calibri" w:cs="Calibri"/>
          <w:u w:val="single"/>
        </w:rPr>
        <w:t xml:space="preserve">. </w:t>
      </w:r>
      <w:proofErr w:type="spellStart"/>
      <w:r w:rsidRPr="00AF1984">
        <w:rPr>
          <w:rFonts w:ascii="Calibri" w:eastAsia="Calibri" w:hAnsi="Calibri" w:cs="Calibri"/>
          <w:u w:val="single"/>
        </w:rPr>
        <w:t>Willlows</w:t>
      </w:r>
      <w:proofErr w:type="spellEnd"/>
      <w:r w:rsidRPr="00AF1984">
        <w:rPr>
          <w:rFonts w:ascii="Calibri" w:eastAsia="Calibri" w:hAnsi="Calibri" w:cs="Calibri"/>
          <w:u w:val="single"/>
        </w:rPr>
        <w:t xml:space="preserve"> Overhanging Tree</w:t>
      </w:r>
      <w:r>
        <w:rPr>
          <w:rFonts w:ascii="Calibri" w:eastAsia="Calibri" w:hAnsi="Calibri" w:cs="Calibri"/>
        </w:rPr>
        <w:t xml:space="preserve"> – Cllr. Loynes said works will commence imminently. Carried.</w:t>
      </w:r>
    </w:p>
    <w:p w14:paraId="398CAB34" w14:textId="77777777" w:rsidR="000729B0" w:rsidRDefault="00AF1984" w:rsidP="000729B0">
      <w:pPr>
        <w:spacing w:after="0" w:line="276" w:lineRule="auto"/>
        <w:ind w:left="720"/>
        <w:jc w:val="both"/>
        <w:rPr>
          <w:rFonts w:ascii="Calibri" w:eastAsia="Calibri" w:hAnsi="Calibri" w:cs="Calibri"/>
        </w:rPr>
      </w:pPr>
      <w:r>
        <w:rPr>
          <w:rFonts w:ascii="Calibri" w:eastAsia="Calibri" w:hAnsi="Calibri" w:cs="Calibri"/>
        </w:rPr>
        <w:t xml:space="preserve">e. </w:t>
      </w:r>
      <w:r w:rsidRPr="000729B0">
        <w:rPr>
          <w:rFonts w:ascii="Calibri" w:eastAsia="Calibri" w:hAnsi="Calibri" w:cs="Calibri"/>
          <w:u w:val="single"/>
        </w:rPr>
        <w:t>Blocked Drain – Church Bank</w:t>
      </w:r>
      <w:r w:rsidR="000729B0" w:rsidRPr="000729B0">
        <w:rPr>
          <w:rFonts w:ascii="Calibri" w:eastAsia="Calibri" w:hAnsi="Calibri" w:cs="Calibri"/>
          <w:u w:val="single"/>
        </w:rPr>
        <w:t xml:space="preserve"> – reported (4359890)</w:t>
      </w:r>
      <w:r w:rsidR="000729B0">
        <w:rPr>
          <w:rFonts w:ascii="Calibri" w:eastAsia="Calibri" w:hAnsi="Calibri" w:cs="Calibri"/>
        </w:rPr>
        <w:t xml:space="preserve"> – Response received from Mark Deaville </w:t>
      </w:r>
    </w:p>
    <w:p w14:paraId="08BDB0C7" w14:textId="77777777" w:rsidR="000729B0" w:rsidRDefault="000729B0" w:rsidP="000729B0">
      <w:pPr>
        <w:spacing w:after="0" w:line="276" w:lineRule="auto"/>
        <w:ind w:left="720"/>
        <w:jc w:val="both"/>
        <w:rPr>
          <w:rFonts w:ascii="Calibri" w:eastAsia="Calibri" w:hAnsi="Calibri" w:cs="Calibri"/>
        </w:rPr>
      </w:pPr>
      <w:r>
        <w:rPr>
          <w:rFonts w:ascii="Calibri" w:eastAsia="Calibri" w:hAnsi="Calibri" w:cs="Calibri"/>
        </w:rPr>
        <w:t xml:space="preserve">    (SCC). He has forwarded the works to his team as priority and work will be carried </w:t>
      </w:r>
      <w:proofErr w:type="gramStart"/>
      <w:r>
        <w:rPr>
          <w:rFonts w:ascii="Calibri" w:eastAsia="Calibri" w:hAnsi="Calibri" w:cs="Calibri"/>
        </w:rPr>
        <w:t>out</w:t>
      </w:r>
      <w:proofErr w:type="gramEnd"/>
      <w:r>
        <w:rPr>
          <w:rFonts w:ascii="Calibri" w:eastAsia="Calibri" w:hAnsi="Calibri" w:cs="Calibri"/>
        </w:rPr>
        <w:t xml:space="preserve">  </w:t>
      </w:r>
    </w:p>
    <w:p w14:paraId="6011ECDF" w14:textId="4E77FC5B" w:rsidR="000729B0" w:rsidRDefault="000729B0" w:rsidP="000729B0">
      <w:pPr>
        <w:spacing w:after="0" w:line="276" w:lineRule="auto"/>
        <w:ind w:left="720"/>
        <w:jc w:val="both"/>
        <w:rPr>
          <w:rFonts w:ascii="Calibri" w:eastAsia="Calibri" w:hAnsi="Calibri" w:cs="Calibri"/>
        </w:rPr>
      </w:pPr>
      <w:r>
        <w:rPr>
          <w:rFonts w:ascii="Calibri" w:eastAsia="Calibri" w:hAnsi="Calibri" w:cs="Calibri"/>
        </w:rPr>
        <w:t xml:space="preserve">    imminently. </w:t>
      </w:r>
    </w:p>
    <w:p w14:paraId="1A684F59" w14:textId="2F3BB4FD" w:rsidR="000729B0" w:rsidRDefault="000729B0" w:rsidP="000729B0">
      <w:pPr>
        <w:spacing w:after="0" w:line="276" w:lineRule="auto"/>
        <w:ind w:left="720"/>
        <w:jc w:val="both"/>
        <w:rPr>
          <w:rFonts w:ascii="Calibri" w:eastAsia="Calibri" w:hAnsi="Calibri" w:cs="Calibri"/>
        </w:rPr>
      </w:pPr>
      <w:r>
        <w:rPr>
          <w:rFonts w:ascii="Calibri" w:eastAsia="Calibri" w:hAnsi="Calibri" w:cs="Calibri"/>
        </w:rPr>
        <w:t xml:space="preserve">f. </w:t>
      </w:r>
      <w:r w:rsidRPr="000729B0">
        <w:rPr>
          <w:rFonts w:ascii="Calibri" w:eastAsia="Calibri" w:hAnsi="Calibri" w:cs="Calibri"/>
          <w:u w:val="single"/>
        </w:rPr>
        <w:t>Finger Post refurbishment</w:t>
      </w:r>
      <w:r>
        <w:rPr>
          <w:rFonts w:ascii="Calibri" w:eastAsia="Calibri" w:hAnsi="Calibri" w:cs="Calibri"/>
        </w:rPr>
        <w:t xml:space="preserve"> – Ongoing.</w:t>
      </w:r>
    </w:p>
    <w:p w14:paraId="76C496CC" w14:textId="542604F2" w:rsidR="000729B0" w:rsidRPr="00AF1984" w:rsidRDefault="000729B0" w:rsidP="000729B0">
      <w:pPr>
        <w:spacing w:after="0" w:line="276" w:lineRule="auto"/>
        <w:ind w:left="720"/>
        <w:jc w:val="both"/>
        <w:rPr>
          <w:rFonts w:ascii="Calibri" w:eastAsia="Calibri" w:hAnsi="Calibri" w:cs="Calibri"/>
        </w:rPr>
      </w:pPr>
      <w:r>
        <w:rPr>
          <w:rFonts w:ascii="Calibri" w:eastAsia="Calibri" w:hAnsi="Calibri" w:cs="Calibri"/>
        </w:rPr>
        <w:t xml:space="preserve">g. </w:t>
      </w:r>
      <w:r w:rsidRPr="000729B0">
        <w:rPr>
          <w:rFonts w:ascii="Calibri" w:eastAsia="Calibri" w:hAnsi="Calibri" w:cs="Calibri"/>
          <w:u w:val="single"/>
        </w:rPr>
        <w:t>Power Points</w:t>
      </w:r>
      <w:r>
        <w:rPr>
          <w:rFonts w:ascii="Calibri" w:eastAsia="Calibri" w:hAnsi="Calibri" w:cs="Calibri"/>
        </w:rPr>
        <w:t xml:space="preserve"> on ‘The Square’. Cllr Chell awaiting quotes. Ongoing.</w:t>
      </w:r>
    </w:p>
    <w:p w14:paraId="29AD46F3" w14:textId="77777777" w:rsidR="000729B0" w:rsidRDefault="000729B0" w:rsidP="000729B0">
      <w:pPr>
        <w:spacing w:after="0" w:line="276" w:lineRule="auto"/>
        <w:jc w:val="both"/>
        <w:rPr>
          <w:rFonts w:ascii="Calibri" w:eastAsia="Calibri" w:hAnsi="Calibri" w:cs="Calibri"/>
          <w:u w:val="single"/>
        </w:rPr>
      </w:pPr>
    </w:p>
    <w:p w14:paraId="47F59F52" w14:textId="568D5977" w:rsidR="00092682" w:rsidRPr="000729B0" w:rsidRDefault="000729B0" w:rsidP="000729B0">
      <w:pPr>
        <w:spacing w:after="0" w:line="276" w:lineRule="auto"/>
        <w:jc w:val="both"/>
        <w:rPr>
          <w:rFonts w:ascii="Calibri" w:eastAsia="Calibri" w:hAnsi="Calibri" w:cs="Calibri"/>
          <w:b/>
          <w:bCs/>
          <w:color w:val="FF0000"/>
        </w:rPr>
      </w:pPr>
      <w:r w:rsidRPr="000729B0">
        <w:rPr>
          <w:rFonts w:ascii="Calibri" w:eastAsia="Calibri" w:hAnsi="Calibri" w:cs="Calibri"/>
          <w:b/>
          <w:bCs/>
        </w:rPr>
        <w:lastRenderedPageBreak/>
        <w:t>24.71</w:t>
      </w:r>
      <w:r>
        <w:rPr>
          <w:rFonts w:ascii="Calibri" w:eastAsia="Calibri" w:hAnsi="Calibri" w:cs="Calibri"/>
          <w:b/>
          <w:bCs/>
        </w:rPr>
        <w:tab/>
      </w:r>
      <w:r w:rsidR="00A907AD" w:rsidRPr="000729B0">
        <w:rPr>
          <w:rFonts w:ascii="Calibri" w:eastAsia="Calibri" w:hAnsi="Calibri" w:cs="Calibri"/>
          <w:b/>
          <w:bCs/>
        </w:rPr>
        <w:t xml:space="preserve">Lengthsman </w:t>
      </w:r>
    </w:p>
    <w:p w14:paraId="69738EF7" w14:textId="1297373D" w:rsidR="00154AE2" w:rsidRPr="00484FC4" w:rsidRDefault="000729B0" w:rsidP="000729B0">
      <w:pPr>
        <w:spacing w:after="0" w:line="276" w:lineRule="auto"/>
        <w:ind w:firstLine="720"/>
        <w:jc w:val="both"/>
        <w:rPr>
          <w:rFonts w:ascii="Calibri" w:eastAsia="Calibri" w:hAnsi="Calibri" w:cs="Calibri"/>
          <w:color w:val="000000" w:themeColor="text1"/>
        </w:rPr>
      </w:pPr>
      <w:r w:rsidRPr="00484FC4">
        <w:rPr>
          <w:rFonts w:ascii="Calibri" w:eastAsia="Calibri" w:hAnsi="Calibri" w:cs="Calibri"/>
          <w:color w:val="000000" w:themeColor="text1"/>
        </w:rPr>
        <w:t>The Lengthsman reported overgrown foliage on the car park and various other issues.</w:t>
      </w:r>
    </w:p>
    <w:p w14:paraId="75AF84BF" w14:textId="15D1CB03" w:rsidR="000729B0" w:rsidRPr="00484FC4" w:rsidRDefault="000729B0" w:rsidP="000729B0">
      <w:pPr>
        <w:spacing w:after="0" w:line="276" w:lineRule="auto"/>
        <w:ind w:firstLine="720"/>
        <w:jc w:val="both"/>
        <w:rPr>
          <w:rFonts w:ascii="Calibri" w:eastAsia="Calibri" w:hAnsi="Calibri" w:cs="Calibri"/>
          <w:color w:val="000000" w:themeColor="text1"/>
        </w:rPr>
      </w:pPr>
      <w:r w:rsidRPr="00484FC4">
        <w:rPr>
          <w:rFonts w:ascii="Calibri" w:eastAsia="Calibri" w:hAnsi="Calibri" w:cs="Calibri"/>
          <w:color w:val="000000" w:themeColor="text1"/>
        </w:rPr>
        <w:t>He has been tasked to cutting back the hedges.</w:t>
      </w:r>
    </w:p>
    <w:p w14:paraId="796CDF2F" w14:textId="555EC49F" w:rsidR="00786404" w:rsidRPr="00484FC4" w:rsidRDefault="006D0130" w:rsidP="000B159B">
      <w:pPr>
        <w:spacing w:after="0" w:line="276" w:lineRule="auto"/>
        <w:ind w:left="720"/>
        <w:jc w:val="both"/>
        <w:rPr>
          <w:rFonts w:ascii="Calibri" w:eastAsia="Calibri" w:hAnsi="Calibri" w:cs="Calibri"/>
          <w:color w:val="000000" w:themeColor="text1"/>
        </w:rPr>
      </w:pPr>
      <w:r w:rsidRPr="00484FC4">
        <w:rPr>
          <w:rFonts w:ascii="Calibri" w:eastAsia="Calibri" w:hAnsi="Calibri" w:cs="Calibri"/>
          <w:color w:val="000000" w:themeColor="text1"/>
        </w:rPr>
        <w:t>It was reported that the bushes are overgrown on Mill Road by the wall towar</w:t>
      </w:r>
      <w:r w:rsidR="000B159B" w:rsidRPr="00484FC4">
        <w:rPr>
          <w:rFonts w:ascii="Calibri" w:eastAsia="Calibri" w:hAnsi="Calibri" w:cs="Calibri"/>
          <w:color w:val="000000" w:themeColor="text1"/>
        </w:rPr>
        <w:t xml:space="preserve">ds </w:t>
      </w:r>
      <w:proofErr w:type="spellStart"/>
      <w:r w:rsidR="000B159B" w:rsidRPr="00484FC4">
        <w:rPr>
          <w:rFonts w:ascii="Calibri" w:eastAsia="Calibri" w:hAnsi="Calibri" w:cs="Calibri"/>
          <w:color w:val="000000" w:themeColor="text1"/>
        </w:rPr>
        <w:t>Stoneydale</w:t>
      </w:r>
      <w:proofErr w:type="spellEnd"/>
      <w:r w:rsidR="000B159B" w:rsidRPr="00484FC4">
        <w:rPr>
          <w:rFonts w:ascii="Calibri" w:eastAsia="Calibri" w:hAnsi="Calibri" w:cs="Calibri"/>
          <w:color w:val="000000" w:themeColor="text1"/>
        </w:rPr>
        <w:t xml:space="preserve"> between the turning for the sports ground and the entrance to bramble barn. </w:t>
      </w:r>
    </w:p>
    <w:p w14:paraId="490FED51" w14:textId="77777777" w:rsidR="00001DD6" w:rsidRPr="00484FC4" w:rsidRDefault="00001DD6" w:rsidP="00BE006E">
      <w:pPr>
        <w:spacing w:after="0" w:line="276" w:lineRule="auto"/>
        <w:jc w:val="both"/>
        <w:rPr>
          <w:rFonts w:ascii="Calibri" w:eastAsia="Calibri" w:hAnsi="Calibri" w:cs="Calibri"/>
          <w:b/>
          <w:bCs/>
          <w:color w:val="000000" w:themeColor="text1"/>
        </w:rPr>
      </w:pPr>
    </w:p>
    <w:p w14:paraId="74420633" w14:textId="6736F282" w:rsidR="00BE006E" w:rsidRPr="00BE006E" w:rsidRDefault="00001DD6" w:rsidP="00BE006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237E9A">
        <w:rPr>
          <w:rFonts w:ascii="Calibri" w:eastAsia="Calibri" w:hAnsi="Calibri" w:cs="Calibri"/>
          <w:b/>
          <w:color w:val="000000" w:themeColor="text1"/>
        </w:rPr>
        <w:t>4</w:t>
      </w:r>
      <w:r>
        <w:rPr>
          <w:rFonts w:ascii="Calibri" w:eastAsia="Calibri" w:hAnsi="Calibri" w:cs="Calibri"/>
          <w:b/>
          <w:color w:val="000000" w:themeColor="text1"/>
        </w:rPr>
        <w:t>.7</w:t>
      </w:r>
      <w:r w:rsidR="00237E9A">
        <w:rPr>
          <w:rFonts w:ascii="Calibri" w:eastAsia="Calibri" w:hAnsi="Calibri" w:cs="Calibri"/>
          <w:b/>
          <w:color w:val="000000" w:themeColor="text1"/>
        </w:rPr>
        <w:t>2</w:t>
      </w:r>
      <w:r w:rsidR="00A20364">
        <w:rPr>
          <w:rFonts w:ascii="Calibri" w:eastAsia="Calibri" w:hAnsi="Calibri" w:cs="Calibri"/>
          <w:b/>
          <w:color w:val="000000" w:themeColor="text1"/>
        </w:rPr>
        <w:tab/>
      </w:r>
      <w:r w:rsidR="00BE006E">
        <w:rPr>
          <w:rFonts w:ascii="Calibri" w:eastAsia="Calibri" w:hAnsi="Calibri" w:cs="Calibri"/>
          <w:b/>
          <w:color w:val="000000" w:themeColor="text1"/>
        </w:rPr>
        <w:t xml:space="preserve"> </w:t>
      </w:r>
      <w:r w:rsidR="00BE006E" w:rsidRPr="00610DAD">
        <w:rPr>
          <w:rFonts w:ascii="Calibri" w:eastAsia="Calibri" w:hAnsi="Calibri" w:cs="Calibri"/>
          <w:b/>
          <w:color w:val="000000" w:themeColor="text1"/>
        </w:rPr>
        <w:t>Accounts for Payment</w:t>
      </w:r>
      <w:r w:rsidR="00BE006E">
        <w:rPr>
          <w:rFonts w:ascii="Calibri" w:eastAsia="Calibri" w:hAnsi="Calibri" w:cs="Calibri"/>
          <w:b/>
          <w:color w:val="000000" w:themeColor="text1"/>
        </w:rPr>
        <w:t xml:space="preserve"> (</w:t>
      </w:r>
      <w:r w:rsidR="000729B0">
        <w:rPr>
          <w:rFonts w:ascii="Calibri" w:eastAsia="Calibri" w:hAnsi="Calibri" w:cs="Calibri"/>
          <w:b/>
          <w:color w:val="000000" w:themeColor="text1"/>
        </w:rPr>
        <w:t>May</w:t>
      </w:r>
      <w:r w:rsidR="00BE006E">
        <w:rPr>
          <w:rFonts w:ascii="Calibri" w:eastAsia="Calibri" w:hAnsi="Calibri" w:cs="Calibri"/>
          <w:b/>
          <w:color w:val="000000" w:themeColor="text1"/>
        </w:rPr>
        <w:t xml:space="preserve"> </w:t>
      </w:r>
      <w:r>
        <w:rPr>
          <w:rFonts w:ascii="Calibri" w:eastAsia="Calibri" w:hAnsi="Calibri" w:cs="Calibri"/>
          <w:b/>
          <w:color w:val="000000" w:themeColor="text1"/>
        </w:rPr>
        <w:t>202</w:t>
      </w:r>
      <w:r w:rsidR="000729B0">
        <w:rPr>
          <w:rFonts w:ascii="Calibri" w:eastAsia="Calibri" w:hAnsi="Calibri" w:cs="Calibri"/>
          <w:b/>
          <w:color w:val="000000" w:themeColor="text1"/>
        </w:rPr>
        <w:t>4</w:t>
      </w:r>
      <w:r w:rsidR="00BE006E">
        <w:rPr>
          <w:rFonts w:ascii="Calibri" w:eastAsia="Calibri" w:hAnsi="Calibri" w:cs="Calibri"/>
          <w:b/>
          <w:color w:val="000000" w:themeColor="text1"/>
        </w:rPr>
        <w:t>)</w:t>
      </w:r>
      <w:r w:rsidR="00A20364">
        <w:rPr>
          <w:rFonts w:ascii="Calibri" w:eastAsia="Calibri" w:hAnsi="Calibri" w:cs="Calibri"/>
          <w:b/>
          <w:color w:val="000000" w:themeColor="text1"/>
        </w:rPr>
        <w:t xml:space="preserve"> Agreed and Ratified</w:t>
      </w:r>
      <w:r w:rsidR="000729B0">
        <w:rPr>
          <w:rFonts w:ascii="Calibri" w:eastAsia="Calibri" w:hAnsi="Calibri" w:cs="Calibri"/>
          <w:b/>
          <w:color w:val="000000" w:themeColor="text1"/>
        </w:rPr>
        <w:t xml:space="preserve"> (To be paid via Bank Transfer)</w:t>
      </w:r>
    </w:p>
    <w:tbl>
      <w:tblPr>
        <w:tblStyle w:val="TableGrid"/>
        <w:tblW w:w="6356" w:type="dxa"/>
        <w:tblInd w:w="704" w:type="dxa"/>
        <w:tblLook w:val="04A0" w:firstRow="1" w:lastRow="0" w:firstColumn="1" w:lastColumn="0" w:noHBand="0" w:noVBand="1"/>
      </w:tblPr>
      <w:tblGrid>
        <w:gridCol w:w="2278"/>
        <w:gridCol w:w="3137"/>
        <w:gridCol w:w="941"/>
      </w:tblGrid>
      <w:tr w:rsidR="000729B0" w14:paraId="05D0D7CD" w14:textId="77777777" w:rsidTr="000729B0">
        <w:tc>
          <w:tcPr>
            <w:tcW w:w="2278" w:type="dxa"/>
          </w:tcPr>
          <w:p w14:paraId="23F4C518" w14:textId="77777777" w:rsidR="000729B0" w:rsidRDefault="000729B0" w:rsidP="003856AA">
            <w:pPr>
              <w:spacing w:line="276" w:lineRule="auto"/>
              <w:rPr>
                <w:rFonts w:ascii="Calibri" w:eastAsia="Calibri" w:hAnsi="Calibri" w:cs="Calibri"/>
              </w:rPr>
            </w:pPr>
            <w:r>
              <w:rPr>
                <w:rFonts w:ascii="Calibri" w:eastAsia="Calibri" w:hAnsi="Calibri" w:cs="Calibri"/>
              </w:rPr>
              <w:t>Carmen Giuliano-Worthington</w:t>
            </w:r>
          </w:p>
        </w:tc>
        <w:tc>
          <w:tcPr>
            <w:tcW w:w="3137" w:type="dxa"/>
          </w:tcPr>
          <w:p w14:paraId="0039F939" w14:textId="03A09C09" w:rsidR="000729B0" w:rsidRDefault="000729B0" w:rsidP="003856AA">
            <w:pPr>
              <w:spacing w:line="276" w:lineRule="auto"/>
              <w:rPr>
                <w:rFonts w:ascii="Calibri" w:eastAsia="Calibri" w:hAnsi="Calibri" w:cs="Calibri"/>
              </w:rPr>
            </w:pPr>
            <w:r>
              <w:rPr>
                <w:rFonts w:ascii="Calibri" w:eastAsia="Calibri" w:hAnsi="Calibri" w:cs="Calibri"/>
              </w:rPr>
              <w:t xml:space="preserve">Clerks Salary </w:t>
            </w:r>
          </w:p>
        </w:tc>
        <w:tc>
          <w:tcPr>
            <w:tcW w:w="941" w:type="dxa"/>
          </w:tcPr>
          <w:p w14:paraId="58BDD63D" w14:textId="760D6F70" w:rsidR="000729B0" w:rsidRDefault="000729B0" w:rsidP="003856AA">
            <w:pPr>
              <w:spacing w:line="276" w:lineRule="auto"/>
              <w:rPr>
                <w:rFonts w:ascii="Calibri" w:eastAsia="Calibri" w:hAnsi="Calibri" w:cs="Calibri"/>
              </w:rPr>
            </w:pPr>
            <w:r>
              <w:rPr>
                <w:rFonts w:ascii="Calibri" w:eastAsia="Calibri" w:hAnsi="Calibri" w:cs="Calibri"/>
              </w:rPr>
              <w:t>£163.80</w:t>
            </w:r>
          </w:p>
        </w:tc>
      </w:tr>
      <w:tr w:rsidR="000729B0" w14:paraId="3DDCF74B" w14:textId="77777777" w:rsidTr="000729B0">
        <w:tc>
          <w:tcPr>
            <w:tcW w:w="2278" w:type="dxa"/>
          </w:tcPr>
          <w:p w14:paraId="37F38DB1" w14:textId="0156BC68" w:rsidR="000729B0" w:rsidRDefault="000729B0" w:rsidP="003856AA">
            <w:pPr>
              <w:spacing w:line="276" w:lineRule="auto"/>
              <w:rPr>
                <w:rFonts w:ascii="Calibri" w:eastAsia="Calibri" w:hAnsi="Calibri" w:cs="Calibri"/>
              </w:rPr>
            </w:pPr>
            <w:r>
              <w:rPr>
                <w:rFonts w:ascii="Calibri" w:eastAsia="Calibri" w:hAnsi="Calibri" w:cs="Calibri"/>
              </w:rPr>
              <w:t xml:space="preserve">Zurich </w:t>
            </w:r>
          </w:p>
        </w:tc>
        <w:tc>
          <w:tcPr>
            <w:tcW w:w="3137" w:type="dxa"/>
          </w:tcPr>
          <w:p w14:paraId="158F9E50" w14:textId="1DBDDFA1" w:rsidR="000729B0" w:rsidRDefault="000729B0" w:rsidP="003856AA">
            <w:pPr>
              <w:spacing w:line="276" w:lineRule="auto"/>
              <w:rPr>
                <w:rFonts w:ascii="Calibri" w:eastAsia="Calibri" w:hAnsi="Calibri" w:cs="Calibri"/>
              </w:rPr>
            </w:pPr>
            <w:r>
              <w:rPr>
                <w:rFonts w:ascii="Calibri" w:eastAsia="Calibri" w:hAnsi="Calibri" w:cs="Calibri"/>
              </w:rPr>
              <w:t>Council Insurance</w:t>
            </w:r>
          </w:p>
        </w:tc>
        <w:tc>
          <w:tcPr>
            <w:tcW w:w="941" w:type="dxa"/>
          </w:tcPr>
          <w:p w14:paraId="7679E898" w14:textId="5292BC6A" w:rsidR="000729B0" w:rsidRDefault="000729B0" w:rsidP="003856AA">
            <w:pPr>
              <w:spacing w:line="276" w:lineRule="auto"/>
              <w:rPr>
                <w:rFonts w:ascii="Calibri" w:eastAsia="Calibri" w:hAnsi="Calibri" w:cs="Calibri"/>
              </w:rPr>
            </w:pPr>
            <w:r>
              <w:rPr>
                <w:rFonts w:ascii="Calibri" w:eastAsia="Calibri" w:hAnsi="Calibri" w:cs="Calibri"/>
              </w:rPr>
              <w:t>£304.00</w:t>
            </w:r>
          </w:p>
        </w:tc>
      </w:tr>
      <w:tr w:rsidR="000729B0" w14:paraId="3C2F160C" w14:textId="77777777" w:rsidTr="000729B0">
        <w:tc>
          <w:tcPr>
            <w:tcW w:w="2278" w:type="dxa"/>
          </w:tcPr>
          <w:p w14:paraId="26500122" w14:textId="1F93BF78" w:rsidR="000729B0" w:rsidRDefault="000729B0" w:rsidP="003856AA">
            <w:pPr>
              <w:spacing w:line="276" w:lineRule="auto"/>
              <w:rPr>
                <w:rFonts w:ascii="Calibri" w:eastAsia="Calibri" w:hAnsi="Calibri" w:cs="Calibri"/>
              </w:rPr>
            </w:pPr>
            <w:r>
              <w:rPr>
                <w:rFonts w:ascii="Calibri" w:eastAsia="Calibri" w:hAnsi="Calibri" w:cs="Calibri"/>
              </w:rPr>
              <w:t>J. Redfearn</w:t>
            </w:r>
          </w:p>
        </w:tc>
        <w:tc>
          <w:tcPr>
            <w:tcW w:w="3137" w:type="dxa"/>
          </w:tcPr>
          <w:p w14:paraId="664839E9" w14:textId="5CED024F" w:rsidR="000729B0" w:rsidRDefault="000729B0" w:rsidP="003856AA">
            <w:pPr>
              <w:spacing w:line="276" w:lineRule="auto"/>
              <w:rPr>
                <w:rFonts w:ascii="Calibri" w:eastAsia="Calibri" w:hAnsi="Calibri" w:cs="Calibri"/>
              </w:rPr>
            </w:pPr>
            <w:r>
              <w:rPr>
                <w:rFonts w:ascii="Calibri" w:eastAsia="Calibri" w:hAnsi="Calibri" w:cs="Calibri"/>
              </w:rPr>
              <w:t>Lengthsman</w:t>
            </w:r>
          </w:p>
        </w:tc>
        <w:tc>
          <w:tcPr>
            <w:tcW w:w="941" w:type="dxa"/>
          </w:tcPr>
          <w:p w14:paraId="3B836E66" w14:textId="369793CC" w:rsidR="000729B0" w:rsidRDefault="000729B0" w:rsidP="003856AA">
            <w:pPr>
              <w:spacing w:line="276" w:lineRule="auto"/>
              <w:rPr>
                <w:rFonts w:ascii="Calibri" w:eastAsia="Calibri" w:hAnsi="Calibri" w:cs="Calibri"/>
              </w:rPr>
            </w:pPr>
            <w:r>
              <w:rPr>
                <w:rFonts w:ascii="Calibri" w:eastAsia="Calibri" w:hAnsi="Calibri" w:cs="Calibri"/>
              </w:rPr>
              <w:t>£117.00</w:t>
            </w:r>
          </w:p>
        </w:tc>
      </w:tr>
      <w:tr w:rsidR="000729B0" w14:paraId="53A2BEFE" w14:textId="77777777" w:rsidTr="000729B0">
        <w:tc>
          <w:tcPr>
            <w:tcW w:w="2278" w:type="dxa"/>
          </w:tcPr>
          <w:p w14:paraId="228792EC" w14:textId="67B6163C" w:rsidR="000729B0" w:rsidRDefault="00237E9A" w:rsidP="003856AA">
            <w:pPr>
              <w:spacing w:line="276" w:lineRule="auto"/>
              <w:rPr>
                <w:rFonts w:ascii="Calibri" w:eastAsia="Calibri" w:hAnsi="Calibri" w:cs="Calibri"/>
              </w:rPr>
            </w:pPr>
            <w:r>
              <w:rPr>
                <w:rFonts w:ascii="Calibri" w:eastAsia="Calibri" w:hAnsi="Calibri" w:cs="Calibri"/>
              </w:rPr>
              <w:t>Peter Chell</w:t>
            </w:r>
          </w:p>
        </w:tc>
        <w:tc>
          <w:tcPr>
            <w:tcW w:w="3137" w:type="dxa"/>
          </w:tcPr>
          <w:p w14:paraId="461C197D" w14:textId="1DB2B342" w:rsidR="000729B0" w:rsidRDefault="00237E9A" w:rsidP="003856AA">
            <w:pPr>
              <w:spacing w:line="276" w:lineRule="auto"/>
              <w:rPr>
                <w:rFonts w:ascii="Calibri" w:eastAsia="Calibri" w:hAnsi="Calibri" w:cs="Calibri"/>
              </w:rPr>
            </w:pPr>
            <w:r>
              <w:rPr>
                <w:rFonts w:ascii="Calibri" w:eastAsia="Calibri" w:hAnsi="Calibri" w:cs="Calibri"/>
              </w:rPr>
              <w:t>Planters</w:t>
            </w:r>
          </w:p>
        </w:tc>
        <w:tc>
          <w:tcPr>
            <w:tcW w:w="941" w:type="dxa"/>
          </w:tcPr>
          <w:p w14:paraId="14F344CA" w14:textId="406000DC" w:rsidR="000729B0" w:rsidRDefault="000729B0" w:rsidP="003856AA">
            <w:pPr>
              <w:spacing w:line="276" w:lineRule="auto"/>
              <w:rPr>
                <w:rFonts w:ascii="Calibri" w:eastAsia="Calibri" w:hAnsi="Calibri" w:cs="Calibri"/>
              </w:rPr>
            </w:pPr>
            <w:r>
              <w:rPr>
                <w:rFonts w:ascii="Calibri" w:eastAsia="Calibri" w:hAnsi="Calibri" w:cs="Calibri"/>
              </w:rPr>
              <w:t>£</w:t>
            </w:r>
            <w:r w:rsidR="00237E9A">
              <w:rPr>
                <w:rFonts w:ascii="Calibri" w:eastAsia="Calibri" w:hAnsi="Calibri" w:cs="Calibri"/>
              </w:rPr>
              <w:t>29.00</w:t>
            </w:r>
          </w:p>
        </w:tc>
      </w:tr>
      <w:tr w:rsidR="000729B0" w14:paraId="3FEE4748" w14:textId="77777777" w:rsidTr="000729B0">
        <w:tc>
          <w:tcPr>
            <w:tcW w:w="2278" w:type="dxa"/>
          </w:tcPr>
          <w:p w14:paraId="71D7395E" w14:textId="77777777" w:rsidR="000729B0" w:rsidRDefault="000729B0" w:rsidP="003856AA">
            <w:pPr>
              <w:spacing w:line="276" w:lineRule="auto"/>
              <w:rPr>
                <w:rFonts w:ascii="Calibri" w:eastAsia="Calibri" w:hAnsi="Calibri" w:cs="Calibri"/>
              </w:rPr>
            </w:pPr>
            <w:r>
              <w:rPr>
                <w:rFonts w:ascii="Calibri" w:eastAsia="Calibri" w:hAnsi="Calibri" w:cs="Calibri"/>
              </w:rPr>
              <w:t>The Ford Partnership</w:t>
            </w:r>
          </w:p>
        </w:tc>
        <w:tc>
          <w:tcPr>
            <w:tcW w:w="3137" w:type="dxa"/>
          </w:tcPr>
          <w:p w14:paraId="68C0B120" w14:textId="77777777" w:rsidR="000729B0" w:rsidRDefault="000729B0" w:rsidP="003856AA">
            <w:pPr>
              <w:spacing w:line="276" w:lineRule="auto"/>
              <w:rPr>
                <w:rFonts w:ascii="Calibri" w:eastAsia="Calibri" w:hAnsi="Calibri" w:cs="Calibri"/>
              </w:rPr>
            </w:pPr>
            <w:r>
              <w:rPr>
                <w:rFonts w:ascii="Calibri" w:eastAsia="Calibri" w:hAnsi="Calibri" w:cs="Calibri"/>
              </w:rPr>
              <w:t>Internal Audit and Payroll Scheme</w:t>
            </w:r>
          </w:p>
        </w:tc>
        <w:tc>
          <w:tcPr>
            <w:tcW w:w="941" w:type="dxa"/>
          </w:tcPr>
          <w:p w14:paraId="2139C2AE" w14:textId="0B677DB1" w:rsidR="000729B0" w:rsidRDefault="000729B0" w:rsidP="003856AA">
            <w:pPr>
              <w:spacing w:line="276" w:lineRule="auto"/>
              <w:rPr>
                <w:rFonts w:ascii="Calibri" w:eastAsia="Calibri" w:hAnsi="Calibri" w:cs="Calibri"/>
              </w:rPr>
            </w:pPr>
            <w:r>
              <w:rPr>
                <w:rFonts w:ascii="Calibri" w:eastAsia="Calibri" w:hAnsi="Calibri" w:cs="Calibri"/>
              </w:rPr>
              <w:t>£3</w:t>
            </w:r>
            <w:r w:rsidR="00237E9A">
              <w:rPr>
                <w:rFonts w:ascii="Calibri" w:eastAsia="Calibri" w:hAnsi="Calibri" w:cs="Calibri"/>
              </w:rPr>
              <w:t>96.00</w:t>
            </w:r>
          </w:p>
        </w:tc>
      </w:tr>
    </w:tbl>
    <w:p w14:paraId="5BF2071C" w14:textId="77777777" w:rsidR="006F343B" w:rsidRDefault="006F343B" w:rsidP="009D5487">
      <w:pPr>
        <w:spacing w:after="0" w:line="276" w:lineRule="auto"/>
        <w:ind w:firstLine="720"/>
        <w:jc w:val="both"/>
        <w:rPr>
          <w:rFonts w:ascii="Calibri" w:eastAsia="Calibri" w:hAnsi="Calibri" w:cs="Calibri"/>
        </w:rPr>
      </w:pPr>
    </w:p>
    <w:p w14:paraId="4AEDAB2B" w14:textId="154BAF2E" w:rsidR="006F343B" w:rsidRDefault="006F343B" w:rsidP="009D5487">
      <w:pPr>
        <w:spacing w:after="0" w:line="276" w:lineRule="auto"/>
        <w:ind w:firstLine="720"/>
        <w:jc w:val="both"/>
        <w:rPr>
          <w:rFonts w:ascii="Calibri" w:eastAsia="Calibri" w:hAnsi="Calibri" w:cs="Calibri"/>
        </w:rPr>
      </w:pPr>
      <w:r>
        <w:rPr>
          <w:rFonts w:ascii="Calibri" w:eastAsia="Calibri" w:hAnsi="Calibri" w:cs="Calibri"/>
        </w:rPr>
        <w:t xml:space="preserve">b. </w:t>
      </w:r>
      <w:r w:rsidRPr="006F343B">
        <w:rPr>
          <w:rFonts w:ascii="Calibri" w:eastAsia="Calibri" w:hAnsi="Calibri" w:cs="Calibri"/>
          <w:u w:val="single"/>
        </w:rPr>
        <w:t>Payments Received</w:t>
      </w:r>
      <w:r>
        <w:rPr>
          <w:rFonts w:ascii="Calibri" w:eastAsia="Calibri" w:hAnsi="Calibri" w:cs="Calibri"/>
          <w:u w:val="single"/>
        </w:rPr>
        <w:t>.</w:t>
      </w:r>
    </w:p>
    <w:p w14:paraId="6351F258" w14:textId="6F11B4A2" w:rsidR="006F343B" w:rsidRDefault="006F343B" w:rsidP="006F343B">
      <w:pPr>
        <w:spacing w:after="0" w:line="276" w:lineRule="auto"/>
        <w:ind w:firstLine="720"/>
        <w:jc w:val="both"/>
        <w:rPr>
          <w:rFonts w:ascii="Calibri" w:eastAsia="Calibri" w:hAnsi="Calibri" w:cs="Calibri"/>
        </w:rPr>
      </w:pPr>
      <w:r>
        <w:rPr>
          <w:rFonts w:ascii="Calibri" w:eastAsia="Calibri" w:hAnsi="Calibri" w:cs="Calibri"/>
        </w:rPr>
        <w:t xml:space="preserve">     HMRC VAT - £246.59.</w:t>
      </w:r>
    </w:p>
    <w:p w14:paraId="129CBA28" w14:textId="36EA05CF" w:rsidR="0073013B" w:rsidRPr="0094234F" w:rsidRDefault="0073013B" w:rsidP="009D5487">
      <w:pPr>
        <w:spacing w:after="0" w:line="276" w:lineRule="auto"/>
        <w:ind w:firstLine="720"/>
        <w:jc w:val="both"/>
        <w:rPr>
          <w:rFonts w:ascii="Calibri" w:eastAsia="Calibri" w:hAnsi="Calibri" w:cs="Calibri"/>
        </w:rPr>
      </w:pPr>
      <w:r w:rsidRPr="0094234F">
        <w:rPr>
          <w:rFonts w:ascii="Calibri" w:eastAsia="Calibri" w:hAnsi="Calibri" w:cs="Calibri"/>
        </w:rPr>
        <w:t xml:space="preserve">b. </w:t>
      </w:r>
      <w:r w:rsidRPr="0094234F">
        <w:rPr>
          <w:rFonts w:ascii="Calibri" w:eastAsia="Calibri" w:hAnsi="Calibri" w:cs="Calibri"/>
          <w:u w:val="single"/>
        </w:rPr>
        <w:t>Current Bank Statement</w:t>
      </w:r>
      <w:r w:rsidRPr="0094234F">
        <w:rPr>
          <w:rFonts w:ascii="Calibri" w:eastAsia="Calibri" w:hAnsi="Calibri" w:cs="Calibri"/>
        </w:rPr>
        <w:t>.</w:t>
      </w:r>
    </w:p>
    <w:p w14:paraId="75030AE0" w14:textId="5057CE4A" w:rsidR="0073013B" w:rsidRDefault="0073013B" w:rsidP="00237E9A">
      <w:pPr>
        <w:spacing w:after="0" w:line="276" w:lineRule="auto"/>
        <w:jc w:val="both"/>
        <w:rPr>
          <w:rFonts w:ascii="Calibri" w:eastAsia="Calibri" w:hAnsi="Calibri" w:cs="Calibri"/>
        </w:rPr>
      </w:pPr>
      <w:r w:rsidRPr="0094234F">
        <w:rPr>
          <w:rFonts w:ascii="Calibri" w:eastAsia="Calibri" w:hAnsi="Calibri" w:cs="Calibri"/>
        </w:rPr>
        <w:tab/>
        <w:t xml:space="preserve">     </w:t>
      </w:r>
      <w:r w:rsidR="00237E9A">
        <w:rPr>
          <w:rFonts w:ascii="Calibri" w:eastAsia="Calibri" w:hAnsi="Calibri" w:cs="Calibri"/>
        </w:rPr>
        <w:t>Emailed prior to meeting.</w:t>
      </w:r>
    </w:p>
    <w:p w14:paraId="329038D5" w14:textId="77777777" w:rsidR="0094234F" w:rsidRPr="0094234F" w:rsidRDefault="0094234F" w:rsidP="0094234F">
      <w:pPr>
        <w:spacing w:after="0" w:line="276" w:lineRule="auto"/>
        <w:ind w:left="720"/>
        <w:jc w:val="both"/>
        <w:rPr>
          <w:rFonts w:ascii="Calibri" w:eastAsia="Calibri" w:hAnsi="Calibri" w:cs="Calibri"/>
        </w:rPr>
      </w:pPr>
    </w:p>
    <w:p w14:paraId="79E89708" w14:textId="44B8A883" w:rsidR="00BE3AAE" w:rsidRDefault="00237E9A" w:rsidP="000101FA">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24.73</w:t>
      </w:r>
      <w:r w:rsidR="007403F6">
        <w:rPr>
          <w:rFonts w:ascii="Calibri" w:eastAsia="Calibri" w:hAnsi="Calibri" w:cs="Calibri"/>
          <w:b/>
          <w:color w:val="000000" w:themeColor="text1"/>
        </w:rPr>
        <w:t xml:space="preserve"> </w:t>
      </w:r>
      <w:r w:rsidR="007403F6">
        <w:rPr>
          <w:rFonts w:ascii="Calibri" w:eastAsia="Calibri" w:hAnsi="Calibri" w:cs="Calibri"/>
          <w:b/>
          <w:color w:val="000000" w:themeColor="text1"/>
        </w:rPr>
        <w:tab/>
      </w:r>
      <w:r w:rsidR="00BE3AAE">
        <w:rPr>
          <w:rFonts w:ascii="Calibri" w:eastAsia="Calibri" w:hAnsi="Calibri" w:cs="Calibri"/>
          <w:b/>
          <w:color w:val="000000" w:themeColor="text1"/>
        </w:rPr>
        <w:t>Accounts for Year Ending 31</w:t>
      </w:r>
      <w:r w:rsidR="00BE3AAE" w:rsidRPr="00BE3AAE">
        <w:rPr>
          <w:rFonts w:ascii="Calibri" w:eastAsia="Calibri" w:hAnsi="Calibri" w:cs="Calibri"/>
          <w:b/>
          <w:color w:val="000000" w:themeColor="text1"/>
          <w:vertAlign w:val="superscript"/>
        </w:rPr>
        <w:t>st</w:t>
      </w:r>
      <w:r w:rsidR="00BE3AAE">
        <w:rPr>
          <w:rFonts w:ascii="Calibri" w:eastAsia="Calibri" w:hAnsi="Calibri" w:cs="Calibri"/>
          <w:b/>
          <w:color w:val="000000" w:themeColor="text1"/>
        </w:rPr>
        <w:t xml:space="preserve"> March 20</w:t>
      </w:r>
      <w:r w:rsidR="00BE006E">
        <w:rPr>
          <w:rFonts w:ascii="Calibri" w:eastAsia="Calibri" w:hAnsi="Calibri" w:cs="Calibri"/>
          <w:b/>
          <w:color w:val="000000" w:themeColor="text1"/>
        </w:rPr>
        <w:t>2</w:t>
      </w:r>
      <w:r w:rsidR="00314BEB">
        <w:rPr>
          <w:rFonts w:ascii="Calibri" w:eastAsia="Calibri" w:hAnsi="Calibri" w:cs="Calibri"/>
          <w:b/>
          <w:color w:val="000000" w:themeColor="text1"/>
        </w:rPr>
        <w:t>4</w:t>
      </w:r>
      <w:r w:rsidR="004241E2">
        <w:rPr>
          <w:rFonts w:ascii="Calibri" w:eastAsia="Calibri" w:hAnsi="Calibri" w:cs="Calibri"/>
          <w:b/>
          <w:color w:val="000000" w:themeColor="text1"/>
        </w:rPr>
        <w:t>.</w:t>
      </w:r>
    </w:p>
    <w:p w14:paraId="77CD2C0C" w14:textId="69246526" w:rsidR="00BE3AAE" w:rsidRDefault="00BE3AAE" w:rsidP="007403F6">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To note receipts and Payments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BE006E">
        <w:rPr>
          <w:rFonts w:ascii="Calibri" w:eastAsia="Calibri" w:hAnsi="Calibri" w:cs="Calibri"/>
          <w:color w:val="000000" w:themeColor="text1"/>
        </w:rPr>
        <w:t>2</w:t>
      </w:r>
      <w:r w:rsidR="00314BEB">
        <w:rPr>
          <w:rFonts w:ascii="Calibri" w:eastAsia="Calibri" w:hAnsi="Calibri" w:cs="Calibri"/>
          <w:color w:val="000000" w:themeColor="text1"/>
        </w:rPr>
        <w:t>4</w:t>
      </w:r>
      <w:r>
        <w:rPr>
          <w:rFonts w:ascii="Calibri" w:eastAsia="Calibri" w:hAnsi="Calibri" w:cs="Calibri"/>
          <w:color w:val="000000" w:themeColor="text1"/>
        </w:rPr>
        <w:t xml:space="preserve">, together with the bank reconciliation </w:t>
      </w:r>
      <w:proofErr w:type="gramStart"/>
      <w:r>
        <w:rPr>
          <w:rFonts w:ascii="Calibri" w:eastAsia="Calibri" w:hAnsi="Calibri" w:cs="Calibri"/>
          <w:color w:val="000000" w:themeColor="text1"/>
        </w:rPr>
        <w:t>at</w:t>
      </w:r>
      <w:proofErr w:type="gramEnd"/>
      <w:r>
        <w:rPr>
          <w:rFonts w:ascii="Calibri" w:eastAsia="Calibri" w:hAnsi="Calibri" w:cs="Calibri"/>
          <w:color w:val="000000" w:themeColor="text1"/>
        </w:rPr>
        <w:t xml:space="preserve">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BE006E">
        <w:rPr>
          <w:rFonts w:ascii="Calibri" w:eastAsia="Calibri" w:hAnsi="Calibri" w:cs="Calibri"/>
          <w:color w:val="000000" w:themeColor="text1"/>
        </w:rPr>
        <w:t>2</w:t>
      </w:r>
      <w:r w:rsidR="00314BEB">
        <w:rPr>
          <w:rFonts w:ascii="Calibri" w:eastAsia="Calibri" w:hAnsi="Calibri" w:cs="Calibri"/>
          <w:color w:val="000000" w:themeColor="text1"/>
        </w:rPr>
        <w:t>4</w:t>
      </w:r>
      <w:r>
        <w:rPr>
          <w:rFonts w:ascii="Calibri" w:eastAsia="Calibri" w:hAnsi="Calibri" w:cs="Calibri"/>
          <w:color w:val="000000" w:themeColor="text1"/>
        </w:rPr>
        <w:t>. (</w:t>
      </w:r>
      <w:r w:rsidRPr="00BE3AAE">
        <w:rPr>
          <w:rFonts w:ascii="Calibri" w:eastAsia="Calibri" w:hAnsi="Calibri" w:cs="Calibri"/>
          <w:i/>
          <w:color w:val="000000" w:themeColor="text1"/>
        </w:rPr>
        <w:t>carried</w:t>
      </w:r>
      <w:r>
        <w:rPr>
          <w:rFonts w:ascii="Calibri" w:eastAsia="Calibri" w:hAnsi="Calibri" w:cs="Calibri"/>
          <w:color w:val="000000" w:themeColor="text1"/>
        </w:rPr>
        <w:t>).</w:t>
      </w:r>
    </w:p>
    <w:p w14:paraId="773DB858" w14:textId="4EA47D39" w:rsidR="00BE3AAE" w:rsidRDefault="00BE3AAE" w:rsidP="00BE3AAE">
      <w:pPr>
        <w:spacing w:after="0" w:line="276" w:lineRule="auto"/>
        <w:jc w:val="both"/>
        <w:rPr>
          <w:rFonts w:ascii="Calibri" w:eastAsia="Calibri" w:hAnsi="Calibri" w:cs="Calibri"/>
          <w:color w:val="000000" w:themeColor="text1"/>
        </w:rPr>
      </w:pPr>
    </w:p>
    <w:p w14:paraId="1764CD19" w14:textId="0AA972FF" w:rsidR="00BE3AAE" w:rsidRPr="00BE3AAE" w:rsidRDefault="004241E2" w:rsidP="00BE3AA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314BEB">
        <w:rPr>
          <w:rFonts w:ascii="Calibri" w:eastAsia="Calibri" w:hAnsi="Calibri" w:cs="Calibri"/>
          <w:b/>
          <w:color w:val="000000" w:themeColor="text1"/>
        </w:rPr>
        <w:t>4</w:t>
      </w:r>
      <w:r>
        <w:rPr>
          <w:rFonts w:ascii="Calibri" w:eastAsia="Calibri" w:hAnsi="Calibri" w:cs="Calibri"/>
          <w:b/>
          <w:color w:val="000000" w:themeColor="text1"/>
        </w:rPr>
        <w:t>.7</w:t>
      </w:r>
      <w:r w:rsidR="00314BEB">
        <w:rPr>
          <w:rFonts w:ascii="Calibri" w:eastAsia="Calibri" w:hAnsi="Calibri" w:cs="Calibri"/>
          <w:b/>
          <w:color w:val="000000" w:themeColor="text1"/>
        </w:rPr>
        <w:t>4</w:t>
      </w:r>
      <w:r w:rsidR="00BE3AAE" w:rsidRPr="00BE3AAE">
        <w:rPr>
          <w:rFonts w:ascii="Calibri" w:eastAsia="Calibri" w:hAnsi="Calibri" w:cs="Calibri"/>
          <w:b/>
          <w:color w:val="000000" w:themeColor="text1"/>
        </w:rPr>
        <w:tab/>
        <w:t>Internal Audit Report and Governance Statement for the Year Ending 31</w:t>
      </w:r>
      <w:r w:rsidR="00BE3AAE" w:rsidRPr="00BE3AAE">
        <w:rPr>
          <w:rFonts w:ascii="Calibri" w:eastAsia="Calibri" w:hAnsi="Calibri" w:cs="Calibri"/>
          <w:b/>
          <w:color w:val="000000" w:themeColor="text1"/>
          <w:vertAlign w:val="superscript"/>
        </w:rPr>
        <w:t>st</w:t>
      </w:r>
      <w:r w:rsidR="00BE3AAE" w:rsidRPr="00BE3AAE">
        <w:rPr>
          <w:rFonts w:ascii="Calibri" w:eastAsia="Calibri" w:hAnsi="Calibri" w:cs="Calibri"/>
          <w:b/>
          <w:color w:val="000000" w:themeColor="text1"/>
        </w:rPr>
        <w:t xml:space="preserve"> March 20</w:t>
      </w:r>
      <w:r w:rsidR="005A35EB">
        <w:rPr>
          <w:rFonts w:ascii="Calibri" w:eastAsia="Calibri" w:hAnsi="Calibri" w:cs="Calibri"/>
          <w:b/>
          <w:color w:val="000000" w:themeColor="text1"/>
        </w:rPr>
        <w:t>2</w:t>
      </w:r>
      <w:r w:rsidR="00314BEB">
        <w:rPr>
          <w:rFonts w:ascii="Calibri" w:eastAsia="Calibri" w:hAnsi="Calibri" w:cs="Calibri"/>
          <w:b/>
          <w:color w:val="000000" w:themeColor="text1"/>
        </w:rPr>
        <w:t>4</w:t>
      </w:r>
      <w:r w:rsidR="00BE3AAE" w:rsidRPr="00BE3AAE">
        <w:rPr>
          <w:rFonts w:ascii="Calibri" w:eastAsia="Calibri" w:hAnsi="Calibri" w:cs="Calibri"/>
          <w:b/>
          <w:color w:val="000000" w:themeColor="text1"/>
        </w:rPr>
        <w:t>.</w:t>
      </w:r>
    </w:p>
    <w:p w14:paraId="532468AA" w14:textId="5C5020E7" w:rsidR="005A35EB" w:rsidRDefault="00BE3AAE" w:rsidP="005A35EB">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The Internal Audit Report and the Governance Statement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5A35EB">
        <w:rPr>
          <w:rFonts w:ascii="Calibri" w:eastAsia="Calibri" w:hAnsi="Calibri" w:cs="Calibri"/>
          <w:color w:val="000000" w:themeColor="text1"/>
        </w:rPr>
        <w:t>2</w:t>
      </w:r>
      <w:r w:rsidR="00314BEB">
        <w:rPr>
          <w:rFonts w:ascii="Calibri" w:eastAsia="Calibri" w:hAnsi="Calibri" w:cs="Calibri"/>
          <w:color w:val="000000" w:themeColor="text1"/>
        </w:rPr>
        <w:t>4</w:t>
      </w:r>
      <w:r w:rsidR="00ED61DA">
        <w:rPr>
          <w:rFonts w:ascii="Calibri" w:eastAsia="Calibri" w:hAnsi="Calibri" w:cs="Calibri"/>
          <w:color w:val="000000" w:themeColor="text1"/>
        </w:rPr>
        <w:t>.</w:t>
      </w:r>
      <w:r w:rsidR="005A35EB">
        <w:rPr>
          <w:rFonts w:ascii="Calibri" w:eastAsia="Calibri" w:hAnsi="Calibri" w:cs="Calibri"/>
          <w:color w:val="000000" w:themeColor="text1"/>
        </w:rPr>
        <w:t xml:space="preserve"> </w:t>
      </w:r>
      <w:r>
        <w:rPr>
          <w:rFonts w:ascii="Calibri" w:eastAsia="Calibri" w:hAnsi="Calibri" w:cs="Calibri"/>
          <w:color w:val="000000" w:themeColor="text1"/>
        </w:rPr>
        <w:t>was approved</w:t>
      </w:r>
      <w:r w:rsidR="005A35EB">
        <w:rPr>
          <w:rFonts w:ascii="Calibri" w:eastAsia="Calibri" w:hAnsi="Calibri" w:cs="Calibri"/>
          <w:color w:val="000000" w:themeColor="text1"/>
        </w:rPr>
        <w:t>. (</w:t>
      </w:r>
      <w:r w:rsidR="005A35EB" w:rsidRPr="005A35EB">
        <w:rPr>
          <w:rFonts w:ascii="Calibri" w:eastAsia="Calibri" w:hAnsi="Calibri" w:cs="Calibri"/>
          <w:i/>
          <w:iCs/>
          <w:color w:val="000000" w:themeColor="text1"/>
        </w:rPr>
        <w:t>Carried</w:t>
      </w:r>
      <w:r w:rsidR="005A35EB">
        <w:rPr>
          <w:rFonts w:ascii="Calibri" w:eastAsia="Calibri" w:hAnsi="Calibri" w:cs="Calibri"/>
          <w:color w:val="000000" w:themeColor="text1"/>
        </w:rPr>
        <w:t>).</w:t>
      </w:r>
    </w:p>
    <w:p w14:paraId="52AEA121" w14:textId="10685951" w:rsidR="00BE3AAE" w:rsidRDefault="00BE3AAE" w:rsidP="00BE3AAE">
      <w:pPr>
        <w:spacing w:after="0" w:line="276" w:lineRule="auto"/>
        <w:jc w:val="both"/>
        <w:rPr>
          <w:rFonts w:ascii="Calibri" w:eastAsia="Calibri" w:hAnsi="Calibri" w:cs="Calibri"/>
          <w:color w:val="000000" w:themeColor="text1"/>
        </w:rPr>
      </w:pPr>
    </w:p>
    <w:p w14:paraId="0E37223D" w14:textId="06EF7D18" w:rsidR="00BE3AAE" w:rsidRPr="00BE3AAE" w:rsidRDefault="004241E2" w:rsidP="00BE3AA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314BEB">
        <w:rPr>
          <w:rFonts w:ascii="Calibri" w:eastAsia="Calibri" w:hAnsi="Calibri" w:cs="Calibri"/>
          <w:b/>
          <w:color w:val="000000" w:themeColor="text1"/>
        </w:rPr>
        <w:t>4</w:t>
      </w:r>
      <w:r>
        <w:rPr>
          <w:rFonts w:ascii="Calibri" w:eastAsia="Calibri" w:hAnsi="Calibri" w:cs="Calibri"/>
          <w:b/>
          <w:color w:val="000000" w:themeColor="text1"/>
        </w:rPr>
        <w:t>.7</w:t>
      </w:r>
      <w:r w:rsidR="00314BEB">
        <w:rPr>
          <w:rFonts w:ascii="Calibri" w:eastAsia="Calibri" w:hAnsi="Calibri" w:cs="Calibri"/>
          <w:b/>
          <w:color w:val="000000" w:themeColor="text1"/>
        </w:rPr>
        <w:t>5</w:t>
      </w:r>
      <w:r w:rsidR="00BE3AAE" w:rsidRPr="00BE3AAE">
        <w:rPr>
          <w:rFonts w:ascii="Calibri" w:eastAsia="Calibri" w:hAnsi="Calibri" w:cs="Calibri"/>
          <w:b/>
          <w:color w:val="000000" w:themeColor="text1"/>
        </w:rPr>
        <w:tab/>
        <w:t>Statement of Accounts and Certificate of Exemption for the Year Ending 31</w:t>
      </w:r>
      <w:r w:rsidR="00BE3AAE" w:rsidRPr="00BE3AAE">
        <w:rPr>
          <w:rFonts w:ascii="Calibri" w:eastAsia="Calibri" w:hAnsi="Calibri" w:cs="Calibri"/>
          <w:b/>
          <w:color w:val="000000" w:themeColor="text1"/>
          <w:vertAlign w:val="superscript"/>
        </w:rPr>
        <w:t>st</w:t>
      </w:r>
      <w:r w:rsidR="00BE3AAE" w:rsidRPr="00BE3AAE">
        <w:rPr>
          <w:rFonts w:ascii="Calibri" w:eastAsia="Calibri" w:hAnsi="Calibri" w:cs="Calibri"/>
          <w:b/>
          <w:color w:val="000000" w:themeColor="text1"/>
        </w:rPr>
        <w:t xml:space="preserve"> March 20</w:t>
      </w:r>
      <w:r w:rsidR="005A35EB">
        <w:rPr>
          <w:rFonts w:ascii="Calibri" w:eastAsia="Calibri" w:hAnsi="Calibri" w:cs="Calibri"/>
          <w:b/>
          <w:color w:val="000000" w:themeColor="text1"/>
        </w:rPr>
        <w:t>2</w:t>
      </w:r>
      <w:r w:rsidR="00314BEB">
        <w:rPr>
          <w:rFonts w:ascii="Calibri" w:eastAsia="Calibri" w:hAnsi="Calibri" w:cs="Calibri"/>
          <w:b/>
          <w:color w:val="000000" w:themeColor="text1"/>
        </w:rPr>
        <w:t>4</w:t>
      </w:r>
      <w:r w:rsidR="00BE3AAE" w:rsidRPr="00BE3AAE">
        <w:rPr>
          <w:rFonts w:ascii="Calibri" w:eastAsia="Calibri" w:hAnsi="Calibri" w:cs="Calibri"/>
          <w:b/>
          <w:color w:val="000000" w:themeColor="text1"/>
        </w:rPr>
        <w:t>.</w:t>
      </w:r>
    </w:p>
    <w:p w14:paraId="7EF55873" w14:textId="622F3317" w:rsidR="00BE3AAE" w:rsidRPr="00BE3AAE" w:rsidRDefault="00BE3AAE" w:rsidP="005A35EB">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Statement of Accounts and the Certificate of Exemption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5A35EB">
        <w:rPr>
          <w:rFonts w:ascii="Calibri" w:eastAsia="Calibri" w:hAnsi="Calibri" w:cs="Calibri"/>
          <w:color w:val="000000" w:themeColor="text1"/>
        </w:rPr>
        <w:t>2</w:t>
      </w:r>
      <w:r w:rsidR="00314BEB">
        <w:rPr>
          <w:rFonts w:ascii="Calibri" w:eastAsia="Calibri" w:hAnsi="Calibri" w:cs="Calibri"/>
          <w:color w:val="000000" w:themeColor="text1"/>
        </w:rPr>
        <w:t>4</w:t>
      </w:r>
      <w:r w:rsidR="00C96378">
        <w:rPr>
          <w:rFonts w:ascii="Calibri" w:eastAsia="Calibri" w:hAnsi="Calibri" w:cs="Calibri"/>
          <w:color w:val="000000" w:themeColor="text1"/>
        </w:rPr>
        <w:t>,</w:t>
      </w:r>
      <w:r w:rsidR="005A35EB">
        <w:rPr>
          <w:rFonts w:ascii="Calibri" w:eastAsia="Calibri" w:hAnsi="Calibri" w:cs="Calibri"/>
          <w:color w:val="000000" w:themeColor="text1"/>
        </w:rPr>
        <w:t xml:space="preserve"> </w:t>
      </w:r>
      <w:r>
        <w:rPr>
          <w:rFonts w:ascii="Calibri" w:eastAsia="Calibri" w:hAnsi="Calibri" w:cs="Calibri"/>
          <w:color w:val="000000" w:themeColor="text1"/>
        </w:rPr>
        <w:t xml:space="preserve">as contained in the Annual Return approved and signed by </w:t>
      </w:r>
      <w:r w:rsidR="005A35EB">
        <w:rPr>
          <w:rFonts w:ascii="Calibri" w:eastAsia="Calibri" w:hAnsi="Calibri" w:cs="Calibri"/>
          <w:color w:val="000000" w:themeColor="text1"/>
        </w:rPr>
        <w:t>the Chair</w:t>
      </w:r>
      <w:r>
        <w:rPr>
          <w:rFonts w:ascii="Calibri" w:eastAsia="Calibri" w:hAnsi="Calibri" w:cs="Calibri"/>
          <w:color w:val="000000" w:themeColor="text1"/>
        </w:rPr>
        <w:t xml:space="preserve"> and Clerk.</w:t>
      </w:r>
      <w:r>
        <w:rPr>
          <w:rFonts w:ascii="Calibri" w:eastAsia="Calibri" w:hAnsi="Calibri" w:cs="Calibri"/>
          <w:color w:val="000000" w:themeColor="text1"/>
        </w:rPr>
        <w:tab/>
      </w:r>
    </w:p>
    <w:p w14:paraId="49129315" w14:textId="53FE1313" w:rsidR="005A3D7B" w:rsidRDefault="00543AF9" w:rsidP="00543AF9">
      <w:pPr>
        <w:spacing w:after="0" w:line="240" w:lineRule="auto"/>
        <w:rPr>
          <w:rFonts w:ascii="Calibri" w:eastAsia="Calibri" w:hAnsi="Calibri" w:cs="Calibri"/>
        </w:rPr>
      </w:pPr>
      <w:r>
        <w:rPr>
          <w:rFonts w:ascii="Calibri" w:eastAsia="Calibri" w:hAnsi="Calibri" w:cs="Calibri"/>
        </w:rPr>
        <w:t xml:space="preserve">      </w:t>
      </w:r>
      <w:r w:rsidR="005A3D7B">
        <w:rPr>
          <w:rFonts w:ascii="Calibri" w:eastAsia="Calibri" w:hAnsi="Calibri" w:cs="Calibri"/>
        </w:rPr>
        <w:t xml:space="preserve"> </w:t>
      </w:r>
    </w:p>
    <w:p w14:paraId="5D40952D" w14:textId="63C8DB27" w:rsidR="00174809" w:rsidRPr="009D405C" w:rsidRDefault="004241E2" w:rsidP="00174809">
      <w:pPr>
        <w:spacing w:after="0" w:line="240" w:lineRule="auto"/>
        <w:rPr>
          <w:rFonts w:ascii="Calibri" w:eastAsia="Calibri" w:hAnsi="Calibri" w:cs="Calibri"/>
          <w:b/>
        </w:rPr>
      </w:pPr>
      <w:r>
        <w:rPr>
          <w:rFonts w:ascii="Calibri" w:eastAsia="Calibri" w:hAnsi="Calibri" w:cs="Calibri"/>
          <w:b/>
        </w:rPr>
        <w:t>2</w:t>
      </w:r>
      <w:r w:rsidR="004C3338">
        <w:rPr>
          <w:rFonts w:ascii="Calibri" w:eastAsia="Calibri" w:hAnsi="Calibri" w:cs="Calibri"/>
          <w:b/>
        </w:rPr>
        <w:t>4</w:t>
      </w:r>
      <w:r>
        <w:rPr>
          <w:rFonts w:ascii="Calibri" w:eastAsia="Calibri" w:hAnsi="Calibri" w:cs="Calibri"/>
          <w:b/>
        </w:rPr>
        <w:t>.7</w:t>
      </w:r>
      <w:r w:rsidR="004C3338">
        <w:rPr>
          <w:rFonts w:ascii="Calibri" w:eastAsia="Calibri" w:hAnsi="Calibri" w:cs="Calibri"/>
          <w:b/>
        </w:rPr>
        <w:t>6</w:t>
      </w:r>
      <w:r w:rsidR="009D405C" w:rsidRPr="009D405C">
        <w:rPr>
          <w:rFonts w:ascii="Calibri" w:eastAsia="Calibri" w:hAnsi="Calibri" w:cs="Calibri"/>
          <w:b/>
        </w:rPr>
        <w:t xml:space="preserve"> </w:t>
      </w:r>
      <w:r w:rsidR="009D405C" w:rsidRPr="009D405C">
        <w:rPr>
          <w:rFonts w:ascii="Calibri" w:eastAsia="Calibri" w:hAnsi="Calibri" w:cs="Calibri"/>
          <w:b/>
        </w:rPr>
        <w:tab/>
        <w:t>Correspondence</w:t>
      </w:r>
      <w:r w:rsidR="009D405C">
        <w:rPr>
          <w:rFonts w:ascii="Calibri" w:eastAsia="Calibri" w:hAnsi="Calibri" w:cs="Calibri"/>
          <w:b/>
        </w:rPr>
        <w:t>.</w:t>
      </w:r>
    </w:p>
    <w:p w14:paraId="0BB7C4C5" w14:textId="6335F233" w:rsidR="009D405C" w:rsidRDefault="009D405C" w:rsidP="00174809">
      <w:pPr>
        <w:spacing w:after="0" w:line="240" w:lineRule="auto"/>
        <w:rPr>
          <w:rFonts w:ascii="Calibri" w:eastAsia="Calibri" w:hAnsi="Calibri" w:cs="Calibri"/>
        </w:rPr>
      </w:pPr>
      <w:r>
        <w:rPr>
          <w:rFonts w:ascii="Calibri" w:eastAsia="Calibri" w:hAnsi="Calibri" w:cs="Calibri"/>
        </w:rPr>
        <w:tab/>
        <w:t>Circulated prior to meeting.</w:t>
      </w:r>
    </w:p>
    <w:p w14:paraId="7CCC72DB" w14:textId="3AD1AD86" w:rsidR="00233A41" w:rsidRDefault="00233A41" w:rsidP="00174809">
      <w:pPr>
        <w:spacing w:after="0" w:line="240" w:lineRule="auto"/>
        <w:rPr>
          <w:rFonts w:ascii="Calibri" w:eastAsia="Calibri" w:hAnsi="Calibri" w:cs="Calibri"/>
        </w:rPr>
      </w:pPr>
      <w:r>
        <w:rPr>
          <w:rFonts w:ascii="Calibri" w:eastAsia="Calibri" w:hAnsi="Calibri" w:cs="Calibri"/>
        </w:rPr>
        <w:tab/>
        <w:t>Trip to London and Private Tour of Westminster – Friday 14</w:t>
      </w:r>
      <w:r w:rsidRPr="00233A41">
        <w:rPr>
          <w:rFonts w:ascii="Calibri" w:eastAsia="Calibri" w:hAnsi="Calibri" w:cs="Calibri"/>
          <w:vertAlign w:val="superscript"/>
        </w:rPr>
        <w:t>th</w:t>
      </w:r>
      <w:r>
        <w:rPr>
          <w:rFonts w:ascii="Calibri" w:eastAsia="Calibri" w:hAnsi="Calibri" w:cs="Calibri"/>
        </w:rPr>
        <w:t xml:space="preserve"> June 2024.</w:t>
      </w:r>
    </w:p>
    <w:p w14:paraId="35C3B923" w14:textId="77777777" w:rsidR="006619EE" w:rsidRDefault="006619EE" w:rsidP="00174809">
      <w:pPr>
        <w:spacing w:after="0" w:line="240" w:lineRule="auto"/>
        <w:rPr>
          <w:rFonts w:ascii="Calibri" w:eastAsia="Calibri" w:hAnsi="Calibri" w:cs="Calibri"/>
        </w:rPr>
      </w:pPr>
    </w:p>
    <w:p w14:paraId="23218B48" w14:textId="37E9B2EE" w:rsidR="006619EE" w:rsidRDefault="006619EE" w:rsidP="00321733">
      <w:pPr>
        <w:spacing w:after="0" w:line="240" w:lineRule="auto"/>
        <w:rPr>
          <w:rFonts w:ascii="Calibri" w:eastAsia="Calibri" w:hAnsi="Calibri" w:cs="Calibri"/>
          <w:b/>
          <w:bCs/>
        </w:rPr>
      </w:pPr>
      <w:r w:rsidRPr="006619EE">
        <w:rPr>
          <w:rFonts w:ascii="Calibri" w:eastAsia="Calibri" w:hAnsi="Calibri" w:cs="Calibri"/>
          <w:b/>
          <w:bCs/>
        </w:rPr>
        <w:t>2</w:t>
      </w:r>
      <w:r w:rsidR="004C3338">
        <w:rPr>
          <w:rFonts w:ascii="Calibri" w:eastAsia="Calibri" w:hAnsi="Calibri" w:cs="Calibri"/>
          <w:b/>
          <w:bCs/>
        </w:rPr>
        <w:t>4</w:t>
      </w:r>
      <w:r w:rsidRPr="006619EE">
        <w:rPr>
          <w:rFonts w:ascii="Calibri" w:eastAsia="Calibri" w:hAnsi="Calibri" w:cs="Calibri"/>
          <w:b/>
          <w:bCs/>
        </w:rPr>
        <w:t>.</w:t>
      </w:r>
      <w:r w:rsidR="004C3338">
        <w:rPr>
          <w:rFonts w:ascii="Calibri" w:eastAsia="Calibri" w:hAnsi="Calibri" w:cs="Calibri"/>
          <w:b/>
          <w:bCs/>
        </w:rPr>
        <w:t>77</w:t>
      </w:r>
      <w:r w:rsidRPr="006619EE">
        <w:rPr>
          <w:rFonts w:ascii="Calibri" w:eastAsia="Calibri" w:hAnsi="Calibri" w:cs="Calibri"/>
          <w:b/>
          <w:bCs/>
        </w:rPr>
        <w:tab/>
      </w:r>
      <w:r w:rsidR="00321733">
        <w:rPr>
          <w:rFonts w:ascii="Calibri" w:eastAsia="Calibri" w:hAnsi="Calibri" w:cs="Calibri"/>
          <w:b/>
          <w:bCs/>
        </w:rPr>
        <w:t>D-Day 80 Grant Fund.</w:t>
      </w:r>
    </w:p>
    <w:p w14:paraId="693D53EA" w14:textId="762249D0" w:rsidR="00321733" w:rsidRPr="00321733" w:rsidRDefault="00321733" w:rsidP="00A77791">
      <w:pPr>
        <w:spacing w:after="0" w:line="240" w:lineRule="auto"/>
        <w:ind w:left="720" w:firstLine="30"/>
        <w:rPr>
          <w:rFonts w:ascii="Calibri" w:eastAsia="Calibri" w:hAnsi="Calibri" w:cs="Calibri"/>
        </w:rPr>
      </w:pPr>
      <w:r>
        <w:rPr>
          <w:rFonts w:ascii="Calibri" w:eastAsia="Calibri" w:hAnsi="Calibri" w:cs="Calibri"/>
        </w:rPr>
        <w:t xml:space="preserve">SMDC are providing grants to all parish councils in the </w:t>
      </w:r>
      <w:proofErr w:type="gramStart"/>
      <w:r>
        <w:rPr>
          <w:rFonts w:ascii="Calibri" w:eastAsia="Calibri" w:hAnsi="Calibri" w:cs="Calibri"/>
        </w:rPr>
        <w:t>District</w:t>
      </w:r>
      <w:proofErr w:type="gramEnd"/>
      <w:r>
        <w:rPr>
          <w:rFonts w:ascii="Calibri" w:eastAsia="Calibri" w:hAnsi="Calibri" w:cs="Calibri"/>
        </w:rPr>
        <w:t xml:space="preserve"> </w:t>
      </w:r>
      <w:r w:rsidR="00A77791">
        <w:rPr>
          <w:rFonts w:ascii="Calibri" w:eastAsia="Calibri" w:hAnsi="Calibri" w:cs="Calibri"/>
        </w:rPr>
        <w:t>to support their involvement in holding an event/activity for £435.00. The Clerk to apply for the funding. (</w:t>
      </w:r>
      <w:r w:rsidR="00A77791" w:rsidRPr="00A77791">
        <w:rPr>
          <w:rFonts w:ascii="Calibri" w:eastAsia="Calibri" w:hAnsi="Calibri" w:cs="Calibri"/>
          <w:b/>
          <w:bCs/>
        </w:rPr>
        <w:t>Clerk to Action</w:t>
      </w:r>
      <w:r w:rsidR="00A77791">
        <w:rPr>
          <w:rFonts w:ascii="Calibri" w:eastAsia="Calibri" w:hAnsi="Calibri" w:cs="Calibri"/>
        </w:rPr>
        <w:t>).</w:t>
      </w:r>
    </w:p>
    <w:p w14:paraId="2A813851" w14:textId="77777777" w:rsidR="001C35C3" w:rsidRDefault="001C35C3" w:rsidP="00174809">
      <w:pPr>
        <w:spacing w:after="0" w:line="240" w:lineRule="auto"/>
        <w:rPr>
          <w:rFonts w:ascii="Calibri" w:eastAsia="Calibri" w:hAnsi="Calibri" w:cs="Calibri"/>
          <w:b/>
        </w:rPr>
      </w:pPr>
    </w:p>
    <w:p w14:paraId="021FB099" w14:textId="77777777" w:rsidR="006F343B" w:rsidRDefault="006F343B" w:rsidP="00174809">
      <w:pPr>
        <w:spacing w:after="0" w:line="240" w:lineRule="auto"/>
        <w:rPr>
          <w:rFonts w:ascii="Calibri" w:eastAsia="Calibri" w:hAnsi="Calibri" w:cs="Calibri"/>
          <w:b/>
        </w:rPr>
      </w:pPr>
    </w:p>
    <w:p w14:paraId="20D47CD5" w14:textId="77777777" w:rsidR="006F343B" w:rsidRDefault="006F343B" w:rsidP="00174809">
      <w:pPr>
        <w:spacing w:after="0" w:line="240" w:lineRule="auto"/>
        <w:rPr>
          <w:rFonts w:ascii="Calibri" w:eastAsia="Calibri" w:hAnsi="Calibri" w:cs="Calibri"/>
          <w:b/>
        </w:rPr>
      </w:pPr>
    </w:p>
    <w:p w14:paraId="7C4F969D" w14:textId="14C691CF" w:rsidR="009D405C" w:rsidRPr="001C35C3" w:rsidRDefault="004363F4" w:rsidP="00174809">
      <w:pPr>
        <w:spacing w:after="0" w:line="240" w:lineRule="auto"/>
        <w:rPr>
          <w:rFonts w:ascii="Calibri" w:eastAsia="Calibri" w:hAnsi="Calibri" w:cs="Calibri"/>
          <w:b/>
        </w:rPr>
      </w:pPr>
      <w:r>
        <w:rPr>
          <w:rFonts w:ascii="Calibri" w:eastAsia="Calibri" w:hAnsi="Calibri" w:cs="Calibri"/>
          <w:b/>
        </w:rPr>
        <w:t>24.78</w:t>
      </w:r>
      <w:r w:rsidR="009D405C" w:rsidRPr="001C35C3">
        <w:rPr>
          <w:rFonts w:ascii="Calibri" w:eastAsia="Calibri" w:hAnsi="Calibri" w:cs="Calibri"/>
          <w:b/>
        </w:rPr>
        <w:tab/>
        <w:t>Items of an Urgent Nature.</w:t>
      </w:r>
    </w:p>
    <w:p w14:paraId="7900F8F9" w14:textId="7754DF57" w:rsidR="00443E3C" w:rsidRPr="001C35C3" w:rsidRDefault="004363F4" w:rsidP="001C35C3">
      <w:pPr>
        <w:spacing w:after="0" w:line="240" w:lineRule="auto"/>
        <w:ind w:left="720"/>
        <w:rPr>
          <w:rFonts w:ascii="Calibri" w:eastAsia="Calibri" w:hAnsi="Calibri" w:cs="Calibri"/>
        </w:rPr>
      </w:pPr>
      <w:r>
        <w:rPr>
          <w:rFonts w:ascii="Calibri" w:eastAsia="Calibri" w:hAnsi="Calibri" w:cs="Calibri"/>
        </w:rPr>
        <w:t xml:space="preserve">Cllr. Loynes gave an update regarding </w:t>
      </w:r>
      <w:r w:rsidR="009406E8">
        <w:rPr>
          <w:rFonts w:ascii="Calibri" w:eastAsia="Calibri" w:hAnsi="Calibri" w:cs="Calibri"/>
        </w:rPr>
        <w:t>housing a</w:t>
      </w:r>
      <w:r w:rsidR="00B95B0A">
        <w:rPr>
          <w:rFonts w:ascii="Calibri" w:eastAsia="Calibri" w:hAnsi="Calibri" w:cs="Calibri"/>
        </w:rPr>
        <w:t xml:space="preserve"> defibrillator in Moneystone.</w:t>
      </w:r>
      <w:r w:rsidR="00F1758E">
        <w:rPr>
          <w:rFonts w:ascii="Calibri" w:eastAsia="Calibri" w:hAnsi="Calibri" w:cs="Calibri"/>
        </w:rPr>
        <w:t xml:space="preserve"> Cllr. Loynes is currently looking into funding. To be added as an Agenda item at the next meeting. </w:t>
      </w:r>
      <w:r w:rsidR="00F1758E" w:rsidRPr="007C4ED9">
        <w:rPr>
          <w:rFonts w:ascii="Calibri" w:eastAsia="Calibri" w:hAnsi="Calibri" w:cs="Calibri"/>
          <w:i/>
          <w:iCs/>
        </w:rPr>
        <w:t>Carried</w:t>
      </w:r>
      <w:r w:rsidR="00F1758E">
        <w:rPr>
          <w:rFonts w:ascii="Calibri" w:eastAsia="Calibri" w:hAnsi="Calibri" w:cs="Calibri"/>
        </w:rPr>
        <w:t>.</w:t>
      </w:r>
    </w:p>
    <w:p w14:paraId="3EB8886A" w14:textId="485628D8" w:rsidR="004241E2" w:rsidRDefault="004241E2" w:rsidP="00174809">
      <w:pPr>
        <w:spacing w:after="0" w:line="240" w:lineRule="auto"/>
        <w:rPr>
          <w:rFonts w:ascii="Calibri" w:eastAsia="Calibri" w:hAnsi="Calibri" w:cs="Calibri"/>
        </w:rPr>
      </w:pPr>
      <w:r>
        <w:rPr>
          <w:rFonts w:ascii="Calibri" w:eastAsia="Calibri" w:hAnsi="Calibri" w:cs="Calibri"/>
          <w:b/>
          <w:bCs/>
        </w:rPr>
        <w:tab/>
      </w:r>
    </w:p>
    <w:p w14:paraId="58F01D17" w14:textId="77777777" w:rsidR="009D5487" w:rsidRDefault="009D5487" w:rsidP="00B41A0D">
      <w:pPr>
        <w:spacing w:line="240" w:lineRule="auto"/>
        <w:jc w:val="both"/>
        <w:rPr>
          <w:rFonts w:eastAsia="Arial" w:cs="Arial"/>
          <w:b/>
          <w:color w:val="000000"/>
          <w:lang w:eastAsia="en-GB"/>
        </w:rPr>
      </w:pPr>
    </w:p>
    <w:p w14:paraId="79F8BBB0" w14:textId="35CEC88A" w:rsidR="00FB08C3" w:rsidRDefault="00410BB0" w:rsidP="00B41A0D">
      <w:pPr>
        <w:spacing w:line="240" w:lineRule="auto"/>
        <w:jc w:val="both"/>
        <w:rPr>
          <w:rFonts w:eastAsia="Arial" w:cs="Arial"/>
          <w:b/>
          <w:color w:val="000000"/>
          <w:lang w:eastAsia="en-GB"/>
        </w:rPr>
      </w:pPr>
      <w:r>
        <w:rPr>
          <w:rFonts w:eastAsia="Arial" w:cs="Arial"/>
          <w:b/>
          <w:color w:val="000000"/>
          <w:lang w:eastAsia="en-GB"/>
        </w:rPr>
        <w:t xml:space="preserve">The </w:t>
      </w:r>
      <w:r w:rsidR="00465196">
        <w:rPr>
          <w:rFonts w:eastAsia="Arial" w:cs="Arial"/>
          <w:b/>
          <w:color w:val="000000"/>
          <w:lang w:eastAsia="en-GB"/>
        </w:rPr>
        <w:t>Chairman</w:t>
      </w:r>
      <w:r w:rsidR="00B41A0D" w:rsidRPr="00C957EC">
        <w:rPr>
          <w:rFonts w:eastAsia="Arial" w:cs="Arial"/>
          <w:b/>
          <w:color w:val="000000"/>
          <w:lang w:eastAsia="en-GB"/>
        </w:rPr>
        <w:t xml:space="preserve"> thanked everybody for their attendance and dec</w:t>
      </w:r>
      <w:r w:rsidR="00D70C0F">
        <w:rPr>
          <w:rFonts w:eastAsia="Arial" w:cs="Arial"/>
          <w:b/>
          <w:color w:val="000000"/>
          <w:lang w:eastAsia="en-GB"/>
        </w:rPr>
        <w:t xml:space="preserve">lared the meeting closed </w:t>
      </w:r>
      <w:proofErr w:type="gramStart"/>
      <w:r w:rsidR="00D70C0F">
        <w:rPr>
          <w:rFonts w:eastAsia="Arial" w:cs="Arial"/>
          <w:b/>
          <w:color w:val="000000"/>
          <w:lang w:eastAsia="en-GB"/>
        </w:rPr>
        <w:t xml:space="preserve">at </w:t>
      </w:r>
      <w:r w:rsidR="00CB048C">
        <w:rPr>
          <w:rFonts w:eastAsia="Arial" w:cs="Arial"/>
          <w:b/>
          <w:color w:val="000000"/>
          <w:lang w:eastAsia="en-GB"/>
        </w:rPr>
        <w:t xml:space="preserve"> </w:t>
      </w:r>
      <w:r w:rsidR="007C4ED9">
        <w:rPr>
          <w:rFonts w:eastAsia="Arial" w:cs="Arial"/>
          <w:b/>
          <w:color w:val="000000"/>
          <w:lang w:eastAsia="en-GB"/>
        </w:rPr>
        <w:t>7</w:t>
      </w:r>
      <w:proofErr w:type="gramEnd"/>
      <w:r w:rsidR="007C4ED9">
        <w:rPr>
          <w:rFonts w:eastAsia="Arial" w:cs="Arial"/>
          <w:b/>
          <w:color w:val="000000"/>
          <w:lang w:eastAsia="en-GB"/>
        </w:rPr>
        <w:t>.58pm</w:t>
      </w:r>
      <w:r w:rsidR="001C35C3">
        <w:rPr>
          <w:rFonts w:eastAsia="Arial" w:cs="Arial"/>
          <w:b/>
          <w:color w:val="000000"/>
          <w:lang w:eastAsia="en-GB"/>
        </w:rPr>
        <w:t>.</w:t>
      </w:r>
    </w:p>
    <w:p w14:paraId="2BBC3A05" w14:textId="3D882263" w:rsidR="00E1341E" w:rsidRPr="00993063" w:rsidRDefault="00E1341E" w:rsidP="00E1341E">
      <w:pPr>
        <w:spacing w:after="200" w:line="276" w:lineRule="auto"/>
        <w:rPr>
          <w:rFonts w:ascii="Calibri" w:eastAsia="Calibri" w:hAnsi="Calibri" w:cs="Calibri"/>
          <w:b/>
        </w:rPr>
      </w:pPr>
      <w:r w:rsidRPr="00993063">
        <w:rPr>
          <w:rFonts w:ascii="Calibri" w:eastAsia="Calibri" w:hAnsi="Calibri" w:cs="Calibri"/>
          <w:b/>
        </w:rPr>
        <w:t xml:space="preserve">The date of the next parish meeting will be held </w:t>
      </w:r>
      <w:r w:rsidRPr="005A0D56">
        <w:rPr>
          <w:rFonts w:ascii="Calibri" w:eastAsia="Calibri" w:hAnsi="Calibri" w:cs="Calibri"/>
          <w:b/>
        </w:rPr>
        <w:t>on</w:t>
      </w:r>
      <w:r w:rsidRPr="00993063">
        <w:rPr>
          <w:rFonts w:ascii="Calibri" w:eastAsia="Calibri" w:hAnsi="Calibri" w:cs="Calibri"/>
        </w:rPr>
        <w:t xml:space="preserve"> </w:t>
      </w:r>
      <w:r w:rsidRPr="00993063">
        <w:rPr>
          <w:rFonts w:ascii="Calibri" w:eastAsia="Calibri" w:hAnsi="Calibri" w:cs="Calibri"/>
          <w:b/>
        </w:rPr>
        <w:t xml:space="preserve">Monday </w:t>
      </w:r>
      <w:r w:rsidR="009D5487">
        <w:rPr>
          <w:rFonts w:ascii="Calibri" w:eastAsia="Calibri" w:hAnsi="Calibri" w:cs="Calibri"/>
          <w:b/>
        </w:rPr>
        <w:t>3</w:t>
      </w:r>
      <w:r w:rsidR="009D5487" w:rsidRPr="009D5487">
        <w:rPr>
          <w:rFonts w:ascii="Calibri" w:eastAsia="Calibri" w:hAnsi="Calibri" w:cs="Calibri"/>
          <w:b/>
          <w:vertAlign w:val="superscript"/>
        </w:rPr>
        <w:t>rd</w:t>
      </w:r>
      <w:r w:rsidR="009D5487">
        <w:rPr>
          <w:rFonts w:ascii="Calibri" w:eastAsia="Calibri" w:hAnsi="Calibri" w:cs="Calibri"/>
          <w:b/>
        </w:rPr>
        <w:t xml:space="preserve"> June</w:t>
      </w:r>
      <w:r w:rsidRPr="00993063">
        <w:rPr>
          <w:rFonts w:ascii="Calibri" w:eastAsia="Calibri" w:hAnsi="Calibri" w:cs="Calibri"/>
          <w:b/>
        </w:rPr>
        <w:t xml:space="preserve"> </w:t>
      </w:r>
      <w:r>
        <w:rPr>
          <w:rFonts w:ascii="Calibri" w:eastAsia="Calibri" w:hAnsi="Calibri" w:cs="Calibri"/>
          <w:b/>
        </w:rPr>
        <w:t>202</w:t>
      </w:r>
      <w:r w:rsidR="009D5487">
        <w:rPr>
          <w:rFonts w:ascii="Calibri" w:eastAsia="Calibri" w:hAnsi="Calibri" w:cs="Calibri"/>
          <w:b/>
        </w:rPr>
        <w:t>4</w:t>
      </w:r>
      <w:r w:rsidRPr="00993063">
        <w:rPr>
          <w:rFonts w:ascii="Calibri" w:eastAsia="Calibri" w:hAnsi="Calibri" w:cs="Calibri"/>
          <w:b/>
        </w:rPr>
        <w:t xml:space="preserve"> </w:t>
      </w:r>
      <w:r w:rsidRPr="009D405C">
        <w:rPr>
          <w:rFonts w:ascii="Calibri" w:eastAsia="Calibri" w:hAnsi="Calibri" w:cs="Calibri"/>
          <w:b/>
        </w:rPr>
        <w:t>at 7.00pm</w:t>
      </w:r>
      <w:r>
        <w:rPr>
          <w:rFonts w:ascii="Calibri" w:eastAsia="Calibri" w:hAnsi="Calibri" w:cs="Calibri"/>
          <w:b/>
        </w:rPr>
        <w:t xml:space="preserve"> at </w:t>
      </w:r>
      <w:r w:rsidRPr="00993063">
        <w:rPr>
          <w:rFonts w:ascii="Calibri" w:eastAsia="Calibri" w:hAnsi="Calibri" w:cs="Calibri"/>
          <w:b/>
        </w:rPr>
        <w:t>Oakamoor Village Hall</w:t>
      </w:r>
      <w:r>
        <w:rPr>
          <w:rFonts w:ascii="Calibri" w:eastAsia="Calibri" w:hAnsi="Calibri" w:cs="Calibri"/>
          <w:b/>
        </w:rPr>
        <w:t>.</w:t>
      </w:r>
    </w:p>
    <w:sectPr w:rsidR="00E1341E" w:rsidRPr="00993063" w:rsidSect="00136B8C">
      <w:headerReference w:type="default" r:id="rId7"/>
      <w:footerReference w:type="default" r:id="rId8"/>
      <w:pgSz w:w="11906" w:h="16838"/>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2843" w14:textId="77777777" w:rsidR="00DB0ED1" w:rsidRDefault="00DB0ED1" w:rsidP="005B6635">
      <w:pPr>
        <w:spacing w:after="0" w:line="240" w:lineRule="auto"/>
      </w:pPr>
      <w:r>
        <w:separator/>
      </w:r>
    </w:p>
  </w:endnote>
  <w:endnote w:type="continuationSeparator" w:id="0">
    <w:p w14:paraId="0508C7CC" w14:textId="77777777" w:rsidR="00DB0ED1" w:rsidRDefault="00DB0ED1" w:rsidP="005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A0C4" w14:textId="1CBFCB0D" w:rsidR="00E71CEC" w:rsidRDefault="00E71CEC">
    <w:pPr>
      <w:pStyle w:val="Footer"/>
      <w:jc w:val="right"/>
    </w:pPr>
  </w:p>
  <w:p w14:paraId="72D9B94E" w14:textId="77777777" w:rsidR="00E71CEC" w:rsidRDefault="00E7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BA69" w14:textId="77777777" w:rsidR="00DB0ED1" w:rsidRDefault="00DB0ED1" w:rsidP="005B6635">
      <w:pPr>
        <w:spacing w:after="0" w:line="240" w:lineRule="auto"/>
      </w:pPr>
      <w:r>
        <w:separator/>
      </w:r>
    </w:p>
  </w:footnote>
  <w:footnote w:type="continuationSeparator" w:id="0">
    <w:p w14:paraId="03DD24A3" w14:textId="77777777" w:rsidR="00DB0ED1" w:rsidRDefault="00DB0ED1" w:rsidP="005B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4843" w14:textId="513B2AA0" w:rsidR="00E71CEC" w:rsidRPr="00C76C0C" w:rsidRDefault="00E71CEC" w:rsidP="00C76C0C">
    <w:pPr>
      <w:pStyle w:val="Header"/>
      <w:jc w:val="center"/>
      <w:rPr>
        <w:rFonts w:ascii="Times New Roman" w:hAnsi="Times New Roman" w:cs="Times New Roman"/>
        <w:b/>
        <w:color w:val="538135" w:themeColor="accent6" w:themeShade="BF"/>
        <w:sz w:val="40"/>
        <w:szCs w:val="40"/>
      </w:rPr>
    </w:pPr>
    <w:r w:rsidRPr="00C76C0C">
      <w:rPr>
        <w:rFonts w:ascii="Times New Roman" w:hAnsi="Times New Roman" w:cs="Times New Roman"/>
        <w:b/>
        <w:color w:val="538135" w:themeColor="accent6" w:themeShade="BF"/>
        <w:sz w:val="40"/>
        <w:szCs w:val="40"/>
      </w:rPr>
      <w:t>Oakamoor Parish Council</w:t>
    </w:r>
  </w:p>
  <w:p w14:paraId="6EEB7DE8" w14:textId="77777777" w:rsidR="00E71CEC" w:rsidRDefault="00E71CEC" w:rsidP="00C76C0C">
    <w:pPr>
      <w:pStyle w:val="Header"/>
      <w:jc w:val="center"/>
      <w:rPr>
        <w:rFonts w:ascii="Times New Roman" w:hAnsi="Times New Roman" w:cs="Times New Roman"/>
        <w:b/>
        <w:color w:val="538135" w:themeColor="accent6" w:themeShade="BF"/>
        <w:sz w:val="40"/>
        <w:szCs w:val="40"/>
      </w:rPr>
    </w:pPr>
  </w:p>
  <w:p w14:paraId="06EB930B" w14:textId="4919B9C9" w:rsidR="00E71CEC" w:rsidRDefault="00E71CEC" w:rsidP="00C76C0C">
    <w:pPr>
      <w:pStyle w:val="Header"/>
      <w:jc w:val="center"/>
      <w:rPr>
        <w:rFonts w:cstheme="minorHAnsi"/>
        <w:color w:val="7F7F7F" w:themeColor="text1" w:themeTint="80"/>
      </w:rPr>
    </w:pPr>
    <w:r>
      <w:rPr>
        <w:rFonts w:cstheme="minorHAnsi"/>
        <w:color w:val="7F7F7F" w:themeColor="text1" w:themeTint="80"/>
      </w:rPr>
      <w:t>Carmen Giuliano-Worthington, Oakamoor Parish Clerk</w:t>
    </w:r>
  </w:p>
  <w:p w14:paraId="36BEE764" w14:textId="21D88D5F" w:rsidR="00E71CEC" w:rsidRDefault="00E71CEC" w:rsidP="00C76C0C">
    <w:pPr>
      <w:pStyle w:val="Header"/>
      <w:jc w:val="center"/>
      <w:rPr>
        <w:rFonts w:cstheme="minorHAnsi"/>
        <w:color w:val="7F7F7F" w:themeColor="text1" w:themeTint="80"/>
      </w:rPr>
    </w:pPr>
    <w:r>
      <w:rPr>
        <w:rFonts w:cstheme="minorHAnsi"/>
        <w:color w:val="7F7F7F" w:themeColor="text1" w:themeTint="80"/>
      </w:rPr>
      <w:t>74 Folly Lane, Cheddleton, Staffordshire, ST13 7A, Telephone: 07590 536753</w:t>
    </w:r>
  </w:p>
  <w:p w14:paraId="41F1BE81" w14:textId="64748637" w:rsidR="00E71CEC" w:rsidRPr="00F820DD" w:rsidRDefault="00E71CEC" w:rsidP="00C76C0C">
    <w:pPr>
      <w:pStyle w:val="Header"/>
      <w:jc w:val="center"/>
      <w:rPr>
        <w:rFonts w:cstheme="minorHAnsi"/>
        <w:color w:val="4472C4" w:themeColor="accent1"/>
      </w:rPr>
    </w:pPr>
    <w:r>
      <w:rPr>
        <w:rFonts w:cstheme="minorHAnsi"/>
        <w:color w:val="7F7F7F" w:themeColor="text1" w:themeTint="80"/>
      </w:rPr>
      <w:t xml:space="preserve">Email: </w:t>
    </w:r>
    <w:hyperlink r:id="rId1" w:history="1">
      <w:r w:rsidRPr="00F820DD">
        <w:rPr>
          <w:rStyle w:val="Hyperlink"/>
          <w:rFonts w:cstheme="minorHAnsi"/>
          <w:color w:val="4472C4" w:themeColor="accent1"/>
        </w:rPr>
        <w:t>oakamoorparishcouncil@hotmail.com</w:t>
      </w:r>
    </w:hyperlink>
    <w:r w:rsidR="00F820DD" w:rsidRPr="00F820DD">
      <w:rPr>
        <w:rStyle w:val="Hyperlink"/>
        <w:rFonts w:cstheme="minorHAnsi"/>
        <w:color w:val="4472C4" w:themeColor="accent1"/>
        <w:u w:val="none"/>
      </w:rPr>
      <w:t xml:space="preserve"> </w:t>
    </w:r>
    <w:r w:rsidR="00F820DD">
      <w:rPr>
        <w:rStyle w:val="Hyperlink"/>
        <w:rFonts w:cstheme="minorHAnsi"/>
        <w:color w:val="767171" w:themeColor="background2" w:themeShade="80"/>
        <w:u w:val="none"/>
      </w:rPr>
      <w:t xml:space="preserve">Website: </w:t>
    </w:r>
    <w:hyperlink r:id="rId2" w:history="1">
      <w:r w:rsidR="00F820DD" w:rsidRPr="00F820DD">
        <w:rPr>
          <w:rStyle w:val="Hyperlink"/>
          <w:color w:val="4472C4" w:themeColor="accent1"/>
        </w:rPr>
        <w:t>http://oakamoorpc.org/</w:t>
      </w:r>
    </w:hyperlink>
  </w:p>
  <w:p w14:paraId="19133DA2" w14:textId="77777777" w:rsidR="00E71CEC" w:rsidRPr="00C76C0C" w:rsidRDefault="00E71CEC" w:rsidP="00C76C0C">
    <w:pPr>
      <w:pStyle w:val="Header"/>
      <w:jc w:val="center"/>
      <w:rPr>
        <w:rFonts w:cstheme="minorHAnsi"/>
        <w:color w:val="7F7F7F" w:themeColor="text1" w:themeTint="80"/>
      </w:rPr>
    </w:pPr>
  </w:p>
  <w:p w14:paraId="1F10466C" w14:textId="77777777" w:rsidR="00E71CEC" w:rsidRDefault="00E7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72C"/>
    <w:multiLevelType w:val="hybridMultilevel"/>
    <w:tmpl w:val="783C2424"/>
    <w:lvl w:ilvl="0" w:tplc="08090001">
      <w:start w:val="1"/>
      <w:numFmt w:val="bullet"/>
      <w:lvlText w:val=""/>
      <w:lvlJc w:val="left"/>
      <w:pPr>
        <w:ind w:left="1440" w:hanging="360"/>
      </w:pPr>
      <w:rPr>
        <w:rFonts w:ascii="Symbol" w:hAnsi="Symbol" w:hint="default"/>
      </w:rPr>
    </w:lvl>
    <w:lvl w:ilvl="1" w:tplc="A954A998">
      <w:numFmt w:val="bullet"/>
      <w:lvlText w:val="-"/>
      <w:lvlJc w:val="left"/>
      <w:pPr>
        <w:ind w:left="216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0396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0C"/>
    <w:rsid w:val="00000BBE"/>
    <w:rsid w:val="00001DD6"/>
    <w:rsid w:val="000101FA"/>
    <w:rsid w:val="00010347"/>
    <w:rsid w:val="00014BCA"/>
    <w:rsid w:val="000240C3"/>
    <w:rsid w:val="000379BB"/>
    <w:rsid w:val="000413F5"/>
    <w:rsid w:val="000418C3"/>
    <w:rsid w:val="00042821"/>
    <w:rsid w:val="0004443A"/>
    <w:rsid w:val="00045391"/>
    <w:rsid w:val="00054E6F"/>
    <w:rsid w:val="00065918"/>
    <w:rsid w:val="000729B0"/>
    <w:rsid w:val="00073B83"/>
    <w:rsid w:val="0007780C"/>
    <w:rsid w:val="00092042"/>
    <w:rsid w:val="00092682"/>
    <w:rsid w:val="000A24A1"/>
    <w:rsid w:val="000A31BA"/>
    <w:rsid w:val="000B06E8"/>
    <w:rsid w:val="000B159B"/>
    <w:rsid w:val="000B721B"/>
    <w:rsid w:val="000C727E"/>
    <w:rsid w:val="000D277C"/>
    <w:rsid w:val="000D657E"/>
    <w:rsid w:val="000E1F34"/>
    <w:rsid w:val="000E5C90"/>
    <w:rsid w:val="000E637A"/>
    <w:rsid w:val="000F234D"/>
    <w:rsid w:val="000F74FF"/>
    <w:rsid w:val="001013F9"/>
    <w:rsid w:val="001023DC"/>
    <w:rsid w:val="0011172D"/>
    <w:rsid w:val="00112323"/>
    <w:rsid w:val="00113B1E"/>
    <w:rsid w:val="00114B69"/>
    <w:rsid w:val="00122973"/>
    <w:rsid w:val="00123847"/>
    <w:rsid w:val="0012507F"/>
    <w:rsid w:val="001261C4"/>
    <w:rsid w:val="001268CC"/>
    <w:rsid w:val="001325BB"/>
    <w:rsid w:val="00136B8C"/>
    <w:rsid w:val="00141FC6"/>
    <w:rsid w:val="00143DB9"/>
    <w:rsid w:val="00144716"/>
    <w:rsid w:val="0015345B"/>
    <w:rsid w:val="00154AE2"/>
    <w:rsid w:val="00160991"/>
    <w:rsid w:val="00163592"/>
    <w:rsid w:val="0016411E"/>
    <w:rsid w:val="00165BC8"/>
    <w:rsid w:val="001708E8"/>
    <w:rsid w:val="00174809"/>
    <w:rsid w:val="00175163"/>
    <w:rsid w:val="00177333"/>
    <w:rsid w:val="00181F6C"/>
    <w:rsid w:val="001831F4"/>
    <w:rsid w:val="00183F76"/>
    <w:rsid w:val="00184E99"/>
    <w:rsid w:val="001958C3"/>
    <w:rsid w:val="001A0629"/>
    <w:rsid w:val="001A1415"/>
    <w:rsid w:val="001A186D"/>
    <w:rsid w:val="001B0061"/>
    <w:rsid w:val="001B121B"/>
    <w:rsid w:val="001B2E98"/>
    <w:rsid w:val="001B47EA"/>
    <w:rsid w:val="001C094F"/>
    <w:rsid w:val="001C1195"/>
    <w:rsid w:val="001C35C3"/>
    <w:rsid w:val="001C7946"/>
    <w:rsid w:val="001D0AAB"/>
    <w:rsid w:val="001D517C"/>
    <w:rsid w:val="001F05BB"/>
    <w:rsid w:val="001F0EF8"/>
    <w:rsid w:val="001F1903"/>
    <w:rsid w:val="001F279C"/>
    <w:rsid w:val="002000CE"/>
    <w:rsid w:val="002048CB"/>
    <w:rsid w:val="00207FCF"/>
    <w:rsid w:val="00210093"/>
    <w:rsid w:val="002167E6"/>
    <w:rsid w:val="00224F83"/>
    <w:rsid w:val="00226ED7"/>
    <w:rsid w:val="00232DAE"/>
    <w:rsid w:val="00233A41"/>
    <w:rsid w:val="00237E9A"/>
    <w:rsid w:val="00241DFC"/>
    <w:rsid w:val="00245F4A"/>
    <w:rsid w:val="00262B59"/>
    <w:rsid w:val="00267958"/>
    <w:rsid w:val="002755AD"/>
    <w:rsid w:val="00282AAA"/>
    <w:rsid w:val="00285635"/>
    <w:rsid w:val="002859CA"/>
    <w:rsid w:val="0029118F"/>
    <w:rsid w:val="00291563"/>
    <w:rsid w:val="00295BD2"/>
    <w:rsid w:val="002A0639"/>
    <w:rsid w:val="002A0AA3"/>
    <w:rsid w:val="002A21EE"/>
    <w:rsid w:val="002A481E"/>
    <w:rsid w:val="002A606C"/>
    <w:rsid w:val="002A6ABE"/>
    <w:rsid w:val="002A7C03"/>
    <w:rsid w:val="002B1111"/>
    <w:rsid w:val="002B124C"/>
    <w:rsid w:val="002B35E5"/>
    <w:rsid w:val="002C3097"/>
    <w:rsid w:val="002C4BFA"/>
    <w:rsid w:val="002C5829"/>
    <w:rsid w:val="002D0F6E"/>
    <w:rsid w:val="002F37D9"/>
    <w:rsid w:val="00301EC9"/>
    <w:rsid w:val="00310548"/>
    <w:rsid w:val="0031126D"/>
    <w:rsid w:val="00314BEB"/>
    <w:rsid w:val="0032013B"/>
    <w:rsid w:val="00321733"/>
    <w:rsid w:val="00322499"/>
    <w:rsid w:val="003255AB"/>
    <w:rsid w:val="00332377"/>
    <w:rsid w:val="0034145C"/>
    <w:rsid w:val="00343853"/>
    <w:rsid w:val="00355EA9"/>
    <w:rsid w:val="00361E16"/>
    <w:rsid w:val="00361EE8"/>
    <w:rsid w:val="0037438D"/>
    <w:rsid w:val="00382885"/>
    <w:rsid w:val="00385640"/>
    <w:rsid w:val="00387667"/>
    <w:rsid w:val="003916F2"/>
    <w:rsid w:val="003A46D3"/>
    <w:rsid w:val="003A4DB9"/>
    <w:rsid w:val="003A6112"/>
    <w:rsid w:val="003B2C5A"/>
    <w:rsid w:val="003B7E18"/>
    <w:rsid w:val="003C0277"/>
    <w:rsid w:val="003C2813"/>
    <w:rsid w:val="003C3CD1"/>
    <w:rsid w:val="003C4918"/>
    <w:rsid w:val="003C57EE"/>
    <w:rsid w:val="003D0119"/>
    <w:rsid w:val="003D08B4"/>
    <w:rsid w:val="003D1E24"/>
    <w:rsid w:val="003D525D"/>
    <w:rsid w:val="003E3602"/>
    <w:rsid w:val="003E52AC"/>
    <w:rsid w:val="003F7358"/>
    <w:rsid w:val="003F7AA8"/>
    <w:rsid w:val="004039E6"/>
    <w:rsid w:val="00404A8F"/>
    <w:rsid w:val="00410BB0"/>
    <w:rsid w:val="004159A0"/>
    <w:rsid w:val="00415DC8"/>
    <w:rsid w:val="00415EEF"/>
    <w:rsid w:val="004241E2"/>
    <w:rsid w:val="00424769"/>
    <w:rsid w:val="0042611A"/>
    <w:rsid w:val="00427EE9"/>
    <w:rsid w:val="004318CA"/>
    <w:rsid w:val="00432D82"/>
    <w:rsid w:val="004332AF"/>
    <w:rsid w:val="004345B2"/>
    <w:rsid w:val="004352F4"/>
    <w:rsid w:val="004363F4"/>
    <w:rsid w:val="00437FFE"/>
    <w:rsid w:val="00443C5C"/>
    <w:rsid w:val="00443E3C"/>
    <w:rsid w:val="00446EDA"/>
    <w:rsid w:val="00450C18"/>
    <w:rsid w:val="00457A12"/>
    <w:rsid w:val="00465196"/>
    <w:rsid w:val="00465CBA"/>
    <w:rsid w:val="00472B25"/>
    <w:rsid w:val="00484DD9"/>
    <w:rsid w:val="00484FC4"/>
    <w:rsid w:val="00492387"/>
    <w:rsid w:val="00492DAC"/>
    <w:rsid w:val="00492F04"/>
    <w:rsid w:val="00494067"/>
    <w:rsid w:val="004A5401"/>
    <w:rsid w:val="004A69E0"/>
    <w:rsid w:val="004B0CC1"/>
    <w:rsid w:val="004B44C3"/>
    <w:rsid w:val="004B6D82"/>
    <w:rsid w:val="004C3338"/>
    <w:rsid w:val="004D046D"/>
    <w:rsid w:val="004D0836"/>
    <w:rsid w:val="004D6E6E"/>
    <w:rsid w:val="004E11FD"/>
    <w:rsid w:val="004E1363"/>
    <w:rsid w:val="004E3646"/>
    <w:rsid w:val="004E5FD2"/>
    <w:rsid w:val="004F4ECC"/>
    <w:rsid w:val="004F718C"/>
    <w:rsid w:val="00512ABF"/>
    <w:rsid w:val="005162D5"/>
    <w:rsid w:val="00516CAE"/>
    <w:rsid w:val="00524A3C"/>
    <w:rsid w:val="00530658"/>
    <w:rsid w:val="00531096"/>
    <w:rsid w:val="00531F04"/>
    <w:rsid w:val="00533164"/>
    <w:rsid w:val="005333D7"/>
    <w:rsid w:val="0053488B"/>
    <w:rsid w:val="00543AF9"/>
    <w:rsid w:val="00544464"/>
    <w:rsid w:val="0055168D"/>
    <w:rsid w:val="00552CF1"/>
    <w:rsid w:val="005530FF"/>
    <w:rsid w:val="00554A6F"/>
    <w:rsid w:val="005725DC"/>
    <w:rsid w:val="005758F5"/>
    <w:rsid w:val="00582C73"/>
    <w:rsid w:val="005875BD"/>
    <w:rsid w:val="005A0D56"/>
    <w:rsid w:val="005A35EB"/>
    <w:rsid w:val="005A3D7B"/>
    <w:rsid w:val="005A4EEB"/>
    <w:rsid w:val="005B09FE"/>
    <w:rsid w:val="005B44EF"/>
    <w:rsid w:val="005B5CCA"/>
    <w:rsid w:val="005B6635"/>
    <w:rsid w:val="005C0A18"/>
    <w:rsid w:val="005C38A2"/>
    <w:rsid w:val="005C6F1B"/>
    <w:rsid w:val="005D0F44"/>
    <w:rsid w:val="005D12E5"/>
    <w:rsid w:val="005D2132"/>
    <w:rsid w:val="005D71A7"/>
    <w:rsid w:val="005E375F"/>
    <w:rsid w:val="005E4285"/>
    <w:rsid w:val="005F0145"/>
    <w:rsid w:val="005F469E"/>
    <w:rsid w:val="005F78B1"/>
    <w:rsid w:val="00610DAD"/>
    <w:rsid w:val="00613BC7"/>
    <w:rsid w:val="006159D9"/>
    <w:rsid w:val="00622DFF"/>
    <w:rsid w:val="00630C80"/>
    <w:rsid w:val="0063416B"/>
    <w:rsid w:val="00640757"/>
    <w:rsid w:val="006477E2"/>
    <w:rsid w:val="0065427C"/>
    <w:rsid w:val="0065696C"/>
    <w:rsid w:val="00657CC2"/>
    <w:rsid w:val="006619EE"/>
    <w:rsid w:val="0067085A"/>
    <w:rsid w:val="00671442"/>
    <w:rsid w:val="0069305E"/>
    <w:rsid w:val="00693CA4"/>
    <w:rsid w:val="006B46C9"/>
    <w:rsid w:val="006B6B61"/>
    <w:rsid w:val="006C08DA"/>
    <w:rsid w:val="006C2581"/>
    <w:rsid w:val="006D0130"/>
    <w:rsid w:val="006D59EB"/>
    <w:rsid w:val="006E2E9E"/>
    <w:rsid w:val="006E3200"/>
    <w:rsid w:val="006F343B"/>
    <w:rsid w:val="006F47AA"/>
    <w:rsid w:val="007006B8"/>
    <w:rsid w:val="00704209"/>
    <w:rsid w:val="00705A47"/>
    <w:rsid w:val="007109DA"/>
    <w:rsid w:val="007118D7"/>
    <w:rsid w:val="00723575"/>
    <w:rsid w:val="00727DE3"/>
    <w:rsid w:val="0073013B"/>
    <w:rsid w:val="0073648C"/>
    <w:rsid w:val="007403F6"/>
    <w:rsid w:val="00741C07"/>
    <w:rsid w:val="0074564C"/>
    <w:rsid w:val="007515FA"/>
    <w:rsid w:val="00753A3E"/>
    <w:rsid w:val="0075490D"/>
    <w:rsid w:val="00755557"/>
    <w:rsid w:val="00766A1E"/>
    <w:rsid w:val="007701F1"/>
    <w:rsid w:val="007760EF"/>
    <w:rsid w:val="007812D7"/>
    <w:rsid w:val="00782713"/>
    <w:rsid w:val="007832E9"/>
    <w:rsid w:val="00786404"/>
    <w:rsid w:val="007A322A"/>
    <w:rsid w:val="007B7688"/>
    <w:rsid w:val="007C1032"/>
    <w:rsid w:val="007C4ED9"/>
    <w:rsid w:val="007D5A5B"/>
    <w:rsid w:val="007F61A0"/>
    <w:rsid w:val="0080258F"/>
    <w:rsid w:val="00803623"/>
    <w:rsid w:val="00803E2A"/>
    <w:rsid w:val="008066C0"/>
    <w:rsid w:val="00810C18"/>
    <w:rsid w:val="008210A2"/>
    <w:rsid w:val="008249E7"/>
    <w:rsid w:val="00826CDF"/>
    <w:rsid w:val="008423EE"/>
    <w:rsid w:val="00865F36"/>
    <w:rsid w:val="00867840"/>
    <w:rsid w:val="00872AAE"/>
    <w:rsid w:val="008738AE"/>
    <w:rsid w:val="0087796A"/>
    <w:rsid w:val="0088016A"/>
    <w:rsid w:val="00880521"/>
    <w:rsid w:val="0088125F"/>
    <w:rsid w:val="008A1BB9"/>
    <w:rsid w:val="008C0ECE"/>
    <w:rsid w:val="008D4306"/>
    <w:rsid w:val="008D6EBD"/>
    <w:rsid w:val="008E253A"/>
    <w:rsid w:val="008E570C"/>
    <w:rsid w:val="008F4464"/>
    <w:rsid w:val="00901B44"/>
    <w:rsid w:val="00913094"/>
    <w:rsid w:val="00915C94"/>
    <w:rsid w:val="00927D74"/>
    <w:rsid w:val="00931CD5"/>
    <w:rsid w:val="00933A0C"/>
    <w:rsid w:val="00937218"/>
    <w:rsid w:val="009406E8"/>
    <w:rsid w:val="0094234F"/>
    <w:rsid w:val="0095720C"/>
    <w:rsid w:val="00957B1C"/>
    <w:rsid w:val="00957D70"/>
    <w:rsid w:val="00961506"/>
    <w:rsid w:val="00976C53"/>
    <w:rsid w:val="00977695"/>
    <w:rsid w:val="00977B20"/>
    <w:rsid w:val="0098113B"/>
    <w:rsid w:val="00981876"/>
    <w:rsid w:val="00983085"/>
    <w:rsid w:val="00985360"/>
    <w:rsid w:val="00985B0F"/>
    <w:rsid w:val="00990253"/>
    <w:rsid w:val="00993063"/>
    <w:rsid w:val="009946F1"/>
    <w:rsid w:val="00994DE7"/>
    <w:rsid w:val="00994E82"/>
    <w:rsid w:val="009A142C"/>
    <w:rsid w:val="009A35C5"/>
    <w:rsid w:val="009B5F05"/>
    <w:rsid w:val="009B5F0F"/>
    <w:rsid w:val="009C2C56"/>
    <w:rsid w:val="009C6BFA"/>
    <w:rsid w:val="009D405C"/>
    <w:rsid w:val="009D5487"/>
    <w:rsid w:val="009E0012"/>
    <w:rsid w:val="009E7A1C"/>
    <w:rsid w:val="009F5301"/>
    <w:rsid w:val="00A00C0A"/>
    <w:rsid w:val="00A053A1"/>
    <w:rsid w:val="00A15E17"/>
    <w:rsid w:val="00A20364"/>
    <w:rsid w:val="00A40744"/>
    <w:rsid w:val="00A44FDB"/>
    <w:rsid w:val="00A451C5"/>
    <w:rsid w:val="00A5684C"/>
    <w:rsid w:val="00A66A1C"/>
    <w:rsid w:val="00A67193"/>
    <w:rsid w:val="00A673C1"/>
    <w:rsid w:val="00A6748F"/>
    <w:rsid w:val="00A72851"/>
    <w:rsid w:val="00A732D9"/>
    <w:rsid w:val="00A76038"/>
    <w:rsid w:val="00A77791"/>
    <w:rsid w:val="00A80670"/>
    <w:rsid w:val="00A824C1"/>
    <w:rsid w:val="00A86496"/>
    <w:rsid w:val="00A8680B"/>
    <w:rsid w:val="00A86F94"/>
    <w:rsid w:val="00A907AD"/>
    <w:rsid w:val="00AA2077"/>
    <w:rsid w:val="00AA3F26"/>
    <w:rsid w:val="00AB1C4E"/>
    <w:rsid w:val="00AB2E63"/>
    <w:rsid w:val="00AB73E8"/>
    <w:rsid w:val="00AC1B89"/>
    <w:rsid w:val="00AC3BA6"/>
    <w:rsid w:val="00AC4471"/>
    <w:rsid w:val="00AC7D4D"/>
    <w:rsid w:val="00AD237F"/>
    <w:rsid w:val="00AD6AF4"/>
    <w:rsid w:val="00AD794A"/>
    <w:rsid w:val="00AF1984"/>
    <w:rsid w:val="00AF57DD"/>
    <w:rsid w:val="00AF7116"/>
    <w:rsid w:val="00AF783C"/>
    <w:rsid w:val="00B04F6A"/>
    <w:rsid w:val="00B07D33"/>
    <w:rsid w:val="00B2135F"/>
    <w:rsid w:val="00B24C09"/>
    <w:rsid w:val="00B264B7"/>
    <w:rsid w:val="00B34EC7"/>
    <w:rsid w:val="00B36F2A"/>
    <w:rsid w:val="00B41A0D"/>
    <w:rsid w:val="00B41EE4"/>
    <w:rsid w:val="00B44050"/>
    <w:rsid w:val="00B47D77"/>
    <w:rsid w:val="00B50B49"/>
    <w:rsid w:val="00B54255"/>
    <w:rsid w:val="00B65A65"/>
    <w:rsid w:val="00B73880"/>
    <w:rsid w:val="00B82A58"/>
    <w:rsid w:val="00B83A01"/>
    <w:rsid w:val="00B91EE1"/>
    <w:rsid w:val="00B9559A"/>
    <w:rsid w:val="00B95B0A"/>
    <w:rsid w:val="00BA089A"/>
    <w:rsid w:val="00BB0C8B"/>
    <w:rsid w:val="00BC32D2"/>
    <w:rsid w:val="00BD0CBD"/>
    <w:rsid w:val="00BD1006"/>
    <w:rsid w:val="00BD1A35"/>
    <w:rsid w:val="00BD7128"/>
    <w:rsid w:val="00BE006E"/>
    <w:rsid w:val="00BE29E4"/>
    <w:rsid w:val="00BE2FDE"/>
    <w:rsid w:val="00BE3AAE"/>
    <w:rsid w:val="00BE3ED0"/>
    <w:rsid w:val="00BE5FD4"/>
    <w:rsid w:val="00BE6136"/>
    <w:rsid w:val="00BF0C29"/>
    <w:rsid w:val="00BF3429"/>
    <w:rsid w:val="00BF3C46"/>
    <w:rsid w:val="00C00A73"/>
    <w:rsid w:val="00C1044E"/>
    <w:rsid w:val="00C24760"/>
    <w:rsid w:val="00C24DF8"/>
    <w:rsid w:val="00C31B41"/>
    <w:rsid w:val="00C4395B"/>
    <w:rsid w:val="00C51323"/>
    <w:rsid w:val="00C52B8A"/>
    <w:rsid w:val="00C61F50"/>
    <w:rsid w:val="00C62F9A"/>
    <w:rsid w:val="00C64FFC"/>
    <w:rsid w:val="00C73406"/>
    <w:rsid w:val="00C76C0C"/>
    <w:rsid w:val="00C8513C"/>
    <w:rsid w:val="00C86C53"/>
    <w:rsid w:val="00C87036"/>
    <w:rsid w:val="00C950AF"/>
    <w:rsid w:val="00C957EC"/>
    <w:rsid w:val="00C95B66"/>
    <w:rsid w:val="00C96378"/>
    <w:rsid w:val="00CA6295"/>
    <w:rsid w:val="00CB048C"/>
    <w:rsid w:val="00CB4060"/>
    <w:rsid w:val="00CC1ED2"/>
    <w:rsid w:val="00CD3F7D"/>
    <w:rsid w:val="00CD7774"/>
    <w:rsid w:val="00CF24CA"/>
    <w:rsid w:val="00CF2FF3"/>
    <w:rsid w:val="00CF6EBE"/>
    <w:rsid w:val="00CF7AF2"/>
    <w:rsid w:val="00D012C5"/>
    <w:rsid w:val="00D06650"/>
    <w:rsid w:val="00D06860"/>
    <w:rsid w:val="00D201E9"/>
    <w:rsid w:val="00D20E52"/>
    <w:rsid w:val="00D22652"/>
    <w:rsid w:val="00D26BFF"/>
    <w:rsid w:val="00D30770"/>
    <w:rsid w:val="00D316FE"/>
    <w:rsid w:val="00D31BFB"/>
    <w:rsid w:val="00D32172"/>
    <w:rsid w:val="00D42090"/>
    <w:rsid w:val="00D47502"/>
    <w:rsid w:val="00D61962"/>
    <w:rsid w:val="00D67241"/>
    <w:rsid w:val="00D70C0F"/>
    <w:rsid w:val="00D73D65"/>
    <w:rsid w:val="00D8363A"/>
    <w:rsid w:val="00D83D30"/>
    <w:rsid w:val="00D86109"/>
    <w:rsid w:val="00D91EB3"/>
    <w:rsid w:val="00DA18B2"/>
    <w:rsid w:val="00DA68C5"/>
    <w:rsid w:val="00DB0ED1"/>
    <w:rsid w:val="00DC0093"/>
    <w:rsid w:val="00DC0D46"/>
    <w:rsid w:val="00DC1D51"/>
    <w:rsid w:val="00DC33C3"/>
    <w:rsid w:val="00DC36EB"/>
    <w:rsid w:val="00DC66A2"/>
    <w:rsid w:val="00DD0453"/>
    <w:rsid w:val="00DD1226"/>
    <w:rsid w:val="00DD2CCF"/>
    <w:rsid w:val="00DE420C"/>
    <w:rsid w:val="00DE55D7"/>
    <w:rsid w:val="00DE5E32"/>
    <w:rsid w:val="00DF3C34"/>
    <w:rsid w:val="00E05244"/>
    <w:rsid w:val="00E1341E"/>
    <w:rsid w:val="00E1375D"/>
    <w:rsid w:val="00E151C4"/>
    <w:rsid w:val="00E267B7"/>
    <w:rsid w:val="00E325BB"/>
    <w:rsid w:val="00E33EF0"/>
    <w:rsid w:val="00E36779"/>
    <w:rsid w:val="00E36A89"/>
    <w:rsid w:val="00E376EF"/>
    <w:rsid w:val="00E37E25"/>
    <w:rsid w:val="00E40166"/>
    <w:rsid w:val="00E43CC9"/>
    <w:rsid w:val="00E55AFD"/>
    <w:rsid w:val="00E62FCB"/>
    <w:rsid w:val="00E6382F"/>
    <w:rsid w:val="00E66463"/>
    <w:rsid w:val="00E7117D"/>
    <w:rsid w:val="00E7174B"/>
    <w:rsid w:val="00E71CEC"/>
    <w:rsid w:val="00E84B5C"/>
    <w:rsid w:val="00E9643D"/>
    <w:rsid w:val="00EA602F"/>
    <w:rsid w:val="00EA722C"/>
    <w:rsid w:val="00EB056B"/>
    <w:rsid w:val="00EB5598"/>
    <w:rsid w:val="00EC4173"/>
    <w:rsid w:val="00ED61DA"/>
    <w:rsid w:val="00EE4D36"/>
    <w:rsid w:val="00EE5D5C"/>
    <w:rsid w:val="00EF17BB"/>
    <w:rsid w:val="00EF5740"/>
    <w:rsid w:val="00F012F9"/>
    <w:rsid w:val="00F07251"/>
    <w:rsid w:val="00F10EF2"/>
    <w:rsid w:val="00F1273F"/>
    <w:rsid w:val="00F1758E"/>
    <w:rsid w:val="00F17FD8"/>
    <w:rsid w:val="00F24197"/>
    <w:rsid w:val="00F31F88"/>
    <w:rsid w:val="00F32E1F"/>
    <w:rsid w:val="00F356FD"/>
    <w:rsid w:val="00F40520"/>
    <w:rsid w:val="00F455ED"/>
    <w:rsid w:val="00F5074A"/>
    <w:rsid w:val="00F523E4"/>
    <w:rsid w:val="00F60816"/>
    <w:rsid w:val="00F620B4"/>
    <w:rsid w:val="00F62E8C"/>
    <w:rsid w:val="00F773C0"/>
    <w:rsid w:val="00F80663"/>
    <w:rsid w:val="00F820DD"/>
    <w:rsid w:val="00F83BBA"/>
    <w:rsid w:val="00F841DF"/>
    <w:rsid w:val="00F9012D"/>
    <w:rsid w:val="00FA01A6"/>
    <w:rsid w:val="00FA077B"/>
    <w:rsid w:val="00FA203B"/>
    <w:rsid w:val="00FA3803"/>
    <w:rsid w:val="00FA5212"/>
    <w:rsid w:val="00FB08C3"/>
    <w:rsid w:val="00FB4B4B"/>
    <w:rsid w:val="00FB6519"/>
    <w:rsid w:val="00FC223E"/>
    <w:rsid w:val="00FC716C"/>
    <w:rsid w:val="00FC782A"/>
    <w:rsid w:val="00FD1241"/>
    <w:rsid w:val="00FD4A9B"/>
    <w:rsid w:val="00FD6D33"/>
    <w:rsid w:val="00FE267A"/>
    <w:rsid w:val="00FF0522"/>
    <w:rsid w:val="00FF10B0"/>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8F2"/>
  <w15:docId w15:val="{EB3B6962-C6C8-4EDA-9BAA-FE38278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58"/>
    <w:pPr>
      <w:ind w:left="720"/>
      <w:contextualSpacing/>
    </w:pPr>
  </w:style>
  <w:style w:type="paragraph" w:styleId="Header">
    <w:name w:val="header"/>
    <w:basedOn w:val="Normal"/>
    <w:link w:val="HeaderChar"/>
    <w:uiPriority w:val="99"/>
    <w:unhideWhenUsed/>
    <w:rsid w:val="005B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5"/>
  </w:style>
  <w:style w:type="paragraph" w:styleId="Footer">
    <w:name w:val="footer"/>
    <w:basedOn w:val="Normal"/>
    <w:link w:val="FooterChar"/>
    <w:uiPriority w:val="99"/>
    <w:unhideWhenUsed/>
    <w:rsid w:val="005B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5"/>
  </w:style>
  <w:style w:type="character" w:styleId="Hyperlink">
    <w:name w:val="Hyperlink"/>
    <w:basedOn w:val="DefaultParagraphFont"/>
    <w:uiPriority w:val="99"/>
    <w:unhideWhenUsed/>
    <w:rsid w:val="005B6635"/>
    <w:rPr>
      <w:color w:val="0563C1" w:themeColor="hyperlink"/>
      <w:u w:val="single"/>
    </w:rPr>
  </w:style>
  <w:style w:type="character" w:customStyle="1" w:styleId="UnresolvedMention1">
    <w:name w:val="Unresolved Mention1"/>
    <w:basedOn w:val="DefaultParagraphFont"/>
    <w:uiPriority w:val="99"/>
    <w:semiHidden/>
    <w:unhideWhenUsed/>
    <w:rsid w:val="005B6635"/>
    <w:rPr>
      <w:color w:val="808080"/>
      <w:shd w:val="clear" w:color="auto" w:fill="E6E6E6"/>
    </w:rPr>
  </w:style>
  <w:style w:type="table" w:styleId="TableGrid">
    <w:name w:val="Table Grid"/>
    <w:basedOn w:val="TableNormal"/>
    <w:uiPriority w:val="39"/>
    <w:rsid w:val="004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akamoorpc.org/" TargetMode="External"/><Relationship Id="rId1" Type="http://schemas.openxmlformats.org/officeDocument/2006/relationships/hyperlink" Target="mailto:oakamoorparishcounc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Consall Parish Council</dc:creator>
  <cp:lastModifiedBy>Carmen Worthington</cp:lastModifiedBy>
  <cp:revision>19</cp:revision>
  <cp:lastPrinted>2024-05-14T12:37:00Z</cp:lastPrinted>
  <dcterms:created xsi:type="dcterms:W3CDTF">2024-05-14T12:23:00Z</dcterms:created>
  <dcterms:modified xsi:type="dcterms:W3CDTF">2024-05-20T11:43:00Z</dcterms:modified>
</cp:coreProperties>
</file>