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4C24" w14:textId="77777777" w:rsidR="00EA70AE" w:rsidRDefault="00EA70AE" w:rsidP="00C457B1">
      <w:pPr>
        <w:tabs>
          <w:tab w:val="left" w:pos="2325"/>
          <w:tab w:val="center" w:pos="4513"/>
        </w:tabs>
        <w:rPr>
          <w:rFonts w:ascii="Arial" w:hAnsi="Arial" w:cs="Arial"/>
          <w:color w:val="404040" w:themeColor="text1" w:themeTint="BF"/>
        </w:rPr>
      </w:pPr>
    </w:p>
    <w:p w14:paraId="695501B9" w14:textId="191C2C78"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710A06">
        <w:rPr>
          <w:rFonts w:ascii="Arial" w:hAnsi="Arial" w:cs="Arial"/>
          <w:b/>
          <w:color w:val="404040" w:themeColor="text1" w:themeTint="BF"/>
        </w:rPr>
        <w:t>8</w:t>
      </w:r>
      <w:r w:rsidR="00710A06" w:rsidRPr="00710A06">
        <w:rPr>
          <w:rFonts w:ascii="Arial" w:hAnsi="Arial" w:cs="Arial"/>
          <w:b/>
          <w:color w:val="404040" w:themeColor="text1" w:themeTint="BF"/>
          <w:vertAlign w:val="superscript"/>
        </w:rPr>
        <w:t>th</w:t>
      </w:r>
      <w:r w:rsidR="00710A06">
        <w:rPr>
          <w:rFonts w:ascii="Arial" w:hAnsi="Arial" w:cs="Arial"/>
          <w:b/>
          <w:color w:val="404040" w:themeColor="text1" w:themeTint="BF"/>
        </w:rPr>
        <w:t xml:space="preserve"> January 2024</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proofErr w:type="gramStart"/>
      <w:r w:rsidR="00C175D7" w:rsidRPr="00DA17C7">
        <w:rPr>
          <w:rFonts w:ascii="Arial" w:hAnsi="Arial" w:cs="Arial"/>
          <w:color w:val="404040" w:themeColor="text1" w:themeTint="BF"/>
        </w:rPr>
        <w:t>which</w:t>
      </w:r>
      <w:proofErr w:type="gramEnd"/>
      <w:r w:rsidR="00C175D7" w:rsidRPr="00DA17C7">
        <w:rPr>
          <w:rFonts w:ascii="Arial" w:hAnsi="Arial" w:cs="Arial"/>
          <w:color w:val="404040" w:themeColor="text1" w:themeTint="BF"/>
        </w:rPr>
        <w:t xml:space="preserve">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22B28F7C" w14:textId="77777777" w:rsidR="00EA4C8A" w:rsidRDefault="00EA4C8A" w:rsidP="00BA0BEC">
      <w:pPr>
        <w:tabs>
          <w:tab w:val="left" w:pos="2325"/>
          <w:tab w:val="center" w:pos="4513"/>
        </w:tabs>
        <w:rPr>
          <w:rFonts w:ascii="Arial" w:hAnsi="Arial" w:cs="Arial"/>
          <w:color w:val="404040" w:themeColor="text1" w:themeTint="BF"/>
        </w:rPr>
      </w:pPr>
    </w:p>
    <w:p w14:paraId="3ACC85D3" w14:textId="1F733B31"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5E0D08AD" w14:textId="77777777" w:rsidR="00EA4C8A" w:rsidRDefault="00EA4C8A" w:rsidP="00BA0BEC">
      <w:pPr>
        <w:spacing w:after="0"/>
        <w:jc w:val="center"/>
        <w:rPr>
          <w:rFonts w:ascii="Arial Black" w:hAnsi="Arial Black" w:cstheme="majorHAnsi"/>
          <w:b/>
          <w:color w:val="404040" w:themeColor="text1" w:themeTint="BF"/>
          <w:sz w:val="24"/>
          <w:szCs w:val="24"/>
        </w:rPr>
      </w:pPr>
    </w:p>
    <w:p w14:paraId="75F9CE2B" w14:textId="373742DE"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74FDBC21" w14:textId="77777777" w:rsidR="005C017C" w:rsidRDefault="005C017C" w:rsidP="00BA0BEC">
      <w:pPr>
        <w:spacing w:after="0"/>
        <w:jc w:val="center"/>
        <w:rPr>
          <w:rFonts w:ascii="Arial Black" w:hAnsi="Arial Black" w:cstheme="majorHAnsi"/>
          <w:b/>
          <w:color w:val="404040" w:themeColor="text1" w:themeTint="BF"/>
          <w:sz w:val="24"/>
          <w:szCs w:val="24"/>
        </w:rPr>
      </w:pP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5CB7DA70"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2</w:t>
      </w:r>
      <w:r>
        <w:rPr>
          <w:rFonts w:ascii="Arial" w:hAnsi="Arial" w:cs="Arial"/>
          <w:b/>
          <w:color w:val="000000" w:themeColor="text1"/>
        </w:rPr>
        <w:t xml:space="preserve">.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97F2DBE" w:rsidR="00B1767E"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04AA0EE8" w:rsidR="00DB78CA" w:rsidRPr="00C157F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0C4171FB"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710A06">
        <w:rPr>
          <w:rFonts w:ascii="Arial" w:hAnsi="Arial" w:cs="Arial"/>
          <w:color w:val="000000" w:themeColor="text1"/>
        </w:rPr>
        <w:t>4</w:t>
      </w:r>
      <w:r w:rsidR="00710A06" w:rsidRPr="00710A06">
        <w:rPr>
          <w:rFonts w:ascii="Arial" w:hAnsi="Arial" w:cs="Arial"/>
          <w:color w:val="000000" w:themeColor="text1"/>
          <w:vertAlign w:val="superscript"/>
        </w:rPr>
        <w:t>th</w:t>
      </w:r>
      <w:r w:rsidR="00710A06">
        <w:rPr>
          <w:rFonts w:ascii="Arial" w:hAnsi="Arial" w:cs="Arial"/>
          <w:color w:val="000000" w:themeColor="text1"/>
        </w:rPr>
        <w:t xml:space="preserve"> December</w:t>
      </w:r>
      <w:r w:rsidR="00232344">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2C2FBCB5" w:rsidR="00B1767E" w:rsidRPr="00C157F3"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164B1EEB" w:rsidR="002600C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192E1E81" w14:textId="74A267AE" w:rsidR="00232344" w:rsidRDefault="00594AAE"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None</w:t>
      </w:r>
      <w:r w:rsidR="00EA4C8A">
        <w:rPr>
          <w:rFonts w:ascii="Arial" w:hAnsi="Arial" w:cs="Arial"/>
          <w:bCs/>
          <w:color w:val="000000" w:themeColor="text1"/>
        </w:rPr>
        <w:t>.</w:t>
      </w:r>
    </w:p>
    <w:p w14:paraId="5935E2B1" w14:textId="77777777" w:rsidR="00EA4C8A" w:rsidRPr="00B83E2D" w:rsidRDefault="00EA4C8A" w:rsidP="00232344">
      <w:pPr>
        <w:spacing w:after="0" w:line="264" w:lineRule="auto"/>
        <w:ind w:left="735"/>
        <w:jc w:val="both"/>
        <w:rPr>
          <w:rFonts w:ascii="Arial" w:hAnsi="Arial" w:cs="Arial"/>
          <w:bCs/>
          <w:color w:val="000000" w:themeColor="text1"/>
        </w:rPr>
      </w:pPr>
    </w:p>
    <w:p w14:paraId="664A1912" w14:textId="709FE46F" w:rsidR="00C457B1" w:rsidRPr="00C157F3" w:rsidRDefault="00EA70AE"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(a)</w:t>
      </w:r>
      <w:r w:rsidR="00DA2075">
        <w:rPr>
          <w:rFonts w:ascii="Arial" w:hAnsi="Arial" w:cs="Arial"/>
          <w:b/>
        </w:rPr>
        <w:t xml:space="preserve">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04E65B68" w14:textId="1A9C49E6" w:rsidR="005C017C" w:rsidRPr="00710A06" w:rsidRDefault="00710A06" w:rsidP="00710A06">
      <w:pPr>
        <w:spacing w:after="0" w:line="264" w:lineRule="auto"/>
        <w:ind w:left="1035"/>
        <w:jc w:val="both"/>
        <w:rPr>
          <w:rFonts w:ascii="Arial" w:hAnsi="Arial" w:cs="Arial"/>
          <w:bCs/>
          <w:color w:val="000000" w:themeColor="text1"/>
        </w:rPr>
      </w:pPr>
      <w:r w:rsidRPr="00710A06">
        <w:rPr>
          <w:rFonts w:ascii="Arial" w:hAnsi="Arial" w:cs="Arial"/>
          <w:bCs/>
          <w:color w:val="000000" w:themeColor="text1"/>
        </w:rPr>
        <w:t>None.</w:t>
      </w:r>
    </w:p>
    <w:p w14:paraId="0EB8096D" w14:textId="20EA1D22" w:rsidR="0013452A" w:rsidRDefault="00710A06" w:rsidP="00710A06">
      <w:pPr>
        <w:spacing w:after="0" w:line="264" w:lineRule="auto"/>
        <w:rPr>
          <w:rFonts w:ascii="Arial" w:hAnsi="Arial" w:cs="Arial"/>
          <w:b/>
          <w:color w:val="000000" w:themeColor="text1"/>
        </w:rPr>
      </w:pPr>
      <w:r>
        <w:rPr>
          <w:rFonts w:ascii="Arial" w:hAnsi="Arial" w:cs="Arial"/>
          <w:b/>
          <w:color w:val="000000" w:themeColor="text1"/>
        </w:rPr>
        <w:t xml:space="preserve">          </w:t>
      </w:r>
      <w:r w:rsidR="004A2BE6">
        <w:rPr>
          <w:rFonts w:ascii="Arial" w:hAnsi="Arial" w:cs="Arial"/>
          <w:b/>
          <w:color w:val="000000" w:themeColor="text1"/>
        </w:rPr>
        <w:t xml:space="preserve"> </w:t>
      </w:r>
      <w:r w:rsidR="005C5140">
        <w:rPr>
          <w:rFonts w:ascii="Arial" w:hAnsi="Arial" w:cs="Arial"/>
          <w:b/>
          <w:color w:val="000000" w:themeColor="text1"/>
        </w:rPr>
        <w:t>(</w:t>
      </w:r>
      <w:r w:rsidR="004A2BE6">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48B906F8" w14:textId="77777777" w:rsidR="00710A06"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p>
    <w:tbl>
      <w:tblPr>
        <w:tblW w:w="4562" w:type="pct"/>
        <w:tblInd w:w="418"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1798"/>
        <w:gridCol w:w="1564"/>
        <w:gridCol w:w="2874"/>
        <w:gridCol w:w="1985"/>
      </w:tblGrid>
      <w:tr w:rsidR="00710A06" w:rsidRPr="00710A06" w14:paraId="30A0D979" w14:textId="77777777" w:rsidTr="00710A06">
        <w:tc>
          <w:tcPr>
            <w:tcW w:w="83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D4D2D95" w14:textId="77777777" w:rsidR="00710A06" w:rsidRPr="00710A06" w:rsidRDefault="00710A06">
            <w:pPr>
              <w:rPr>
                <w:rFonts w:ascii="Open Sans" w:hAnsi="Open Sans" w:cs="Open Sans"/>
                <w:color w:val="333333"/>
                <w:sz w:val="20"/>
                <w:szCs w:val="20"/>
              </w:rPr>
            </w:pPr>
            <w:hyperlink r:id="rId7" w:history="1">
              <w:r w:rsidRPr="00710A06">
                <w:rPr>
                  <w:rStyle w:val="Hyperlink"/>
                  <w:rFonts w:ascii="Open Sans" w:hAnsi="Open Sans" w:cs="Open Sans"/>
                  <w:color w:val="008357"/>
                  <w:sz w:val="20"/>
                  <w:szCs w:val="20"/>
                </w:rPr>
                <w:t>SMD/2023/0388</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3464C182" w14:textId="77777777" w:rsidR="00710A06" w:rsidRPr="00710A06" w:rsidRDefault="00710A06">
            <w:pPr>
              <w:rPr>
                <w:rFonts w:ascii="Open Sans" w:hAnsi="Open Sans" w:cs="Open Sans"/>
                <w:color w:val="333333"/>
                <w:sz w:val="20"/>
                <w:szCs w:val="20"/>
              </w:rPr>
            </w:pPr>
            <w:r w:rsidRPr="00710A06">
              <w:rPr>
                <w:rFonts w:ascii="Open Sans" w:hAnsi="Open Sans" w:cs="Open Sans"/>
                <w:color w:val="333333"/>
                <w:sz w:val="20"/>
                <w:szCs w:val="20"/>
              </w:rPr>
              <w:t xml:space="preserve">3, Far </w:t>
            </w:r>
            <w:proofErr w:type="spellStart"/>
            <w:r w:rsidRPr="00710A06">
              <w:rPr>
                <w:rFonts w:ascii="Open Sans" w:hAnsi="Open Sans" w:cs="Open Sans"/>
                <w:color w:val="333333"/>
                <w:sz w:val="20"/>
                <w:szCs w:val="20"/>
              </w:rPr>
              <w:t>Stoneydale</w:t>
            </w:r>
            <w:proofErr w:type="spellEnd"/>
            <w:r w:rsidRPr="00710A06">
              <w:rPr>
                <w:rFonts w:ascii="Open Sans" w:hAnsi="Open Sans" w:cs="Open Sans"/>
                <w:color w:val="333333"/>
                <w:sz w:val="20"/>
                <w:szCs w:val="20"/>
              </w:rPr>
              <w:t xml:space="preserve">, </w:t>
            </w:r>
            <w:proofErr w:type="spellStart"/>
            <w:r w:rsidRPr="00710A06">
              <w:rPr>
                <w:rFonts w:ascii="Open Sans" w:hAnsi="Open Sans" w:cs="Open Sans"/>
                <w:color w:val="333333"/>
                <w:sz w:val="20"/>
                <w:szCs w:val="20"/>
              </w:rPr>
              <w:t>Stoneydale</w:t>
            </w:r>
            <w:proofErr w:type="spellEnd"/>
            <w:r w:rsidRPr="00710A06">
              <w:rPr>
                <w:rFonts w:ascii="Open Sans" w:hAnsi="Open Sans" w:cs="Open Sans"/>
                <w:color w:val="333333"/>
                <w:sz w:val="20"/>
                <w:szCs w:val="20"/>
              </w:rPr>
              <w:t xml:space="preserve">, </w:t>
            </w:r>
            <w:proofErr w:type="spellStart"/>
            <w:r w:rsidRPr="00710A06">
              <w:rPr>
                <w:rFonts w:ascii="Open Sans" w:hAnsi="Open Sans" w:cs="Open Sans"/>
                <w:color w:val="333333"/>
                <w:sz w:val="20"/>
                <w:szCs w:val="20"/>
              </w:rPr>
              <w:t>Oakamoor</w:t>
            </w:r>
            <w:proofErr w:type="spellEnd"/>
            <w:r w:rsidRPr="00710A06">
              <w:rPr>
                <w:rFonts w:ascii="Open Sans" w:hAnsi="Open Sans" w:cs="Open Sans"/>
                <w:color w:val="333333"/>
                <w:sz w:val="20"/>
                <w:szCs w:val="20"/>
              </w:rPr>
              <w:t>, Staffordshire, ST10 3AH</w:t>
            </w:r>
          </w:p>
        </w:tc>
        <w:tc>
          <w:tcPr>
            <w:tcW w:w="191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1860706B" w14:textId="77777777" w:rsidR="00710A06" w:rsidRPr="00710A06" w:rsidRDefault="00710A06">
            <w:pPr>
              <w:rPr>
                <w:rFonts w:ascii="Open Sans" w:hAnsi="Open Sans" w:cs="Open Sans"/>
                <w:color w:val="333333"/>
                <w:sz w:val="20"/>
                <w:szCs w:val="20"/>
              </w:rPr>
            </w:pPr>
            <w:r w:rsidRPr="00710A06">
              <w:rPr>
                <w:rFonts w:ascii="Open Sans" w:hAnsi="Open Sans" w:cs="Open Sans"/>
                <w:color w:val="333333"/>
                <w:sz w:val="20"/>
                <w:szCs w:val="20"/>
              </w:rPr>
              <w:t>Side extension to dwelling and new pitched roof for existing detached garage.</w:t>
            </w:r>
          </w:p>
        </w:tc>
        <w:tc>
          <w:tcPr>
            <w:tcW w:w="129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3B40E6FA" w14:textId="77777777" w:rsidR="00710A06" w:rsidRDefault="00710A06">
            <w:pPr>
              <w:rPr>
                <w:rFonts w:ascii="Open Sans" w:hAnsi="Open Sans" w:cs="Open Sans"/>
                <w:color w:val="333333"/>
                <w:sz w:val="20"/>
                <w:szCs w:val="20"/>
              </w:rPr>
            </w:pPr>
            <w:r w:rsidRPr="00710A06">
              <w:rPr>
                <w:rFonts w:ascii="Open Sans" w:hAnsi="Open Sans" w:cs="Open Sans"/>
                <w:color w:val="333333"/>
                <w:sz w:val="20"/>
                <w:szCs w:val="20"/>
              </w:rPr>
              <w:t>Planning Permission Approved</w:t>
            </w:r>
          </w:p>
          <w:p w14:paraId="46C58AB1" w14:textId="499ADD0B" w:rsidR="00710A06" w:rsidRPr="00710A06" w:rsidRDefault="00710A06">
            <w:pPr>
              <w:rPr>
                <w:rFonts w:ascii="Open Sans" w:hAnsi="Open Sans" w:cs="Open Sans"/>
                <w:color w:val="333333"/>
                <w:sz w:val="20"/>
                <w:szCs w:val="20"/>
              </w:rPr>
            </w:pPr>
            <w:r>
              <w:rPr>
                <w:rFonts w:ascii="Open Sans" w:hAnsi="Open Sans" w:cs="Open Sans"/>
                <w:color w:val="333333"/>
                <w:sz w:val="20"/>
                <w:szCs w:val="20"/>
              </w:rPr>
              <w:t>14.12.23</w:t>
            </w:r>
          </w:p>
        </w:tc>
      </w:tr>
    </w:tbl>
    <w:p w14:paraId="2B2687EF" w14:textId="3718AD31" w:rsidR="00594AAE" w:rsidRPr="006B3BB2" w:rsidRDefault="00594AAE" w:rsidP="001C6C54">
      <w:pPr>
        <w:spacing w:after="0" w:line="264" w:lineRule="auto"/>
        <w:rPr>
          <w:rFonts w:ascii="Arial" w:hAnsi="Arial" w:cs="Arial"/>
          <w:bCs/>
          <w:color w:val="000000" w:themeColor="text1"/>
        </w:rPr>
      </w:pPr>
    </w:p>
    <w:p w14:paraId="7C36497A" w14:textId="18B9CE28" w:rsidR="00594AAE" w:rsidRPr="006B3BB2" w:rsidRDefault="00594AAE" w:rsidP="001C6C54">
      <w:pPr>
        <w:spacing w:after="0" w:line="264" w:lineRule="auto"/>
        <w:rPr>
          <w:rFonts w:ascii="Arial" w:hAnsi="Arial" w:cs="Arial"/>
          <w:bCs/>
          <w:color w:val="000000" w:themeColor="text1"/>
        </w:rPr>
      </w:pPr>
    </w:p>
    <w:p w14:paraId="1F623D43" w14:textId="4D0FEC6F" w:rsidR="005C017C" w:rsidRDefault="005C017C" w:rsidP="00CE7F0F">
      <w:pPr>
        <w:tabs>
          <w:tab w:val="left" w:pos="1185"/>
        </w:tabs>
        <w:spacing w:after="0" w:line="264" w:lineRule="auto"/>
        <w:jc w:val="both"/>
        <w:rPr>
          <w:rFonts w:ascii="Arial" w:hAnsi="Arial" w:cs="Arial"/>
          <w:b/>
          <w:color w:val="000000" w:themeColor="text1"/>
        </w:rPr>
      </w:pPr>
    </w:p>
    <w:p w14:paraId="4AF81E55" w14:textId="77777777" w:rsidR="00710A06" w:rsidRDefault="00033A7F" w:rsidP="00710A06">
      <w:pPr>
        <w:tabs>
          <w:tab w:val="left" w:pos="1185"/>
        </w:tabs>
        <w:spacing w:after="0" w:line="264" w:lineRule="auto"/>
        <w:jc w:val="both"/>
        <w:rPr>
          <w:rFonts w:ascii="Arial" w:hAnsi="Arial" w:cs="Arial"/>
          <w:b/>
          <w:color w:val="000000" w:themeColor="text1"/>
        </w:rPr>
      </w:pPr>
      <w:r w:rsidRPr="00033A7F">
        <w:rPr>
          <w:rFonts w:ascii="Arial" w:hAnsi="Arial" w:cs="Arial"/>
          <w:b/>
          <w:color w:val="000000" w:themeColor="text1"/>
        </w:rPr>
        <w:lastRenderedPageBreak/>
        <w:t>(c) Any other Planning Matters</w:t>
      </w:r>
      <w:r w:rsidR="00CE7F0F">
        <w:rPr>
          <w:rFonts w:ascii="Arial" w:hAnsi="Arial" w:cs="Arial"/>
          <w:b/>
          <w:color w:val="000000" w:themeColor="text1"/>
        </w:rPr>
        <w:t>.</w:t>
      </w:r>
    </w:p>
    <w:p w14:paraId="3B5FCB95" w14:textId="77777777" w:rsidR="00710A06" w:rsidRDefault="00710A06" w:rsidP="00710A06">
      <w:pPr>
        <w:tabs>
          <w:tab w:val="left" w:pos="1185"/>
        </w:tabs>
        <w:spacing w:after="0" w:line="264" w:lineRule="auto"/>
        <w:jc w:val="both"/>
        <w:rPr>
          <w:rFonts w:ascii="Arial" w:hAnsi="Arial" w:cs="Arial"/>
          <w:bCs/>
          <w:color w:val="000000" w:themeColor="text1"/>
        </w:rPr>
      </w:pPr>
      <w:r>
        <w:rPr>
          <w:rFonts w:ascii="Arial" w:hAnsi="Arial" w:cs="Arial"/>
          <w:b/>
          <w:color w:val="000000" w:themeColor="text1"/>
        </w:rPr>
        <w:t xml:space="preserve">     </w:t>
      </w:r>
      <w:r>
        <w:rPr>
          <w:rFonts w:ascii="Arial" w:hAnsi="Arial" w:cs="Arial"/>
          <w:b/>
          <w:color w:val="000000" w:themeColor="text1"/>
        </w:rPr>
        <w:t xml:space="preserve">SMD/2023/0532 </w:t>
      </w:r>
      <w:r w:rsidRPr="005C017C">
        <w:rPr>
          <w:rFonts w:ascii="Arial" w:hAnsi="Arial" w:cs="Arial"/>
          <w:bCs/>
          <w:color w:val="000000" w:themeColor="text1"/>
        </w:rPr>
        <w:t>– c/o Laver Leisure (</w:t>
      </w:r>
      <w:proofErr w:type="spellStart"/>
      <w:r w:rsidRPr="005C017C">
        <w:rPr>
          <w:rFonts w:ascii="Arial" w:hAnsi="Arial" w:cs="Arial"/>
          <w:bCs/>
          <w:color w:val="000000" w:themeColor="text1"/>
        </w:rPr>
        <w:t>Oakamoor</w:t>
      </w:r>
      <w:proofErr w:type="spellEnd"/>
      <w:r w:rsidRPr="005C017C">
        <w:rPr>
          <w:rFonts w:ascii="Arial" w:hAnsi="Arial" w:cs="Arial"/>
          <w:bCs/>
          <w:color w:val="000000" w:themeColor="text1"/>
        </w:rPr>
        <w:t xml:space="preserve">), </w:t>
      </w:r>
      <w:proofErr w:type="spellStart"/>
      <w:r w:rsidRPr="005C017C">
        <w:rPr>
          <w:rFonts w:ascii="Arial" w:hAnsi="Arial" w:cs="Arial"/>
          <w:bCs/>
          <w:color w:val="000000" w:themeColor="text1"/>
        </w:rPr>
        <w:t>Moneystone</w:t>
      </w:r>
      <w:proofErr w:type="spellEnd"/>
      <w:r w:rsidRPr="005C017C">
        <w:rPr>
          <w:rFonts w:ascii="Arial" w:hAnsi="Arial" w:cs="Arial"/>
          <w:bCs/>
          <w:color w:val="000000" w:themeColor="text1"/>
        </w:rPr>
        <w:t xml:space="preserve"> Quarry, Cheadle</w:t>
      </w:r>
      <w:r>
        <w:rPr>
          <w:rFonts w:ascii="Arial" w:hAnsi="Arial" w:cs="Arial"/>
          <w:b/>
          <w:color w:val="000000" w:themeColor="text1"/>
        </w:rPr>
        <w:t xml:space="preserve"> </w:t>
      </w:r>
      <w:r w:rsidRPr="005C017C">
        <w:rPr>
          <w:rFonts w:ascii="Arial" w:hAnsi="Arial" w:cs="Arial"/>
          <w:bCs/>
          <w:color w:val="000000" w:themeColor="text1"/>
        </w:rPr>
        <w:t xml:space="preserve">Road, </w:t>
      </w:r>
      <w:r>
        <w:rPr>
          <w:rFonts w:ascii="Arial" w:hAnsi="Arial" w:cs="Arial"/>
          <w:bCs/>
          <w:color w:val="000000" w:themeColor="text1"/>
        </w:rPr>
        <w:t xml:space="preserve"> </w:t>
      </w:r>
    </w:p>
    <w:p w14:paraId="58EA08D0" w14:textId="23EFB653" w:rsidR="00710A06" w:rsidRPr="00710A06" w:rsidRDefault="00710A06" w:rsidP="00710A06">
      <w:pPr>
        <w:tabs>
          <w:tab w:val="left" w:pos="1185"/>
        </w:tabs>
        <w:spacing w:after="0" w:line="264" w:lineRule="auto"/>
        <w:jc w:val="both"/>
        <w:rPr>
          <w:rFonts w:ascii="Arial" w:hAnsi="Arial" w:cs="Arial"/>
          <w:b/>
          <w:color w:val="000000" w:themeColor="text1"/>
        </w:rPr>
      </w:pPr>
      <w:r>
        <w:rPr>
          <w:rFonts w:ascii="Arial" w:hAnsi="Arial" w:cs="Arial"/>
          <w:bCs/>
          <w:color w:val="000000" w:themeColor="text1"/>
        </w:rPr>
        <w:t xml:space="preserve">     </w:t>
      </w:r>
      <w:proofErr w:type="spellStart"/>
      <w:r w:rsidRPr="005C017C">
        <w:rPr>
          <w:rFonts w:ascii="Arial" w:hAnsi="Arial" w:cs="Arial"/>
          <w:bCs/>
          <w:color w:val="000000" w:themeColor="text1"/>
        </w:rPr>
        <w:t>Oakamoor</w:t>
      </w:r>
      <w:proofErr w:type="spellEnd"/>
      <w:r w:rsidRPr="005C017C">
        <w:rPr>
          <w:rFonts w:ascii="Arial" w:hAnsi="Arial" w:cs="Arial"/>
          <w:bCs/>
          <w:color w:val="000000" w:themeColor="text1"/>
        </w:rPr>
        <w:t>.</w:t>
      </w:r>
    </w:p>
    <w:p w14:paraId="0CCE506B" w14:textId="77777777" w:rsidR="00710A06" w:rsidRDefault="00710A06" w:rsidP="00710A06">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 xml:space="preserve">Proposed Development: Reserved matters application proposing details for the </w:t>
      </w:r>
    </w:p>
    <w:p w14:paraId="05F90A02" w14:textId="77777777" w:rsidR="00710A06" w:rsidRDefault="00710A06" w:rsidP="00710A06">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 xml:space="preserve">appearance, layout, </w:t>
      </w:r>
      <w:proofErr w:type="gramStart"/>
      <w:r w:rsidRPr="005C017C">
        <w:rPr>
          <w:rFonts w:ascii="Arial" w:hAnsi="Arial" w:cs="Arial"/>
          <w:bCs/>
          <w:color w:val="000000" w:themeColor="text1"/>
        </w:rPr>
        <w:t>scale</w:t>
      </w:r>
      <w:proofErr w:type="gramEnd"/>
      <w:r w:rsidRPr="005C017C">
        <w:rPr>
          <w:rFonts w:ascii="Arial" w:hAnsi="Arial" w:cs="Arial"/>
          <w:bCs/>
          <w:color w:val="000000" w:themeColor="text1"/>
        </w:rPr>
        <w:t xml:space="preserve"> and landscaping for Phase 2 of the leisure development </w:t>
      </w:r>
    </w:p>
    <w:p w14:paraId="2005FA21" w14:textId="77777777" w:rsidR="00710A06" w:rsidRDefault="00710A06" w:rsidP="00710A06">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 xml:space="preserve">comprising 60 lodges, archery </w:t>
      </w:r>
      <w:proofErr w:type="spellStart"/>
      <w:r w:rsidRPr="005C017C">
        <w:rPr>
          <w:rFonts w:ascii="Arial" w:hAnsi="Arial" w:cs="Arial"/>
          <w:bCs/>
          <w:color w:val="000000" w:themeColor="text1"/>
        </w:rPr>
        <w:t>centre</w:t>
      </w:r>
      <w:proofErr w:type="spellEnd"/>
      <w:r w:rsidRPr="005C017C">
        <w:rPr>
          <w:rFonts w:ascii="Arial" w:hAnsi="Arial" w:cs="Arial"/>
          <w:bCs/>
          <w:color w:val="000000" w:themeColor="text1"/>
        </w:rPr>
        <w:t xml:space="preserve">, watersports </w:t>
      </w:r>
      <w:proofErr w:type="spellStart"/>
      <w:r w:rsidRPr="005C017C">
        <w:rPr>
          <w:rFonts w:ascii="Arial" w:hAnsi="Arial" w:cs="Arial"/>
          <w:bCs/>
          <w:color w:val="000000" w:themeColor="text1"/>
        </w:rPr>
        <w:t>centre</w:t>
      </w:r>
      <w:proofErr w:type="spellEnd"/>
      <w:r w:rsidRPr="005C017C">
        <w:rPr>
          <w:rFonts w:ascii="Arial" w:hAnsi="Arial" w:cs="Arial"/>
          <w:bCs/>
          <w:color w:val="000000" w:themeColor="text1"/>
        </w:rPr>
        <w:t xml:space="preserve">, internal </w:t>
      </w:r>
      <w:proofErr w:type="gramStart"/>
      <w:r w:rsidRPr="005C017C">
        <w:rPr>
          <w:rFonts w:ascii="Arial" w:hAnsi="Arial" w:cs="Arial"/>
          <w:bCs/>
          <w:color w:val="000000" w:themeColor="text1"/>
        </w:rPr>
        <w:t>roads</w:t>
      </w:r>
      <w:proofErr w:type="gramEnd"/>
      <w:r w:rsidRPr="005C017C">
        <w:rPr>
          <w:rFonts w:ascii="Arial" w:hAnsi="Arial" w:cs="Arial"/>
          <w:bCs/>
          <w:color w:val="000000" w:themeColor="text1"/>
        </w:rPr>
        <w:t xml:space="preserve"> and car parking </w:t>
      </w:r>
      <w:r>
        <w:rPr>
          <w:rFonts w:ascii="Arial" w:hAnsi="Arial" w:cs="Arial"/>
          <w:bCs/>
          <w:color w:val="000000" w:themeColor="text1"/>
        </w:rPr>
        <w:t xml:space="preserve"> </w:t>
      </w:r>
    </w:p>
    <w:p w14:paraId="793D1718" w14:textId="77777777" w:rsidR="00710A06" w:rsidRDefault="00710A06" w:rsidP="00C157F3">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and hard and soft landscaping.</w:t>
      </w:r>
      <w:r>
        <w:rPr>
          <w:rFonts w:ascii="Arial" w:hAnsi="Arial" w:cs="Arial"/>
          <w:bCs/>
          <w:color w:val="000000" w:themeColor="text1"/>
        </w:rPr>
        <w:t xml:space="preserve"> </w:t>
      </w:r>
      <w:r w:rsidRPr="00710A06">
        <w:rPr>
          <w:rFonts w:ascii="Arial" w:hAnsi="Arial" w:cs="Arial"/>
          <w:bCs/>
          <w:i/>
          <w:iCs/>
          <w:color w:val="000000" w:themeColor="text1"/>
        </w:rPr>
        <w:t>Ongoing</w:t>
      </w:r>
      <w:r>
        <w:rPr>
          <w:rFonts w:ascii="Arial" w:hAnsi="Arial" w:cs="Arial"/>
          <w:bCs/>
          <w:color w:val="000000" w:themeColor="text1"/>
        </w:rPr>
        <w:t>.</w:t>
      </w:r>
    </w:p>
    <w:p w14:paraId="5DBF3550" w14:textId="2FFF8925" w:rsidR="00EA70AE" w:rsidRPr="005C017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 xml:space="preserve">   </w:t>
      </w:r>
    </w:p>
    <w:p w14:paraId="0B9C7279" w14:textId="6B9BDB28"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8</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23BB22FE"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w:t>
            </w:r>
            <w:r w:rsidR="00542757">
              <w:rPr>
                <w:rFonts w:ascii="Calibri" w:eastAsia="Calibri" w:hAnsi="Calibri" w:cs="Calibri"/>
                <w:sz w:val="20"/>
                <w:szCs w:val="20"/>
              </w:rPr>
              <w:t xml:space="preserve">The trees have now been trimmed </w:t>
            </w:r>
            <w:r w:rsidR="00F24F85">
              <w:rPr>
                <w:rFonts w:ascii="Calibri" w:eastAsia="Calibri" w:hAnsi="Calibri" w:cs="Calibri"/>
                <w:sz w:val="20"/>
                <w:szCs w:val="20"/>
              </w:rPr>
              <w:t>back but require further trimming before installation of fencing.</w:t>
            </w:r>
            <w:r w:rsidR="005C017C">
              <w:rPr>
                <w:rFonts w:ascii="Calibri" w:eastAsia="Calibri" w:hAnsi="Calibri" w:cs="Calibri"/>
                <w:sz w:val="20"/>
                <w:szCs w:val="20"/>
              </w:rPr>
              <w:t xml:space="preserve"> Cllr. Charles </w:t>
            </w:r>
            <w:r w:rsidR="00710A06">
              <w:rPr>
                <w:rFonts w:ascii="Calibri" w:eastAsia="Calibri" w:hAnsi="Calibri" w:cs="Calibri"/>
                <w:sz w:val="20"/>
                <w:szCs w:val="20"/>
              </w:rPr>
              <w:t>met</w:t>
            </w:r>
            <w:r w:rsidR="005C017C">
              <w:rPr>
                <w:rFonts w:ascii="Calibri" w:eastAsia="Calibri" w:hAnsi="Calibri" w:cs="Calibri"/>
                <w:sz w:val="20"/>
                <w:szCs w:val="20"/>
              </w:rPr>
              <w:t xml:space="preserve"> with the Ranger on 21.11.23</w:t>
            </w:r>
            <w:r w:rsidR="00710A06">
              <w:rPr>
                <w:rFonts w:ascii="Calibri" w:eastAsia="Calibri" w:hAnsi="Calibri" w:cs="Calibri"/>
                <w:sz w:val="20"/>
                <w:szCs w:val="20"/>
              </w:rPr>
              <w:t xml:space="preserve">. </w:t>
            </w:r>
            <w:r w:rsidR="00783166">
              <w:rPr>
                <w:rFonts w:ascii="Calibri" w:eastAsia="Calibri" w:hAnsi="Calibri" w:cs="Calibri"/>
                <w:sz w:val="20"/>
                <w:szCs w:val="20"/>
              </w:rPr>
              <w:t>The Ranger agreed that the work needs to be carried out and will update Cllr. Charles in due course.</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2DB9B1DA"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w:t>
            </w:r>
            <w:r w:rsidR="00542757">
              <w:rPr>
                <w:rFonts w:ascii="Calibri" w:eastAsia="Calibri" w:hAnsi="Calibri" w:cs="Calibri"/>
                <w:sz w:val="20"/>
                <w:szCs w:val="20"/>
              </w:rPr>
              <w:t xml:space="preserve">he </w:t>
            </w:r>
            <w:r>
              <w:rPr>
                <w:rFonts w:ascii="Calibri" w:eastAsia="Calibri" w:hAnsi="Calibri" w:cs="Calibri"/>
                <w:sz w:val="20"/>
                <w:szCs w:val="20"/>
              </w:rPr>
              <w:t>will notify OPC when the contractors are assigned and works agreed.</w:t>
            </w:r>
            <w:r w:rsidR="00EA70AE">
              <w:rPr>
                <w:rFonts w:ascii="Calibri" w:eastAsia="Calibri" w:hAnsi="Calibri" w:cs="Calibri"/>
                <w:sz w:val="20"/>
                <w:szCs w:val="20"/>
              </w:rPr>
              <w:t xml:space="preserve"> Email sent on 03.10.23. No response to date.</w:t>
            </w:r>
            <w:r w:rsidR="00783166">
              <w:rPr>
                <w:rFonts w:ascii="Calibri" w:eastAsia="Calibri" w:hAnsi="Calibri" w:cs="Calibri"/>
                <w:sz w:val="20"/>
                <w:szCs w:val="20"/>
              </w:rPr>
              <w:t xml:space="preserve"> SCC Cllr. Worthington said he would chase up. (</w:t>
            </w:r>
            <w:r w:rsidR="00783166" w:rsidRPr="00783166">
              <w:rPr>
                <w:rFonts w:ascii="Calibri" w:eastAsia="Calibri" w:hAnsi="Calibri" w:cs="Calibri"/>
                <w:b/>
                <w:bCs/>
                <w:sz w:val="20"/>
                <w:szCs w:val="20"/>
              </w:rPr>
              <w:t>SCC Cllr. Worthington to Action</w:t>
            </w:r>
            <w:r w:rsidR="00783166" w:rsidRPr="00783166">
              <w:rPr>
                <w:rFonts w:ascii="Calibri" w:eastAsia="Calibri" w:hAnsi="Calibri" w:cs="Calibri"/>
                <w:sz w:val="20"/>
                <w:szCs w:val="20"/>
              </w:rPr>
              <w:t>).</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5E615D61" w14:textId="77777777" w:rsidR="00783166" w:rsidRDefault="00B35ACF" w:rsidP="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originally raised the double yellow lines as priority. It has now been said that the work cannot be carried out and David Greatbatch (SCC Highways), will write to OPC with an explanation. No email received. Cllr. Loynes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r w:rsidR="00F24F85">
              <w:rPr>
                <w:rFonts w:ascii="Calibri" w:eastAsia="Calibri" w:hAnsi="Calibri" w:cs="Calibri"/>
                <w:sz w:val="20"/>
                <w:szCs w:val="20"/>
              </w:rPr>
              <w:t xml:space="preserve"> Cllr. Worthington forward</w:t>
            </w:r>
            <w:r w:rsidR="00EA4C8A">
              <w:rPr>
                <w:rFonts w:ascii="Calibri" w:eastAsia="Calibri" w:hAnsi="Calibri" w:cs="Calibri"/>
                <w:sz w:val="20"/>
                <w:szCs w:val="20"/>
              </w:rPr>
              <w:t>ed</w:t>
            </w:r>
            <w:r w:rsidR="00F24F85">
              <w:rPr>
                <w:rFonts w:ascii="Calibri" w:eastAsia="Calibri" w:hAnsi="Calibri" w:cs="Calibri"/>
                <w:sz w:val="20"/>
                <w:szCs w:val="20"/>
              </w:rPr>
              <w:t xml:space="preserve"> the email he received from Dave Greatbatch (SCC Highways) to the Cler</w:t>
            </w:r>
            <w:r w:rsidR="00DB1E85">
              <w:rPr>
                <w:rFonts w:ascii="Calibri" w:eastAsia="Calibri" w:hAnsi="Calibri" w:cs="Calibri"/>
                <w:sz w:val="20"/>
                <w:szCs w:val="20"/>
              </w:rPr>
              <w:t>k</w:t>
            </w:r>
            <w:r w:rsidR="00F24F85">
              <w:rPr>
                <w:rFonts w:ascii="Calibri" w:eastAsia="Calibri" w:hAnsi="Calibri" w:cs="Calibri"/>
                <w:sz w:val="20"/>
                <w:szCs w:val="20"/>
              </w:rPr>
              <w:t xml:space="preserve"> to circulate to councillors. </w:t>
            </w:r>
          </w:p>
          <w:p w14:paraId="49350B48" w14:textId="7C4875E9" w:rsidR="00F24F85" w:rsidRDefault="00783166" w:rsidP="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11/23</w:t>
            </w:r>
            <w:r w:rsidR="005C017C">
              <w:rPr>
                <w:rFonts w:ascii="Calibri" w:eastAsia="Calibri" w:hAnsi="Calibri" w:cs="Calibri"/>
                <w:sz w:val="20"/>
                <w:szCs w:val="20"/>
              </w:rPr>
              <w:t xml:space="preserve"> </w:t>
            </w:r>
            <w:r>
              <w:rPr>
                <w:rFonts w:ascii="Calibri" w:eastAsia="Calibri" w:hAnsi="Calibri" w:cs="Calibri"/>
                <w:sz w:val="20"/>
                <w:szCs w:val="20"/>
              </w:rPr>
              <w:t xml:space="preserve">– OPC received a letter from a resident regarding </w:t>
            </w:r>
            <w:proofErr w:type="gramStart"/>
            <w:r>
              <w:rPr>
                <w:rFonts w:ascii="Calibri" w:eastAsia="Calibri" w:hAnsi="Calibri" w:cs="Calibri"/>
                <w:sz w:val="20"/>
                <w:szCs w:val="20"/>
              </w:rPr>
              <w:t>the parking</w:t>
            </w:r>
            <w:proofErr w:type="gramEnd"/>
            <w:r>
              <w:rPr>
                <w:rFonts w:ascii="Calibri" w:eastAsia="Calibri" w:hAnsi="Calibri" w:cs="Calibri"/>
                <w:sz w:val="20"/>
                <w:szCs w:val="20"/>
              </w:rPr>
              <w:t xml:space="preserve"> outside the school, which was circulated. OPC agreed that it was unacceptable, and action is required. Cllr. Loynes sent a letter to Mark </w:t>
            </w:r>
            <w:r>
              <w:rPr>
                <w:rFonts w:ascii="Calibri" w:eastAsia="Calibri" w:hAnsi="Calibri" w:cs="Calibri"/>
                <w:sz w:val="20"/>
                <w:szCs w:val="20"/>
              </w:rPr>
              <w:lastRenderedPageBreak/>
              <w:t xml:space="preserve">Deaville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responded to the resident. </w:t>
            </w:r>
            <w:proofErr w:type="gramStart"/>
            <w:r>
              <w:rPr>
                <w:rFonts w:ascii="Calibri" w:eastAsia="Calibri" w:hAnsi="Calibri" w:cs="Calibri"/>
                <w:sz w:val="20"/>
                <w:szCs w:val="20"/>
              </w:rPr>
              <w:t>Cllr,</w:t>
            </w:r>
            <w:proofErr w:type="gramEnd"/>
            <w:r>
              <w:rPr>
                <w:rFonts w:ascii="Calibri" w:eastAsia="Calibri" w:hAnsi="Calibri" w:cs="Calibri"/>
                <w:sz w:val="20"/>
                <w:szCs w:val="20"/>
              </w:rPr>
              <w:t xml:space="preserve"> Loynes to monitor.</w:t>
            </w:r>
          </w:p>
          <w:p w14:paraId="0C86E192" w14:textId="0CB3A5BA" w:rsidR="00EA70AE" w:rsidRDefault="00EA70AE">
            <w:pPr>
              <w:pStyle w:val="ListParagraph"/>
              <w:spacing w:line="276" w:lineRule="auto"/>
              <w:ind w:left="0"/>
              <w:rPr>
                <w:rFonts w:ascii="Calibri" w:eastAsia="Calibri" w:hAnsi="Calibri" w:cs="Calibri"/>
                <w:sz w:val="20"/>
                <w:szCs w:val="20"/>
              </w:rPr>
            </w:pP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lastRenderedPageBreak/>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ABADDB2" w14:textId="77777777" w:rsidR="005C017C"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OPC agreed that it should be a 30mpph and a proposal should be put forward to SCC. The Chair and Cllr. Charles to liaise with the support of Cotton Parish Council.</w:t>
            </w:r>
          </w:p>
          <w:p w14:paraId="1AD1B65D" w14:textId="385AF73A" w:rsidR="00B35ACF" w:rsidRDefault="005C017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Discussed at the ‘Alton Towers’ Liaison Meeting.</w:t>
            </w:r>
            <w:r w:rsidR="00ED3CAC">
              <w:rPr>
                <w:rFonts w:ascii="Calibri" w:eastAsia="Calibri" w:hAnsi="Calibri" w:cs="Calibri"/>
                <w:sz w:val="20"/>
                <w:szCs w:val="20"/>
              </w:rPr>
              <w:t xml:space="preserve">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38DDC80" w14:textId="377FFCE1" w:rsidR="00221EC5" w:rsidRDefault="00B35ACF" w:rsidP="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 xml:space="preserve">No </w:t>
            </w:r>
            <w:r w:rsidR="00DB1E85">
              <w:rPr>
                <w:rFonts w:ascii="Calibri" w:eastAsia="Calibri" w:hAnsi="Calibri" w:cs="Calibri"/>
                <w:sz w:val="20"/>
                <w:szCs w:val="20"/>
              </w:rPr>
              <w:t xml:space="preserve">Cllr. Aberley raised the issue at the Highways meeting held with Paula Lees (SCC Highways). Cllr. Aberley said that SCC Highways will not be carrying out repairs to pavements for </w:t>
            </w:r>
            <w:proofErr w:type="gramStart"/>
            <w:r w:rsidR="00DB1E85">
              <w:rPr>
                <w:rFonts w:ascii="Calibri" w:eastAsia="Calibri" w:hAnsi="Calibri" w:cs="Calibri"/>
                <w:sz w:val="20"/>
                <w:szCs w:val="20"/>
              </w:rPr>
              <w:t>next</w:t>
            </w:r>
            <w:proofErr w:type="gramEnd"/>
            <w:r w:rsidR="00DB1E85">
              <w:rPr>
                <w:rFonts w:ascii="Calibri" w:eastAsia="Calibri" w:hAnsi="Calibri" w:cs="Calibri"/>
                <w:sz w:val="20"/>
                <w:szCs w:val="20"/>
              </w:rPr>
              <w:t xml:space="preserve"> 2 years due to new broadband cable being installed.</w:t>
            </w:r>
            <w:r w:rsidR="00253525">
              <w:rPr>
                <w:rFonts w:ascii="Calibri" w:eastAsia="Calibri" w:hAnsi="Calibri" w:cs="Calibri"/>
                <w:sz w:val="20"/>
                <w:szCs w:val="20"/>
              </w:rPr>
              <w:t xml:space="preserve"> </w:t>
            </w:r>
          </w:p>
        </w:tc>
      </w:tr>
      <w:tr w:rsidR="0013676F" w14:paraId="07ED8606" w14:textId="77777777" w:rsidTr="00D144F8">
        <w:tc>
          <w:tcPr>
            <w:tcW w:w="460" w:type="dxa"/>
            <w:tcBorders>
              <w:top w:val="single" w:sz="4" w:space="0" w:color="auto"/>
              <w:left w:val="single" w:sz="4" w:space="0" w:color="auto"/>
              <w:bottom w:val="single" w:sz="4" w:space="0" w:color="auto"/>
              <w:right w:val="single" w:sz="4" w:space="0" w:color="auto"/>
            </w:tcBorders>
          </w:tcPr>
          <w:p w14:paraId="77237EE6" w14:textId="050D54A0" w:rsidR="0013676F" w:rsidRPr="00754353"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p>
        </w:tc>
        <w:tc>
          <w:tcPr>
            <w:tcW w:w="1571" w:type="dxa"/>
            <w:tcBorders>
              <w:top w:val="single" w:sz="4" w:space="0" w:color="auto"/>
              <w:left w:val="single" w:sz="4" w:space="0" w:color="auto"/>
              <w:bottom w:val="single" w:sz="4" w:space="0" w:color="auto"/>
              <w:right w:val="single" w:sz="4" w:space="0" w:color="auto"/>
            </w:tcBorders>
          </w:tcPr>
          <w:p w14:paraId="27C82D33" w14:textId="6A07F053"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Overhanging Trees – Willows Riverbank</w:t>
            </w:r>
          </w:p>
        </w:tc>
        <w:tc>
          <w:tcPr>
            <w:tcW w:w="990" w:type="dxa"/>
            <w:tcBorders>
              <w:top w:val="single" w:sz="4" w:space="0" w:color="auto"/>
              <w:left w:val="single" w:sz="4" w:space="0" w:color="auto"/>
              <w:bottom w:val="single" w:sz="4" w:space="0" w:color="auto"/>
              <w:right w:val="single" w:sz="4" w:space="0" w:color="auto"/>
            </w:tcBorders>
          </w:tcPr>
          <w:p w14:paraId="457AC9E1" w14:textId="77777777" w:rsidR="0013676F" w:rsidRDefault="0013676F">
            <w:pPr>
              <w:pStyle w:val="ListParagraph"/>
              <w:spacing w:line="276" w:lineRule="auto"/>
              <w:ind w:left="0"/>
              <w:rPr>
                <w:rFonts w:ascii="Calibri" w:eastAsia="Calibri" w:hAnsi="Calibri" w:cs="Calibr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9F9A1A" w14:textId="77777777"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FE7975D" w14:textId="7B8B69BE"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31F631E6" w14:textId="77777777" w:rsidR="00EA70AE"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will carry out the remedial work imminently. OPC received a quote from Hamps Valley for £800 plus VAT. </w:t>
            </w:r>
            <w:r w:rsidR="00EA70AE">
              <w:rPr>
                <w:rFonts w:ascii="Calibri" w:eastAsia="Calibri" w:hAnsi="Calibri" w:cs="Calibri"/>
                <w:sz w:val="20"/>
                <w:szCs w:val="20"/>
              </w:rPr>
              <w:t>Cllr. Charles to contact Hamps Valley to arrange for works to be carried out.</w:t>
            </w:r>
          </w:p>
          <w:p w14:paraId="42A67BF0" w14:textId="4CE50D76" w:rsidR="0013676F" w:rsidRDefault="00EA70AE"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EA70AE">
              <w:rPr>
                <w:rFonts w:ascii="Calibri" w:eastAsia="Calibri" w:hAnsi="Calibri" w:cs="Calibri"/>
                <w:b/>
                <w:bCs/>
                <w:sz w:val="20"/>
                <w:szCs w:val="20"/>
              </w:rPr>
              <w:t>Cllr. Charles to Action</w:t>
            </w:r>
            <w:r>
              <w:rPr>
                <w:rFonts w:ascii="Calibri" w:eastAsia="Calibri" w:hAnsi="Calibri" w:cs="Calibri"/>
                <w:sz w:val="20"/>
                <w:szCs w:val="20"/>
              </w:rPr>
              <w:t>).</w:t>
            </w:r>
          </w:p>
        </w:tc>
      </w:tr>
      <w:tr w:rsidR="00783166" w14:paraId="06C8DCA9" w14:textId="77777777" w:rsidTr="00D144F8">
        <w:tc>
          <w:tcPr>
            <w:tcW w:w="460" w:type="dxa"/>
            <w:tcBorders>
              <w:top w:val="single" w:sz="4" w:space="0" w:color="auto"/>
              <w:left w:val="single" w:sz="4" w:space="0" w:color="auto"/>
              <w:bottom w:val="single" w:sz="4" w:space="0" w:color="auto"/>
              <w:right w:val="single" w:sz="4" w:space="0" w:color="auto"/>
            </w:tcBorders>
          </w:tcPr>
          <w:p w14:paraId="7A68C163" w14:textId="5CCCE029"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7.</w:t>
            </w:r>
          </w:p>
        </w:tc>
        <w:tc>
          <w:tcPr>
            <w:tcW w:w="1571" w:type="dxa"/>
            <w:tcBorders>
              <w:top w:val="single" w:sz="4" w:space="0" w:color="auto"/>
              <w:left w:val="single" w:sz="4" w:space="0" w:color="auto"/>
              <w:bottom w:val="single" w:sz="4" w:space="0" w:color="auto"/>
              <w:right w:val="single" w:sz="4" w:space="0" w:color="auto"/>
            </w:tcBorders>
          </w:tcPr>
          <w:p w14:paraId="1FCFE861" w14:textId="6A8BDD3D"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Blocked Drain</w:t>
            </w:r>
          </w:p>
        </w:tc>
        <w:tc>
          <w:tcPr>
            <w:tcW w:w="990" w:type="dxa"/>
            <w:tcBorders>
              <w:top w:val="single" w:sz="4" w:space="0" w:color="auto"/>
              <w:left w:val="single" w:sz="4" w:space="0" w:color="auto"/>
              <w:bottom w:val="single" w:sz="4" w:space="0" w:color="auto"/>
              <w:right w:val="single" w:sz="4" w:space="0" w:color="auto"/>
            </w:tcBorders>
          </w:tcPr>
          <w:p w14:paraId="06129CFF" w14:textId="7586971F"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Dec 2023</w:t>
            </w:r>
          </w:p>
        </w:tc>
        <w:tc>
          <w:tcPr>
            <w:tcW w:w="1230" w:type="dxa"/>
            <w:tcBorders>
              <w:top w:val="single" w:sz="4" w:space="0" w:color="auto"/>
              <w:left w:val="single" w:sz="4" w:space="0" w:color="auto"/>
              <w:bottom w:val="single" w:sz="4" w:space="0" w:color="auto"/>
              <w:right w:val="single" w:sz="4" w:space="0" w:color="auto"/>
            </w:tcBorders>
          </w:tcPr>
          <w:p w14:paraId="131D8841" w14:textId="77777777" w:rsidR="00783166" w:rsidRDefault="00783166">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F00E021" w14:textId="6F815A49"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0FA34CE0" w14:textId="2C1349AD" w:rsidR="00783166" w:rsidRDefault="0085292A"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Blocked drain on </w:t>
            </w: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View Road reported (4359890).</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320E424B"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9</w:t>
      </w:r>
      <w:r>
        <w:rPr>
          <w:rFonts w:ascii="Arial" w:hAnsi="Arial" w:cs="Arial"/>
          <w:b/>
          <w:color w:val="000000" w:themeColor="text1"/>
        </w:rPr>
        <w:t>.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7677D491" w:rsidR="00C175D7"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 xml:space="preserve">Reports </w:t>
      </w:r>
      <w:proofErr w:type="gramStart"/>
      <w:r w:rsidR="0011007D" w:rsidRPr="00C157F3">
        <w:rPr>
          <w:rFonts w:ascii="Arial" w:hAnsi="Arial" w:cs="Arial"/>
          <w:b/>
          <w:color w:val="000000" w:themeColor="text1"/>
        </w:rPr>
        <w:t>of</w:t>
      </w:r>
      <w:proofErr w:type="gramEnd"/>
      <w:r w:rsidR="0011007D" w:rsidRPr="00C157F3">
        <w:rPr>
          <w:rFonts w:ascii="Arial" w:hAnsi="Arial" w:cs="Arial"/>
          <w:b/>
          <w:color w:val="000000" w:themeColor="text1"/>
        </w:rPr>
        <w:t xml:space="preserve">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0067688A" w:rsidR="00FF307C"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47970BB"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Ongoing.</w:t>
      </w:r>
    </w:p>
    <w:p w14:paraId="79460985" w14:textId="77777777" w:rsidR="009E7317" w:rsidRPr="00E7655C" w:rsidRDefault="009E7317" w:rsidP="00E7655C">
      <w:pPr>
        <w:spacing w:after="0"/>
        <w:jc w:val="both"/>
        <w:rPr>
          <w:rFonts w:ascii="Arial" w:hAnsi="Arial" w:cs="Arial"/>
          <w:b/>
          <w:color w:val="000000" w:themeColor="text1"/>
        </w:rPr>
      </w:pPr>
    </w:p>
    <w:p w14:paraId="25C420EF" w14:textId="07AD9DD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9A7F938" w14:textId="0F5AC4E3" w:rsidR="008C499E" w:rsidRPr="0085292A" w:rsidRDefault="00CE7F0F" w:rsidP="0085292A">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w:t>
      </w:r>
      <w:r w:rsidR="0085292A">
        <w:rPr>
          <w:rFonts w:ascii="Arial" w:hAnsi="Arial" w:cs="Arial"/>
          <w:color w:val="000000" w:themeColor="text1"/>
        </w:rPr>
        <w:t xml:space="preserve">247.00 (included backpay). As per NALC Local Government Services Pay Agreement 2023. </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3043C8D6" w14:textId="77777777" w:rsidR="0085292A" w:rsidRDefault="0085292A" w:rsidP="0085292A">
      <w:pPr>
        <w:spacing w:after="0" w:line="264" w:lineRule="auto"/>
        <w:jc w:val="both"/>
        <w:rPr>
          <w:rFonts w:ascii="Arial" w:hAnsi="Arial" w:cs="Arial"/>
          <w:color w:val="000000" w:themeColor="text1"/>
        </w:rPr>
      </w:pPr>
    </w:p>
    <w:p w14:paraId="4A52388C" w14:textId="7A2ABFD1" w:rsidR="0085292A" w:rsidRPr="0085292A" w:rsidRDefault="0085292A" w:rsidP="0085292A">
      <w:pPr>
        <w:spacing w:after="0" w:line="264" w:lineRule="auto"/>
        <w:ind w:left="360"/>
        <w:jc w:val="both"/>
        <w:rPr>
          <w:rFonts w:ascii="Arial" w:hAnsi="Arial" w:cs="Arial"/>
          <w:b/>
          <w:bCs/>
          <w:color w:val="000000" w:themeColor="text1"/>
        </w:rPr>
      </w:pPr>
      <w:r w:rsidRPr="0085292A">
        <w:rPr>
          <w:rFonts w:ascii="Arial" w:hAnsi="Arial" w:cs="Arial"/>
          <w:b/>
          <w:bCs/>
          <w:color w:val="000000" w:themeColor="text1"/>
        </w:rPr>
        <w:t>13. Precept/Budget 2024/2025.</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3A00A5E0" w:rsidR="00060F92" w:rsidRDefault="0085292A"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14</w:t>
      </w:r>
      <w:r w:rsidR="00060F92" w:rsidRPr="00060F92">
        <w:rPr>
          <w:rFonts w:ascii="Arial" w:hAnsi="Arial" w:cs="Arial"/>
          <w:b/>
          <w:bCs/>
          <w:color w:val="000000" w:themeColor="text1"/>
        </w:rPr>
        <w:t>. Online Banking.</w:t>
      </w:r>
    </w:p>
    <w:p w14:paraId="34BAB5DC" w14:textId="2572278B" w:rsidR="00656D63" w:rsidRPr="00656D63" w:rsidRDefault="00EA70AE" w:rsidP="002E7FDE">
      <w:pPr>
        <w:spacing w:after="0" w:line="240" w:lineRule="auto"/>
        <w:ind w:left="360" w:firstLine="360"/>
        <w:jc w:val="both"/>
        <w:rPr>
          <w:rFonts w:ascii="Arial" w:hAnsi="Arial" w:cs="Arial"/>
          <w:color w:val="000000" w:themeColor="text1"/>
        </w:rPr>
      </w:pPr>
      <w:r>
        <w:rPr>
          <w:rFonts w:ascii="Arial" w:hAnsi="Arial" w:cs="Arial"/>
          <w:color w:val="000000" w:themeColor="text1"/>
        </w:rPr>
        <w:t>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38E3EC20" w:rsidR="004304B6" w:rsidRDefault="0085292A"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15</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14873670"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0DB51A9A" w14:textId="77777777" w:rsidR="0085292A"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lastRenderedPageBreak/>
        <w:t xml:space="preserve">      </w:t>
      </w:r>
    </w:p>
    <w:p w14:paraId="22E1A33B" w14:textId="77777777" w:rsidR="0085292A" w:rsidRDefault="0085292A" w:rsidP="00A350A5">
      <w:pPr>
        <w:spacing w:after="0" w:line="240" w:lineRule="auto"/>
        <w:jc w:val="both"/>
        <w:rPr>
          <w:rFonts w:ascii="Arial" w:hAnsi="Arial" w:cs="Arial"/>
          <w:b/>
          <w:bCs/>
          <w:color w:val="000000" w:themeColor="text1"/>
        </w:rPr>
      </w:pPr>
    </w:p>
    <w:p w14:paraId="56A3D9BC" w14:textId="3A4F55B2" w:rsidR="00D144F8" w:rsidRDefault="0085292A" w:rsidP="00A350A5">
      <w:pPr>
        <w:spacing w:after="0" w:line="240" w:lineRule="auto"/>
        <w:jc w:val="both"/>
        <w:rPr>
          <w:rFonts w:ascii="Arial" w:hAnsi="Arial" w:cs="Arial"/>
          <w:b/>
          <w:bCs/>
          <w:color w:val="000000" w:themeColor="text1"/>
        </w:rPr>
      </w:pPr>
      <w:r>
        <w:rPr>
          <w:rFonts w:ascii="Arial" w:hAnsi="Arial" w:cs="Arial"/>
          <w:b/>
          <w:bCs/>
          <w:color w:val="000000" w:themeColor="text1"/>
        </w:rPr>
        <w:t>16</w:t>
      </w:r>
      <w:r w:rsidR="00D144F8" w:rsidRPr="00D144F8">
        <w:rPr>
          <w:rFonts w:ascii="Arial" w:hAnsi="Arial" w:cs="Arial"/>
          <w:b/>
          <w:bCs/>
          <w:color w:val="000000" w:themeColor="text1"/>
        </w:rPr>
        <w:t>. Finger Post Refurbishment.</w:t>
      </w:r>
    </w:p>
    <w:p w14:paraId="135FE4C6" w14:textId="558F063C" w:rsidR="0085292A" w:rsidRPr="0085292A" w:rsidRDefault="00D42A1A" w:rsidP="0085292A">
      <w:pPr>
        <w:spacing w:after="0" w:line="240" w:lineRule="auto"/>
        <w:jc w:val="both"/>
        <w:rPr>
          <w:rFonts w:ascii="Arial" w:hAnsi="Arial" w:cs="Arial"/>
          <w:color w:val="000000" w:themeColor="text1"/>
        </w:rPr>
      </w:pPr>
      <w:r w:rsidRPr="00D42A1A">
        <w:rPr>
          <w:rFonts w:ascii="Arial" w:hAnsi="Arial" w:cs="Arial"/>
          <w:color w:val="000000" w:themeColor="text1"/>
        </w:rPr>
        <w:t xml:space="preserve">            Ongoing.</w:t>
      </w:r>
    </w:p>
    <w:p w14:paraId="63AB9242" w14:textId="77777777" w:rsidR="0085292A" w:rsidRDefault="0085292A" w:rsidP="005958AC">
      <w:pPr>
        <w:spacing w:after="0" w:line="240" w:lineRule="auto"/>
        <w:ind w:left="360"/>
        <w:jc w:val="both"/>
        <w:rPr>
          <w:rFonts w:ascii="Arial" w:hAnsi="Arial" w:cs="Arial"/>
          <w:b/>
          <w:color w:val="000000" w:themeColor="text1"/>
        </w:rPr>
      </w:pPr>
    </w:p>
    <w:p w14:paraId="478C0B1A" w14:textId="6A2FB8C1" w:rsidR="00D77552" w:rsidRDefault="0085292A" w:rsidP="0085292A">
      <w:pPr>
        <w:spacing w:after="0" w:line="240" w:lineRule="auto"/>
        <w:jc w:val="both"/>
        <w:rPr>
          <w:rFonts w:ascii="Arial" w:hAnsi="Arial" w:cs="Arial"/>
          <w:b/>
          <w:color w:val="000000" w:themeColor="text1"/>
        </w:rPr>
      </w:pPr>
      <w:r>
        <w:rPr>
          <w:rFonts w:ascii="Arial" w:hAnsi="Arial" w:cs="Arial"/>
          <w:b/>
          <w:color w:val="000000" w:themeColor="text1"/>
        </w:rPr>
        <w:t xml:space="preserve">17. </w:t>
      </w:r>
      <w:r w:rsidR="00A813FA" w:rsidRPr="00A813FA">
        <w:rPr>
          <w:rFonts w:ascii="Arial" w:hAnsi="Arial" w:cs="Arial"/>
          <w:b/>
          <w:color w:val="000000" w:themeColor="text1"/>
        </w:rPr>
        <w:t>Items of an Urgent Nature.</w:t>
      </w:r>
    </w:p>
    <w:p w14:paraId="14C859F3" w14:textId="77777777" w:rsidR="0085292A" w:rsidRDefault="003502C7" w:rsidP="0085292A">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5753F6D3" w:rsidR="00C457B1" w:rsidRPr="0085292A" w:rsidRDefault="0085292A" w:rsidP="0085292A">
      <w:pPr>
        <w:spacing w:after="0" w:line="240" w:lineRule="auto"/>
        <w:jc w:val="both"/>
        <w:rPr>
          <w:rFonts w:ascii="Arial" w:hAnsi="Arial" w:cs="Arial"/>
          <w:b/>
          <w:color w:val="000000" w:themeColor="text1"/>
        </w:rPr>
      </w:pPr>
      <w:r w:rsidRPr="0085292A">
        <w:rPr>
          <w:rFonts w:ascii="Arial" w:hAnsi="Arial" w:cs="Arial"/>
          <w:b/>
          <w:color w:val="000000" w:themeColor="text1"/>
        </w:rPr>
        <w:t xml:space="preserve">18. </w:t>
      </w:r>
      <w:r w:rsidR="00C457B1" w:rsidRPr="0085292A">
        <w:rPr>
          <w:rFonts w:ascii="Arial" w:hAnsi="Arial" w:cs="Arial"/>
          <w:b/>
          <w:color w:val="000000" w:themeColor="text1"/>
        </w:rPr>
        <w:t>Date of next Meeting.</w:t>
      </w:r>
    </w:p>
    <w:p w14:paraId="7EC2475D" w14:textId="4B30E613"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Monday</w:t>
      </w:r>
      <w:r w:rsidR="005A6D83">
        <w:rPr>
          <w:rFonts w:ascii="Arial" w:hAnsi="Arial" w:cs="Arial"/>
          <w:color w:val="000000" w:themeColor="text1"/>
        </w:rPr>
        <w:t xml:space="preserve">, </w:t>
      </w:r>
      <w:r w:rsidR="0085292A">
        <w:rPr>
          <w:rFonts w:ascii="Arial" w:hAnsi="Arial" w:cs="Arial"/>
          <w:color w:val="000000" w:themeColor="text1"/>
        </w:rPr>
        <w:t>5</w:t>
      </w:r>
      <w:r w:rsidR="0085292A" w:rsidRPr="0085292A">
        <w:rPr>
          <w:rFonts w:ascii="Arial" w:hAnsi="Arial" w:cs="Arial"/>
          <w:color w:val="000000" w:themeColor="text1"/>
          <w:vertAlign w:val="superscript"/>
        </w:rPr>
        <w:t>th</w:t>
      </w:r>
      <w:r w:rsidR="0085292A">
        <w:rPr>
          <w:rFonts w:ascii="Arial" w:hAnsi="Arial" w:cs="Arial"/>
          <w:color w:val="000000" w:themeColor="text1"/>
        </w:rPr>
        <w:t xml:space="preserve"> February 2024.</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71D16C31" w14:textId="77777777" w:rsidR="0085292A" w:rsidRDefault="0085292A" w:rsidP="00ED6C1D">
      <w:pPr>
        <w:spacing w:after="0" w:line="240" w:lineRule="auto"/>
        <w:jc w:val="both"/>
        <w:rPr>
          <w:rFonts w:ascii="Arial" w:hAnsi="Arial" w:cs="Arial"/>
          <w:color w:val="000000" w:themeColor="text1"/>
        </w:rPr>
      </w:pPr>
    </w:p>
    <w:p w14:paraId="00E4E791" w14:textId="77777777" w:rsidR="0085292A" w:rsidRDefault="0085292A" w:rsidP="00ED6C1D">
      <w:pPr>
        <w:spacing w:after="0" w:line="240" w:lineRule="auto"/>
        <w:jc w:val="both"/>
        <w:rPr>
          <w:rFonts w:ascii="Arial" w:hAnsi="Arial" w:cs="Arial"/>
          <w:color w:val="000000" w:themeColor="text1"/>
        </w:rPr>
      </w:pPr>
    </w:p>
    <w:p w14:paraId="1E03AC7C" w14:textId="0A307AD5" w:rsidR="00507086" w:rsidRDefault="00507086" w:rsidP="00ED6C1D">
      <w:pPr>
        <w:spacing w:after="0" w:line="240" w:lineRule="auto"/>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ED6C1D">
      <w:pPr>
        <w:spacing w:after="0" w:line="240" w:lineRule="auto"/>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8"/>
      <w:footerReference w:type="default" r:id="rId9"/>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AA57" w14:textId="77777777" w:rsidR="005D6DF7" w:rsidRDefault="005D6DF7" w:rsidP="005B6635">
      <w:pPr>
        <w:spacing w:after="0" w:line="240" w:lineRule="auto"/>
      </w:pPr>
      <w:r>
        <w:separator/>
      </w:r>
    </w:p>
  </w:endnote>
  <w:endnote w:type="continuationSeparator" w:id="0">
    <w:p w14:paraId="67A43550" w14:textId="77777777" w:rsidR="005D6DF7" w:rsidRDefault="005D6DF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AA63" w14:textId="77777777" w:rsidR="005D6DF7" w:rsidRDefault="005D6DF7" w:rsidP="005B6635">
      <w:pPr>
        <w:spacing w:after="0" w:line="240" w:lineRule="auto"/>
      </w:pPr>
      <w:r>
        <w:separator/>
      </w:r>
    </w:p>
  </w:footnote>
  <w:footnote w:type="continuationSeparator" w:id="0">
    <w:p w14:paraId="4C3C6574" w14:textId="77777777" w:rsidR="005D6DF7" w:rsidRDefault="005D6DF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3057"/>
    <w:rsid w:val="00064805"/>
    <w:rsid w:val="00065F1F"/>
    <w:rsid w:val="0007125C"/>
    <w:rsid w:val="0007780C"/>
    <w:rsid w:val="000837DA"/>
    <w:rsid w:val="00095D24"/>
    <w:rsid w:val="00095DAD"/>
    <w:rsid w:val="000A293E"/>
    <w:rsid w:val="000C66F4"/>
    <w:rsid w:val="000D2301"/>
    <w:rsid w:val="000D4E81"/>
    <w:rsid w:val="000D68CC"/>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3676F"/>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E7FDE"/>
    <w:rsid w:val="002F2C64"/>
    <w:rsid w:val="00303966"/>
    <w:rsid w:val="00303F2F"/>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65541"/>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4AAE"/>
    <w:rsid w:val="005958AC"/>
    <w:rsid w:val="0059778D"/>
    <w:rsid w:val="005A6D0E"/>
    <w:rsid w:val="005A6D83"/>
    <w:rsid w:val="005B49A7"/>
    <w:rsid w:val="005B59E6"/>
    <w:rsid w:val="005B6635"/>
    <w:rsid w:val="005C017C"/>
    <w:rsid w:val="005C408E"/>
    <w:rsid w:val="005C5140"/>
    <w:rsid w:val="005C6F1B"/>
    <w:rsid w:val="005D0F12"/>
    <w:rsid w:val="005D30CB"/>
    <w:rsid w:val="005D6DF7"/>
    <w:rsid w:val="005E21FD"/>
    <w:rsid w:val="005E4E8A"/>
    <w:rsid w:val="005F16B9"/>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0A06"/>
    <w:rsid w:val="00717902"/>
    <w:rsid w:val="007232E4"/>
    <w:rsid w:val="00725776"/>
    <w:rsid w:val="00727B6C"/>
    <w:rsid w:val="0073219F"/>
    <w:rsid w:val="00740546"/>
    <w:rsid w:val="00746783"/>
    <w:rsid w:val="00754353"/>
    <w:rsid w:val="007579C4"/>
    <w:rsid w:val="00757AB8"/>
    <w:rsid w:val="00776A97"/>
    <w:rsid w:val="00783166"/>
    <w:rsid w:val="007832E9"/>
    <w:rsid w:val="00783F3E"/>
    <w:rsid w:val="0079220D"/>
    <w:rsid w:val="007A2644"/>
    <w:rsid w:val="007A322A"/>
    <w:rsid w:val="007B6793"/>
    <w:rsid w:val="007C2B18"/>
    <w:rsid w:val="007D3CCB"/>
    <w:rsid w:val="007D6011"/>
    <w:rsid w:val="007E39FE"/>
    <w:rsid w:val="007E6D74"/>
    <w:rsid w:val="00803C3C"/>
    <w:rsid w:val="00804BF9"/>
    <w:rsid w:val="008155B9"/>
    <w:rsid w:val="008200C3"/>
    <w:rsid w:val="00825985"/>
    <w:rsid w:val="008404F4"/>
    <w:rsid w:val="00840E9A"/>
    <w:rsid w:val="00842346"/>
    <w:rsid w:val="0085292A"/>
    <w:rsid w:val="00852E97"/>
    <w:rsid w:val="00866477"/>
    <w:rsid w:val="0086690F"/>
    <w:rsid w:val="008738AE"/>
    <w:rsid w:val="00873B8D"/>
    <w:rsid w:val="0088125F"/>
    <w:rsid w:val="008816D5"/>
    <w:rsid w:val="00882A9E"/>
    <w:rsid w:val="00883380"/>
    <w:rsid w:val="008943F5"/>
    <w:rsid w:val="00894E9A"/>
    <w:rsid w:val="008B4B88"/>
    <w:rsid w:val="008C499E"/>
    <w:rsid w:val="008E1F33"/>
    <w:rsid w:val="008E736E"/>
    <w:rsid w:val="008F57CD"/>
    <w:rsid w:val="008F73F1"/>
    <w:rsid w:val="009029FB"/>
    <w:rsid w:val="00904E96"/>
    <w:rsid w:val="00905718"/>
    <w:rsid w:val="00927B3A"/>
    <w:rsid w:val="00941262"/>
    <w:rsid w:val="009430D8"/>
    <w:rsid w:val="00943982"/>
    <w:rsid w:val="00952A07"/>
    <w:rsid w:val="00957524"/>
    <w:rsid w:val="00961ACE"/>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34806"/>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2075"/>
    <w:rsid w:val="00DA51B7"/>
    <w:rsid w:val="00DB1E85"/>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A4C8A"/>
    <w:rsid w:val="00EA70AE"/>
    <w:rsid w:val="00ED3CAC"/>
    <w:rsid w:val="00ED6C1D"/>
    <w:rsid w:val="00EE7B7D"/>
    <w:rsid w:val="00F02F84"/>
    <w:rsid w:val="00F06D4E"/>
    <w:rsid w:val="00F07350"/>
    <w:rsid w:val="00F10EF2"/>
    <w:rsid w:val="00F17FD8"/>
    <w:rsid w:val="00F20B0B"/>
    <w:rsid w:val="00F22B6A"/>
    <w:rsid w:val="00F24F85"/>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484517269">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993753172">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625650699">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ccess.staffsmoorlands.gov.uk/portal/servlets/ApplicationSearchServlet?PKID=173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2023-11-28T12:49:00Z</cp:lastPrinted>
  <dcterms:created xsi:type="dcterms:W3CDTF">2024-01-03T15:36:00Z</dcterms:created>
  <dcterms:modified xsi:type="dcterms:W3CDTF">2024-01-03T15:36:00Z</dcterms:modified>
</cp:coreProperties>
</file>