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9B68E" w14:textId="77777777" w:rsidR="0011172D" w:rsidRDefault="0011172D" w:rsidP="004A5401">
      <w:pPr>
        <w:spacing w:after="0" w:line="276" w:lineRule="auto"/>
        <w:jc w:val="center"/>
        <w:rPr>
          <w:rFonts w:ascii="Calibri" w:eastAsia="Calibri" w:hAnsi="Calibri" w:cs="Calibri"/>
          <w:b/>
        </w:rPr>
      </w:pPr>
    </w:p>
    <w:p w14:paraId="5E67F8A0" w14:textId="77777777" w:rsidR="0011172D" w:rsidRDefault="0011172D" w:rsidP="004A5401">
      <w:pPr>
        <w:spacing w:after="0" w:line="276" w:lineRule="auto"/>
        <w:jc w:val="center"/>
        <w:rPr>
          <w:rFonts w:ascii="Calibri" w:eastAsia="Calibri" w:hAnsi="Calibri" w:cs="Calibri"/>
          <w:b/>
        </w:rPr>
      </w:pPr>
    </w:p>
    <w:p w14:paraId="6191EC5A" w14:textId="23ED371C" w:rsidR="0074564C" w:rsidRDefault="00FA01A6" w:rsidP="004A5401">
      <w:pPr>
        <w:spacing w:after="0" w:line="276" w:lineRule="auto"/>
        <w:jc w:val="center"/>
        <w:rPr>
          <w:rFonts w:ascii="Calibri" w:eastAsia="Calibri" w:hAnsi="Calibri" w:cs="Calibri"/>
          <w:b/>
        </w:rPr>
      </w:pPr>
      <w:r w:rsidRPr="00C957EC">
        <w:rPr>
          <w:rFonts w:ascii="Calibri" w:eastAsia="Calibri" w:hAnsi="Calibri" w:cs="Calibri"/>
          <w:b/>
        </w:rPr>
        <w:t xml:space="preserve">MINUTES OF </w:t>
      </w:r>
      <w:r w:rsidR="007C1032">
        <w:rPr>
          <w:rFonts w:ascii="Calibri" w:eastAsia="Calibri" w:hAnsi="Calibri" w:cs="Calibri"/>
          <w:b/>
        </w:rPr>
        <w:t xml:space="preserve">ANNUAL COUNCIL </w:t>
      </w:r>
      <w:r w:rsidRPr="00C957EC">
        <w:rPr>
          <w:rFonts w:ascii="Calibri" w:eastAsia="Calibri" w:hAnsi="Calibri" w:cs="Calibri"/>
          <w:b/>
        </w:rPr>
        <w:t>MEETING OF OAKAMOOR PARISH COUNCIL</w:t>
      </w:r>
    </w:p>
    <w:p w14:paraId="45AB7A8E" w14:textId="210D3CEE" w:rsidR="00FD1241" w:rsidRDefault="00FA01A6" w:rsidP="004A5401">
      <w:pPr>
        <w:spacing w:after="0" w:line="276" w:lineRule="auto"/>
        <w:jc w:val="center"/>
        <w:rPr>
          <w:rFonts w:ascii="Calibri" w:eastAsia="Calibri" w:hAnsi="Calibri" w:cs="Calibri"/>
          <w:b/>
        </w:rPr>
      </w:pPr>
      <w:r w:rsidRPr="00C957EC">
        <w:rPr>
          <w:rFonts w:ascii="Calibri" w:eastAsia="Calibri" w:hAnsi="Calibri" w:cs="Calibri"/>
          <w:b/>
        </w:rPr>
        <w:t xml:space="preserve"> HELD </w:t>
      </w:r>
      <w:r w:rsidR="00AB73E8">
        <w:rPr>
          <w:rFonts w:ascii="Calibri" w:eastAsia="Calibri" w:hAnsi="Calibri" w:cs="Calibri"/>
          <w:b/>
        </w:rPr>
        <w:t>AT OAKAMOOR VILLAGE HALL</w:t>
      </w:r>
      <w:r w:rsidR="00EF17BB">
        <w:rPr>
          <w:rFonts w:ascii="Calibri" w:eastAsia="Calibri" w:hAnsi="Calibri" w:cs="Calibri"/>
          <w:b/>
        </w:rPr>
        <w:t xml:space="preserve"> </w:t>
      </w:r>
      <w:r w:rsidR="002000CE">
        <w:rPr>
          <w:rFonts w:ascii="Calibri" w:eastAsia="Calibri" w:hAnsi="Calibri" w:cs="Calibri"/>
          <w:b/>
        </w:rPr>
        <w:t xml:space="preserve">ON </w:t>
      </w:r>
      <w:r w:rsidR="00D32172">
        <w:rPr>
          <w:rFonts w:ascii="Calibri" w:eastAsia="Calibri" w:hAnsi="Calibri" w:cs="Calibri"/>
          <w:b/>
        </w:rPr>
        <w:t xml:space="preserve">MONDAY </w:t>
      </w:r>
      <w:r w:rsidR="002D0F6E">
        <w:rPr>
          <w:rFonts w:ascii="Calibri" w:eastAsia="Calibri" w:hAnsi="Calibri" w:cs="Calibri"/>
          <w:b/>
        </w:rPr>
        <w:t>15</w:t>
      </w:r>
      <w:r w:rsidR="00AB73E8" w:rsidRPr="00AB73E8">
        <w:rPr>
          <w:rFonts w:ascii="Calibri" w:eastAsia="Calibri" w:hAnsi="Calibri" w:cs="Calibri"/>
          <w:b/>
          <w:vertAlign w:val="superscript"/>
        </w:rPr>
        <w:t>TH</w:t>
      </w:r>
      <w:r w:rsidR="00AB73E8">
        <w:rPr>
          <w:rFonts w:ascii="Calibri" w:eastAsia="Calibri" w:hAnsi="Calibri" w:cs="Calibri"/>
          <w:b/>
        </w:rPr>
        <w:t xml:space="preserve"> MAY</w:t>
      </w:r>
      <w:r w:rsidR="00D32172">
        <w:rPr>
          <w:rFonts w:ascii="Calibri" w:eastAsia="Calibri" w:hAnsi="Calibri" w:cs="Calibri"/>
          <w:b/>
        </w:rPr>
        <w:t xml:space="preserve"> </w:t>
      </w:r>
      <w:r w:rsidR="002000CE">
        <w:rPr>
          <w:rFonts w:ascii="Calibri" w:eastAsia="Calibri" w:hAnsi="Calibri" w:cs="Calibri"/>
          <w:b/>
        </w:rPr>
        <w:t>20</w:t>
      </w:r>
      <w:r w:rsidR="00EF17BB">
        <w:rPr>
          <w:rFonts w:ascii="Calibri" w:eastAsia="Calibri" w:hAnsi="Calibri" w:cs="Calibri"/>
          <w:b/>
        </w:rPr>
        <w:t>2</w:t>
      </w:r>
      <w:r w:rsidR="002D0F6E">
        <w:rPr>
          <w:rFonts w:ascii="Calibri" w:eastAsia="Calibri" w:hAnsi="Calibri" w:cs="Calibri"/>
          <w:b/>
        </w:rPr>
        <w:t>3</w:t>
      </w:r>
      <w:r w:rsidR="00EF17BB">
        <w:rPr>
          <w:rFonts w:ascii="Calibri" w:eastAsia="Calibri" w:hAnsi="Calibri" w:cs="Calibri"/>
          <w:b/>
        </w:rPr>
        <w:t xml:space="preserve"> AT 7.00PM</w:t>
      </w:r>
    </w:p>
    <w:p w14:paraId="1A01825A" w14:textId="5F8178D9" w:rsidR="003A4DB9" w:rsidRPr="00C957EC" w:rsidRDefault="00465CBA" w:rsidP="003A4DB9">
      <w:pPr>
        <w:spacing w:after="0" w:line="276" w:lineRule="auto"/>
        <w:jc w:val="center"/>
        <w:rPr>
          <w:rFonts w:ascii="Calibri" w:eastAsia="Calibri" w:hAnsi="Calibri" w:cs="Calibri"/>
          <w:b/>
        </w:rPr>
      </w:pPr>
      <w:r>
        <w:rPr>
          <w:rFonts w:ascii="Calibri" w:eastAsia="Calibri" w:hAnsi="Calibri" w:cs="Calibri"/>
          <w:b/>
        </w:rPr>
        <w:t xml:space="preserve">                          </w:t>
      </w:r>
    </w:p>
    <w:p w14:paraId="31B3149A" w14:textId="3A176D72" w:rsidR="00531F04" w:rsidRDefault="003A4DB9" w:rsidP="00465196">
      <w:pPr>
        <w:spacing w:after="0" w:line="240" w:lineRule="auto"/>
        <w:rPr>
          <w:rFonts w:ascii="Calibri" w:eastAsia="Calibri" w:hAnsi="Calibri" w:cs="Calibri"/>
        </w:rPr>
      </w:pPr>
      <w:r w:rsidRPr="00C957EC">
        <w:rPr>
          <w:rFonts w:ascii="Calibri" w:eastAsia="Calibri" w:hAnsi="Calibri" w:cs="Calibri"/>
          <w:b/>
        </w:rPr>
        <w:t>Present</w:t>
      </w:r>
      <w:r w:rsidR="00B82A58" w:rsidRPr="00C957EC">
        <w:rPr>
          <w:rFonts w:ascii="Calibri" w:eastAsia="Calibri" w:hAnsi="Calibri" w:cs="Calibri"/>
        </w:rPr>
        <w:t>:</w:t>
      </w:r>
      <w:r w:rsidRPr="00C957EC">
        <w:rPr>
          <w:rFonts w:ascii="Calibri" w:eastAsia="Calibri" w:hAnsi="Calibri" w:cs="Calibri"/>
        </w:rPr>
        <w:t xml:space="preserve">         </w:t>
      </w:r>
      <w:r w:rsidR="002000CE">
        <w:rPr>
          <w:rFonts w:ascii="Calibri" w:eastAsia="Calibri" w:hAnsi="Calibri" w:cs="Calibri"/>
        </w:rPr>
        <w:tab/>
      </w:r>
      <w:r w:rsidR="002000CE">
        <w:rPr>
          <w:rFonts w:ascii="Calibri" w:eastAsia="Calibri" w:hAnsi="Calibri" w:cs="Calibri"/>
        </w:rPr>
        <w:tab/>
      </w:r>
      <w:r w:rsidR="00531F04" w:rsidRPr="00531F04">
        <w:rPr>
          <w:rFonts w:ascii="Calibri" w:eastAsia="Calibri" w:hAnsi="Calibri" w:cs="Calibri"/>
          <w:b/>
        </w:rPr>
        <w:t>Chairman:</w:t>
      </w:r>
      <w:r w:rsidR="00531F04">
        <w:rPr>
          <w:rFonts w:ascii="Calibri" w:eastAsia="Calibri" w:hAnsi="Calibri" w:cs="Calibri"/>
        </w:rPr>
        <w:tab/>
      </w:r>
      <w:r w:rsidR="00531F04">
        <w:rPr>
          <w:rFonts w:ascii="Calibri" w:eastAsia="Calibri" w:hAnsi="Calibri" w:cs="Calibri"/>
        </w:rPr>
        <w:tab/>
      </w:r>
      <w:r w:rsidR="00AB73E8">
        <w:rPr>
          <w:rFonts w:ascii="Calibri" w:eastAsia="Calibri" w:hAnsi="Calibri" w:cs="Calibri"/>
        </w:rPr>
        <w:t xml:space="preserve">Tony </w:t>
      </w:r>
      <w:proofErr w:type="spellStart"/>
      <w:r w:rsidR="00AB73E8">
        <w:rPr>
          <w:rFonts w:ascii="Calibri" w:eastAsia="Calibri" w:hAnsi="Calibri" w:cs="Calibri"/>
        </w:rPr>
        <w:t>Loynes</w:t>
      </w:r>
      <w:proofErr w:type="spellEnd"/>
    </w:p>
    <w:p w14:paraId="6AA27D7D" w14:textId="452E3FBE" w:rsidR="00D42090" w:rsidRDefault="00D42090" w:rsidP="00465196">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sidRPr="00D42090">
        <w:rPr>
          <w:rFonts w:ascii="Calibri" w:eastAsia="Calibri" w:hAnsi="Calibri" w:cs="Calibri"/>
          <w:b/>
        </w:rPr>
        <w:t>Vice Chairman:</w:t>
      </w:r>
      <w:r>
        <w:rPr>
          <w:rFonts w:ascii="Calibri" w:eastAsia="Calibri" w:hAnsi="Calibri" w:cs="Calibri"/>
        </w:rPr>
        <w:tab/>
      </w:r>
      <w:r>
        <w:rPr>
          <w:rFonts w:ascii="Calibri" w:eastAsia="Calibri" w:hAnsi="Calibri" w:cs="Calibri"/>
        </w:rPr>
        <w:tab/>
      </w:r>
      <w:r w:rsidR="00AB73E8">
        <w:rPr>
          <w:rFonts w:ascii="Calibri" w:eastAsia="Calibri" w:hAnsi="Calibri" w:cs="Calibri"/>
        </w:rPr>
        <w:t>Phil Charles</w:t>
      </w:r>
    </w:p>
    <w:p w14:paraId="313D98AA" w14:textId="77777777" w:rsidR="002D0F6E" w:rsidRDefault="007832E9" w:rsidP="002D0F6E">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sidRPr="00E6382F">
        <w:rPr>
          <w:rFonts w:ascii="Calibri" w:eastAsia="Calibri" w:hAnsi="Calibri" w:cs="Calibri"/>
          <w:b/>
        </w:rPr>
        <w:t>Parish Councillors</w:t>
      </w:r>
      <w:r w:rsidR="00E6382F">
        <w:rPr>
          <w:rFonts w:ascii="Calibri" w:eastAsia="Calibri" w:hAnsi="Calibri" w:cs="Calibri"/>
        </w:rPr>
        <w:t xml:space="preserve">: </w:t>
      </w:r>
      <w:r w:rsidR="00E6382F">
        <w:rPr>
          <w:rFonts w:ascii="Calibri" w:eastAsia="Calibri" w:hAnsi="Calibri" w:cs="Calibri"/>
        </w:rPr>
        <w:tab/>
        <w:t>Mary Edwards, Glenys</w:t>
      </w:r>
      <w:r w:rsidR="00B82A58" w:rsidRPr="00C957EC">
        <w:rPr>
          <w:rFonts w:ascii="Calibri" w:eastAsia="Calibri" w:hAnsi="Calibri" w:cs="Calibri"/>
        </w:rPr>
        <w:t xml:space="preserve"> </w:t>
      </w:r>
      <w:r w:rsidR="00E6382F">
        <w:rPr>
          <w:rFonts w:ascii="Calibri" w:eastAsia="Calibri" w:hAnsi="Calibri" w:cs="Calibri"/>
        </w:rPr>
        <w:t>Beard</w:t>
      </w:r>
      <w:r w:rsidR="00FE267A">
        <w:rPr>
          <w:rFonts w:ascii="Calibri" w:eastAsia="Calibri" w:hAnsi="Calibri" w:cs="Calibri"/>
        </w:rPr>
        <w:t xml:space="preserve">, </w:t>
      </w:r>
    </w:p>
    <w:p w14:paraId="5C57B0C2" w14:textId="3038E9D9" w:rsidR="00AB73E8" w:rsidRDefault="00AB73E8" w:rsidP="002D0F6E">
      <w:pPr>
        <w:spacing w:after="0" w:line="240" w:lineRule="auto"/>
        <w:ind w:left="3600" w:firstLine="720"/>
        <w:rPr>
          <w:rFonts w:ascii="Calibri" w:eastAsia="Calibri" w:hAnsi="Calibri" w:cs="Calibri"/>
        </w:rPr>
      </w:pPr>
      <w:r>
        <w:rPr>
          <w:rFonts w:ascii="Calibri" w:eastAsia="Calibri" w:hAnsi="Calibri" w:cs="Calibri"/>
        </w:rPr>
        <w:t xml:space="preserve">Scott Watkins, </w:t>
      </w:r>
      <w:r w:rsidR="002D0F6E">
        <w:rPr>
          <w:rFonts w:ascii="Calibri" w:eastAsia="Calibri" w:hAnsi="Calibri" w:cs="Calibri"/>
        </w:rPr>
        <w:t>Heidi Worthington</w:t>
      </w:r>
      <w:r w:rsidR="00A44FDB">
        <w:rPr>
          <w:rFonts w:ascii="Calibri" w:eastAsia="Calibri" w:hAnsi="Calibri" w:cs="Calibri"/>
        </w:rPr>
        <w:t>-Harris</w:t>
      </w:r>
    </w:p>
    <w:p w14:paraId="3698827C" w14:textId="434F7014" w:rsidR="002D0F6E" w:rsidRDefault="002D0F6E" w:rsidP="002D0F6E">
      <w:pPr>
        <w:spacing w:after="0" w:line="240" w:lineRule="auto"/>
        <w:ind w:left="3600" w:firstLine="720"/>
        <w:rPr>
          <w:rFonts w:ascii="Calibri" w:eastAsia="Calibri" w:hAnsi="Calibri" w:cs="Calibri"/>
        </w:rPr>
      </w:pPr>
      <w:r>
        <w:rPr>
          <w:rFonts w:ascii="Calibri" w:eastAsia="Calibri" w:hAnsi="Calibri" w:cs="Calibri"/>
        </w:rPr>
        <w:t>Samantha Cunningham</w:t>
      </w:r>
    </w:p>
    <w:p w14:paraId="571EC00B" w14:textId="77777777" w:rsidR="00544464" w:rsidRDefault="00544464" w:rsidP="00544464">
      <w:pPr>
        <w:spacing w:after="0" w:line="240" w:lineRule="auto"/>
        <w:rPr>
          <w:rFonts w:ascii="Calibri" w:eastAsia="Calibri" w:hAnsi="Calibri" w:cs="Calibri"/>
        </w:rPr>
      </w:pPr>
    </w:p>
    <w:p w14:paraId="2877EA66" w14:textId="3BA3FAC2" w:rsidR="001C1195" w:rsidRDefault="00B82A58" w:rsidP="00C62F9A">
      <w:pPr>
        <w:pBdr>
          <w:bottom w:val="single" w:sz="12" w:space="1" w:color="auto"/>
        </w:pBdr>
        <w:spacing w:after="0" w:line="240" w:lineRule="auto"/>
        <w:ind w:left="2160" w:hanging="2160"/>
        <w:rPr>
          <w:rFonts w:ascii="Calibri" w:eastAsia="Calibri" w:hAnsi="Calibri" w:cs="Calibri"/>
        </w:rPr>
      </w:pPr>
      <w:r w:rsidRPr="00C957EC">
        <w:rPr>
          <w:rFonts w:ascii="Calibri" w:eastAsia="Calibri" w:hAnsi="Calibri" w:cs="Calibri"/>
          <w:b/>
        </w:rPr>
        <w:t>In Attendance:</w:t>
      </w:r>
      <w:r w:rsidR="00FA01A6" w:rsidRPr="00C957EC">
        <w:rPr>
          <w:rFonts w:ascii="Calibri" w:eastAsia="Calibri" w:hAnsi="Calibri" w:cs="Calibri"/>
          <w:b/>
        </w:rPr>
        <w:t xml:space="preserve">     </w:t>
      </w:r>
      <w:r w:rsidRPr="00C957EC">
        <w:rPr>
          <w:rFonts w:ascii="Calibri" w:eastAsia="Calibri" w:hAnsi="Calibri" w:cs="Calibri"/>
          <w:b/>
        </w:rPr>
        <w:tab/>
      </w:r>
      <w:r w:rsidR="00EF17BB">
        <w:rPr>
          <w:rFonts w:ascii="Calibri" w:eastAsia="Calibri" w:hAnsi="Calibri" w:cs="Calibri"/>
        </w:rPr>
        <w:t xml:space="preserve">County Cllr. Mike Worthington, </w:t>
      </w:r>
      <w:r w:rsidR="00D20E52">
        <w:rPr>
          <w:rFonts w:ascii="Calibri" w:eastAsia="Calibri" w:hAnsi="Calibri" w:cs="Calibri"/>
        </w:rPr>
        <w:t xml:space="preserve">District Councillor </w:t>
      </w:r>
      <w:r w:rsidR="002D0F6E">
        <w:rPr>
          <w:rFonts w:ascii="Calibri" w:eastAsia="Calibri" w:hAnsi="Calibri" w:cs="Calibri"/>
        </w:rPr>
        <w:t>Jame</w:t>
      </w:r>
      <w:r w:rsidR="00D20E52">
        <w:rPr>
          <w:rFonts w:ascii="Calibri" w:eastAsia="Calibri" w:hAnsi="Calibri" w:cs="Calibri"/>
        </w:rPr>
        <w:t>s</w:t>
      </w:r>
      <w:r w:rsidR="002D0F6E">
        <w:rPr>
          <w:rFonts w:ascii="Calibri" w:eastAsia="Calibri" w:hAnsi="Calibri" w:cs="Calibri"/>
        </w:rPr>
        <w:t xml:space="preserve"> Aberley,</w:t>
      </w:r>
    </w:p>
    <w:p w14:paraId="53B02E42" w14:textId="397D14DE" w:rsidR="0015345B" w:rsidRDefault="001C1195" w:rsidP="001C1195">
      <w:pPr>
        <w:pBdr>
          <w:bottom w:val="single" w:sz="12" w:space="1" w:color="auto"/>
        </w:pBdr>
        <w:spacing w:after="0" w:line="240" w:lineRule="auto"/>
        <w:ind w:left="2160" w:hanging="2160"/>
        <w:rPr>
          <w:rFonts w:ascii="Calibri" w:eastAsia="Calibri" w:hAnsi="Calibri" w:cs="Calibri"/>
        </w:rPr>
      </w:pPr>
      <w:r>
        <w:rPr>
          <w:rFonts w:ascii="Calibri" w:eastAsia="Calibri" w:hAnsi="Calibri" w:cs="Calibri"/>
        </w:rPr>
        <w:t xml:space="preserve">                                           </w:t>
      </w:r>
      <w:r w:rsidR="00C62F9A">
        <w:rPr>
          <w:rFonts w:ascii="Calibri" w:eastAsia="Calibri" w:hAnsi="Calibri" w:cs="Calibri"/>
        </w:rPr>
        <w:t>Carmen Worthington (Clerk)</w:t>
      </w:r>
      <w:r w:rsidR="00DF3C34">
        <w:rPr>
          <w:rFonts w:ascii="Calibri" w:eastAsia="Calibri" w:hAnsi="Calibri" w:cs="Calibri"/>
        </w:rPr>
        <w:t>,</w:t>
      </w:r>
      <w:r w:rsidR="00AB73E8">
        <w:rPr>
          <w:rFonts w:ascii="Calibri" w:eastAsia="Calibri" w:hAnsi="Calibri" w:cs="Calibri"/>
        </w:rPr>
        <w:t xml:space="preserve"> Lengthsman</w:t>
      </w:r>
      <w:r w:rsidR="002D0F6E">
        <w:rPr>
          <w:rFonts w:ascii="Calibri" w:eastAsia="Calibri" w:hAnsi="Calibri" w:cs="Calibri"/>
        </w:rPr>
        <w:t>, 2 members of the public.</w:t>
      </w:r>
    </w:p>
    <w:p w14:paraId="0009D3B1" w14:textId="77777777" w:rsidR="001325BB" w:rsidRDefault="001325BB" w:rsidP="00465196">
      <w:pPr>
        <w:pBdr>
          <w:bottom w:val="single" w:sz="12" w:space="1" w:color="auto"/>
        </w:pBdr>
        <w:spacing w:after="0" w:line="240" w:lineRule="auto"/>
        <w:rPr>
          <w:rFonts w:ascii="Calibri" w:eastAsia="Calibri" w:hAnsi="Calibri" w:cs="Calibri"/>
        </w:rPr>
      </w:pPr>
    </w:p>
    <w:p w14:paraId="6ACFB5B8" w14:textId="3D7B3660" w:rsidR="0015345B" w:rsidRDefault="0015345B" w:rsidP="00465196">
      <w:pPr>
        <w:spacing w:after="0" w:line="240" w:lineRule="auto"/>
        <w:rPr>
          <w:rFonts w:ascii="Calibri" w:eastAsia="Calibri" w:hAnsi="Calibri" w:cs="Calibri"/>
        </w:rPr>
      </w:pPr>
    </w:p>
    <w:p w14:paraId="6F0CF507" w14:textId="5C931245" w:rsidR="0015345B" w:rsidRPr="00C950AF" w:rsidRDefault="00DF3C34" w:rsidP="00C950AF">
      <w:pPr>
        <w:spacing w:after="0" w:line="240" w:lineRule="auto"/>
        <w:rPr>
          <w:rFonts w:ascii="Calibri" w:eastAsia="Calibri" w:hAnsi="Calibri" w:cs="Calibri"/>
          <w:b/>
        </w:rPr>
      </w:pPr>
      <w:r>
        <w:rPr>
          <w:rFonts w:ascii="Calibri" w:eastAsia="Calibri" w:hAnsi="Calibri" w:cs="Calibri"/>
          <w:b/>
        </w:rPr>
        <w:t>2</w:t>
      </w:r>
      <w:r w:rsidR="002D0F6E">
        <w:rPr>
          <w:rFonts w:ascii="Calibri" w:eastAsia="Calibri" w:hAnsi="Calibri" w:cs="Calibri"/>
          <w:b/>
        </w:rPr>
        <w:t>3.61</w:t>
      </w:r>
      <w:r w:rsidR="00C950AF">
        <w:rPr>
          <w:rFonts w:ascii="Calibri" w:eastAsia="Calibri" w:hAnsi="Calibri" w:cs="Calibri"/>
          <w:b/>
        </w:rPr>
        <w:t xml:space="preserve"> </w:t>
      </w:r>
      <w:r w:rsidR="00C950AF">
        <w:rPr>
          <w:rFonts w:ascii="Calibri" w:eastAsia="Calibri" w:hAnsi="Calibri" w:cs="Calibri"/>
          <w:b/>
        </w:rPr>
        <w:tab/>
      </w:r>
      <w:r w:rsidR="00382885" w:rsidRPr="00C950AF">
        <w:rPr>
          <w:rFonts w:ascii="Calibri" w:eastAsia="Calibri" w:hAnsi="Calibri" w:cs="Calibri"/>
          <w:b/>
        </w:rPr>
        <w:t>Election of Chairman for the ensuing year.</w:t>
      </w:r>
    </w:p>
    <w:p w14:paraId="4AC5D1CA" w14:textId="00033C4A" w:rsidR="007701F1" w:rsidRDefault="00DE55D7" w:rsidP="007701F1">
      <w:pPr>
        <w:spacing w:after="0" w:line="240" w:lineRule="auto"/>
        <w:ind w:left="720"/>
        <w:rPr>
          <w:rFonts w:ascii="Calibri" w:eastAsia="Calibri" w:hAnsi="Calibri" w:cs="Calibri"/>
        </w:rPr>
      </w:pPr>
      <w:r>
        <w:rPr>
          <w:rFonts w:ascii="Calibri" w:eastAsia="Calibri" w:hAnsi="Calibri" w:cs="Calibri"/>
        </w:rPr>
        <w:t xml:space="preserve">Cllr. </w:t>
      </w:r>
      <w:r w:rsidR="00DF3C34">
        <w:rPr>
          <w:rFonts w:ascii="Calibri" w:eastAsia="Calibri" w:hAnsi="Calibri" w:cs="Calibri"/>
        </w:rPr>
        <w:t xml:space="preserve">Tony </w:t>
      </w:r>
      <w:proofErr w:type="spellStart"/>
      <w:r w:rsidR="00DF3C34">
        <w:rPr>
          <w:rFonts w:ascii="Calibri" w:eastAsia="Calibri" w:hAnsi="Calibri" w:cs="Calibri"/>
        </w:rPr>
        <w:t>Loynes</w:t>
      </w:r>
      <w:proofErr w:type="spellEnd"/>
      <w:r>
        <w:rPr>
          <w:rFonts w:ascii="Calibri" w:eastAsia="Calibri" w:hAnsi="Calibri" w:cs="Calibri"/>
        </w:rPr>
        <w:t xml:space="preserve"> was</w:t>
      </w:r>
      <w:r w:rsidR="009C6BFA">
        <w:rPr>
          <w:rFonts w:ascii="Calibri" w:eastAsia="Calibri" w:hAnsi="Calibri" w:cs="Calibri"/>
        </w:rPr>
        <w:t xml:space="preserve"> </w:t>
      </w:r>
      <w:r w:rsidR="00DF3C34">
        <w:rPr>
          <w:rFonts w:ascii="Calibri" w:eastAsia="Calibri" w:hAnsi="Calibri" w:cs="Calibri"/>
        </w:rPr>
        <w:t>elected</w:t>
      </w:r>
      <w:r>
        <w:rPr>
          <w:rFonts w:ascii="Calibri" w:eastAsia="Calibri" w:hAnsi="Calibri" w:cs="Calibri"/>
        </w:rPr>
        <w:t xml:space="preserve"> as Chairman</w:t>
      </w:r>
      <w:r w:rsidR="001B121B">
        <w:rPr>
          <w:rFonts w:ascii="Calibri" w:eastAsia="Calibri" w:hAnsi="Calibri" w:cs="Calibri"/>
        </w:rPr>
        <w:t xml:space="preserve">. Proposed by Cllr. </w:t>
      </w:r>
      <w:r w:rsidR="002D0F6E">
        <w:rPr>
          <w:rFonts w:ascii="Calibri" w:eastAsia="Calibri" w:hAnsi="Calibri" w:cs="Calibri"/>
        </w:rPr>
        <w:t>Beard</w:t>
      </w:r>
      <w:r w:rsidR="00F820DD">
        <w:rPr>
          <w:rFonts w:ascii="Calibri" w:eastAsia="Calibri" w:hAnsi="Calibri" w:cs="Calibri"/>
        </w:rPr>
        <w:t xml:space="preserve"> and seconded by Cllr.  </w:t>
      </w:r>
      <w:r w:rsidR="002D0F6E">
        <w:rPr>
          <w:rFonts w:ascii="Calibri" w:eastAsia="Calibri" w:hAnsi="Calibri" w:cs="Calibri"/>
        </w:rPr>
        <w:t>Charles</w:t>
      </w:r>
      <w:r w:rsidR="0080258F">
        <w:rPr>
          <w:rFonts w:ascii="Calibri" w:eastAsia="Calibri" w:hAnsi="Calibri" w:cs="Calibri"/>
        </w:rPr>
        <w:t>.</w:t>
      </w:r>
      <w:r w:rsidR="00F820DD">
        <w:rPr>
          <w:rFonts w:ascii="Calibri" w:eastAsia="Calibri" w:hAnsi="Calibri" w:cs="Calibri"/>
        </w:rPr>
        <w:t xml:space="preserve"> (</w:t>
      </w:r>
      <w:r w:rsidR="00F820DD">
        <w:rPr>
          <w:rFonts w:ascii="Calibri" w:eastAsia="Calibri" w:hAnsi="Calibri" w:cs="Calibri"/>
          <w:i/>
        </w:rPr>
        <w:t>c</w:t>
      </w:r>
      <w:r w:rsidR="00F820DD" w:rsidRPr="00F820DD">
        <w:rPr>
          <w:rFonts w:ascii="Calibri" w:eastAsia="Calibri" w:hAnsi="Calibri" w:cs="Calibri"/>
          <w:i/>
        </w:rPr>
        <w:t>arried</w:t>
      </w:r>
      <w:r w:rsidR="00F820DD">
        <w:rPr>
          <w:rFonts w:ascii="Calibri" w:eastAsia="Calibri" w:hAnsi="Calibri" w:cs="Calibri"/>
        </w:rPr>
        <w:t xml:space="preserve">). </w:t>
      </w:r>
      <w:r w:rsidR="0080258F">
        <w:rPr>
          <w:rFonts w:ascii="Calibri" w:eastAsia="Calibri" w:hAnsi="Calibri" w:cs="Calibri"/>
        </w:rPr>
        <w:t>Cllr</w:t>
      </w:r>
      <w:r w:rsidR="00DF3C34">
        <w:rPr>
          <w:rFonts w:ascii="Calibri" w:eastAsia="Calibri" w:hAnsi="Calibri" w:cs="Calibri"/>
        </w:rPr>
        <w:t xml:space="preserve">. </w:t>
      </w:r>
      <w:proofErr w:type="spellStart"/>
      <w:r w:rsidR="00DF3C34">
        <w:rPr>
          <w:rFonts w:ascii="Calibri" w:eastAsia="Calibri" w:hAnsi="Calibri" w:cs="Calibri"/>
        </w:rPr>
        <w:t>Loynes</w:t>
      </w:r>
      <w:proofErr w:type="spellEnd"/>
      <w:r w:rsidR="0080258F">
        <w:rPr>
          <w:rFonts w:ascii="Calibri" w:eastAsia="Calibri" w:hAnsi="Calibri" w:cs="Calibri"/>
        </w:rPr>
        <w:t xml:space="preserve"> </w:t>
      </w:r>
      <w:r w:rsidR="00EF17BB">
        <w:rPr>
          <w:rFonts w:ascii="Calibri" w:eastAsia="Calibri" w:hAnsi="Calibri" w:cs="Calibri"/>
        </w:rPr>
        <w:t>to sign</w:t>
      </w:r>
      <w:r w:rsidR="0080258F">
        <w:rPr>
          <w:rFonts w:ascii="Calibri" w:eastAsia="Calibri" w:hAnsi="Calibri" w:cs="Calibri"/>
        </w:rPr>
        <w:t xml:space="preserve"> the ‘Declaration of Acceptance of Office’ as Chairman</w:t>
      </w:r>
      <w:r w:rsidR="00DF3C34">
        <w:rPr>
          <w:rFonts w:ascii="Calibri" w:eastAsia="Calibri" w:hAnsi="Calibri" w:cs="Calibri"/>
        </w:rPr>
        <w:t>.</w:t>
      </w:r>
    </w:p>
    <w:p w14:paraId="6FEACC3A" w14:textId="77777777" w:rsidR="00410BB0" w:rsidRDefault="00410BB0" w:rsidP="00465196">
      <w:pPr>
        <w:spacing w:after="0" w:line="240" w:lineRule="auto"/>
        <w:rPr>
          <w:rFonts w:ascii="Calibri" w:eastAsia="Calibri" w:hAnsi="Calibri" w:cs="Calibri"/>
        </w:rPr>
      </w:pPr>
    </w:p>
    <w:p w14:paraId="595D4040" w14:textId="3B9B57EE" w:rsidR="00B83A01" w:rsidRPr="004A5401" w:rsidRDefault="00EF17BB" w:rsidP="004A5401">
      <w:pPr>
        <w:spacing w:after="0" w:line="240" w:lineRule="auto"/>
        <w:rPr>
          <w:rFonts w:ascii="Calibri" w:eastAsia="Calibri" w:hAnsi="Calibri" w:cs="Calibri"/>
          <w:b/>
        </w:rPr>
      </w:pPr>
      <w:r>
        <w:rPr>
          <w:rFonts w:ascii="Calibri" w:eastAsia="Calibri" w:hAnsi="Calibri" w:cs="Calibri"/>
          <w:b/>
        </w:rPr>
        <w:t>2</w:t>
      </w:r>
      <w:r w:rsidR="002D0F6E">
        <w:rPr>
          <w:rFonts w:ascii="Calibri" w:eastAsia="Calibri" w:hAnsi="Calibri" w:cs="Calibri"/>
          <w:b/>
        </w:rPr>
        <w:t>3.62</w:t>
      </w:r>
      <w:r w:rsidR="004A5401">
        <w:rPr>
          <w:rFonts w:ascii="Calibri" w:eastAsia="Calibri" w:hAnsi="Calibri" w:cs="Calibri"/>
          <w:b/>
        </w:rPr>
        <w:t xml:space="preserve"> </w:t>
      </w:r>
      <w:r w:rsidR="004A5401">
        <w:rPr>
          <w:rFonts w:ascii="Calibri" w:eastAsia="Calibri" w:hAnsi="Calibri" w:cs="Calibri"/>
          <w:b/>
        </w:rPr>
        <w:tab/>
      </w:r>
      <w:r w:rsidR="007701F1">
        <w:rPr>
          <w:rFonts w:ascii="Calibri" w:eastAsia="Calibri" w:hAnsi="Calibri" w:cs="Calibri"/>
          <w:b/>
        </w:rPr>
        <w:t>Appointment of Vice Chairman for the ensuing year.</w:t>
      </w:r>
    </w:p>
    <w:p w14:paraId="71E9DB6D" w14:textId="58B92F3B" w:rsidR="002A6ABE" w:rsidRDefault="003B2C5A" w:rsidP="0011172D">
      <w:pPr>
        <w:pStyle w:val="ListParagraph"/>
        <w:spacing w:after="0" w:line="240" w:lineRule="auto"/>
        <w:rPr>
          <w:rFonts w:ascii="Calibri" w:eastAsia="Calibri" w:hAnsi="Calibri" w:cs="Calibri"/>
        </w:rPr>
      </w:pPr>
      <w:r>
        <w:rPr>
          <w:rFonts w:ascii="Calibri" w:eastAsia="Calibri" w:hAnsi="Calibri" w:cs="Calibri"/>
        </w:rPr>
        <w:t xml:space="preserve">Cllr. </w:t>
      </w:r>
      <w:r w:rsidR="00DF3C34">
        <w:rPr>
          <w:rFonts w:ascii="Calibri" w:eastAsia="Calibri" w:hAnsi="Calibri" w:cs="Calibri"/>
        </w:rPr>
        <w:t>Charles</w:t>
      </w:r>
      <w:r>
        <w:rPr>
          <w:rFonts w:ascii="Calibri" w:eastAsia="Calibri" w:hAnsi="Calibri" w:cs="Calibri"/>
        </w:rPr>
        <w:t xml:space="preserve"> was </w:t>
      </w:r>
      <w:r w:rsidR="00F820DD">
        <w:rPr>
          <w:rFonts w:ascii="Calibri" w:eastAsia="Calibri" w:hAnsi="Calibri" w:cs="Calibri"/>
        </w:rPr>
        <w:t>elected</w:t>
      </w:r>
      <w:r>
        <w:rPr>
          <w:rFonts w:ascii="Calibri" w:eastAsia="Calibri" w:hAnsi="Calibri" w:cs="Calibri"/>
        </w:rPr>
        <w:t xml:space="preserve"> as Vice-Chairman.</w:t>
      </w:r>
      <w:r w:rsidR="00F820DD">
        <w:rPr>
          <w:rFonts w:ascii="Calibri" w:eastAsia="Calibri" w:hAnsi="Calibri" w:cs="Calibri"/>
        </w:rPr>
        <w:t xml:space="preserve"> Proposed by </w:t>
      </w:r>
      <w:r w:rsidR="00DF3C34">
        <w:rPr>
          <w:rFonts w:ascii="Calibri" w:eastAsia="Calibri" w:hAnsi="Calibri" w:cs="Calibri"/>
        </w:rPr>
        <w:t xml:space="preserve">Cllr. </w:t>
      </w:r>
      <w:proofErr w:type="spellStart"/>
      <w:r w:rsidR="002D0F6E">
        <w:rPr>
          <w:rFonts w:ascii="Calibri" w:eastAsia="Calibri" w:hAnsi="Calibri" w:cs="Calibri"/>
        </w:rPr>
        <w:t>Loynes</w:t>
      </w:r>
      <w:proofErr w:type="spellEnd"/>
      <w:r w:rsidR="00EF17BB">
        <w:rPr>
          <w:rFonts w:ascii="Calibri" w:eastAsia="Calibri" w:hAnsi="Calibri" w:cs="Calibri"/>
        </w:rPr>
        <w:t xml:space="preserve"> </w:t>
      </w:r>
      <w:r w:rsidR="00F820DD">
        <w:rPr>
          <w:rFonts w:ascii="Calibri" w:eastAsia="Calibri" w:hAnsi="Calibri" w:cs="Calibri"/>
        </w:rPr>
        <w:t xml:space="preserve">and seconded by Cllr. </w:t>
      </w:r>
      <w:r w:rsidR="002D0F6E">
        <w:rPr>
          <w:rFonts w:ascii="Calibri" w:eastAsia="Calibri" w:hAnsi="Calibri" w:cs="Calibri"/>
        </w:rPr>
        <w:t>Watkins</w:t>
      </w:r>
      <w:r w:rsidR="00F820DD">
        <w:rPr>
          <w:rFonts w:ascii="Calibri" w:eastAsia="Calibri" w:hAnsi="Calibri" w:cs="Calibri"/>
        </w:rPr>
        <w:t>. (</w:t>
      </w:r>
      <w:r w:rsidR="00F820DD" w:rsidRPr="00F820DD">
        <w:rPr>
          <w:rFonts w:ascii="Calibri" w:eastAsia="Calibri" w:hAnsi="Calibri" w:cs="Calibri"/>
          <w:i/>
        </w:rPr>
        <w:t>carried</w:t>
      </w:r>
      <w:r w:rsidR="00F820DD">
        <w:rPr>
          <w:rFonts w:ascii="Calibri" w:eastAsia="Calibri" w:hAnsi="Calibri" w:cs="Calibri"/>
        </w:rPr>
        <w:t>).</w:t>
      </w:r>
    </w:p>
    <w:p w14:paraId="32C61218" w14:textId="1E62A830" w:rsidR="00A66A1C" w:rsidRDefault="00A66A1C" w:rsidP="00A66A1C">
      <w:pPr>
        <w:spacing w:after="0" w:line="240" w:lineRule="auto"/>
        <w:rPr>
          <w:rFonts w:ascii="Calibri" w:eastAsia="Calibri" w:hAnsi="Calibri" w:cs="Calibri"/>
        </w:rPr>
      </w:pPr>
    </w:p>
    <w:p w14:paraId="49DAF6F4" w14:textId="60C0738F" w:rsidR="00A66A1C" w:rsidRPr="00C950AF" w:rsidRDefault="00DF3C34" w:rsidP="00C950AF">
      <w:pPr>
        <w:spacing w:after="0" w:line="240" w:lineRule="auto"/>
        <w:rPr>
          <w:rFonts w:ascii="Calibri" w:eastAsia="Calibri" w:hAnsi="Calibri" w:cs="Calibri"/>
          <w:b/>
        </w:rPr>
      </w:pPr>
      <w:r>
        <w:rPr>
          <w:rFonts w:ascii="Calibri" w:eastAsia="Calibri" w:hAnsi="Calibri" w:cs="Calibri"/>
          <w:b/>
        </w:rPr>
        <w:t>2</w:t>
      </w:r>
      <w:r w:rsidR="002D0F6E">
        <w:rPr>
          <w:rFonts w:ascii="Calibri" w:eastAsia="Calibri" w:hAnsi="Calibri" w:cs="Calibri"/>
          <w:b/>
        </w:rPr>
        <w:t>3.63</w:t>
      </w:r>
      <w:r w:rsidR="00C950AF">
        <w:rPr>
          <w:rFonts w:ascii="Calibri" w:eastAsia="Calibri" w:hAnsi="Calibri" w:cs="Calibri"/>
          <w:b/>
        </w:rPr>
        <w:tab/>
      </w:r>
      <w:r w:rsidR="00A66A1C" w:rsidRPr="00C950AF">
        <w:rPr>
          <w:rFonts w:ascii="Calibri" w:eastAsia="Calibri" w:hAnsi="Calibri" w:cs="Calibri"/>
          <w:b/>
        </w:rPr>
        <w:t>Apologies</w:t>
      </w:r>
      <w:r w:rsidR="008249E7" w:rsidRPr="00C950AF">
        <w:rPr>
          <w:rFonts w:ascii="Calibri" w:eastAsia="Calibri" w:hAnsi="Calibri" w:cs="Calibri"/>
          <w:b/>
        </w:rPr>
        <w:t>.</w:t>
      </w:r>
    </w:p>
    <w:p w14:paraId="41E69753" w14:textId="5CA68157" w:rsidR="008249E7" w:rsidRDefault="00DF3C34" w:rsidP="008249E7">
      <w:pPr>
        <w:pStyle w:val="ListParagraph"/>
        <w:spacing w:after="0" w:line="240" w:lineRule="auto"/>
        <w:rPr>
          <w:rFonts w:ascii="Calibri" w:eastAsia="Calibri" w:hAnsi="Calibri" w:cs="Calibri"/>
        </w:rPr>
      </w:pPr>
      <w:r>
        <w:rPr>
          <w:rFonts w:ascii="Calibri" w:eastAsia="Calibri" w:hAnsi="Calibri" w:cs="Calibri"/>
        </w:rPr>
        <w:t xml:space="preserve">District Cllr. </w:t>
      </w:r>
      <w:r w:rsidR="00183F76">
        <w:rPr>
          <w:rFonts w:ascii="Calibri" w:eastAsia="Calibri" w:hAnsi="Calibri" w:cs="Calibri"/>
        </w:rPr>
        <w:t>Fallows.</w:t>
      </w:r>
    </w:p>
    <w:p w14:paraId="20036D81" w14:textId="60CF873A" w:rsidR="00F820DD" w:rsidRDefault="00F820DD" w:rsidP="00F820DD">
      <w:pPr>
        <w:spacing w:after="0" w:line="240" w:lineRule="auto"/>
        <w:rPr>
          <w:rFonts w:ascii="Calibri" w:eastAsia="Calibri" w:hAnsi="Calibri" w:cs="Calibri"/>
        </w:rPr>
      </w:pPr>
    </w:p>
    <w:p w14:paraId="4F08000D" w14:textId="61A6324E" w:rsidR="00484DD9" w:rsidRPr="00BD0CBD" w:rsidRDefault="00DF3C34" w:rsidP="00484DD9">
      <w:pPr>
        <w:spacing w:after="0" w:line="240" w:lineRule="auto"/>
        <w:rPr>
          <w:rFonts w:ascii="Calibri" w:eastAsia="Calibri" w:hAnsi="Calibri" w:cs="Calibri"/>
          <w:b/>
        </w:rPr>
      </w:pPr>
      <w:r>
        <w:rPr>
          <w:rFonts w:ascii="Calibri" w:eastAsia="Calibri" w:hAnsi="Calibri" w:cs="Calibri"/>
          <w:b/>
        </w:rPr>
        <w:t>2</w:t>
      </w:r>
      <w:r w:rsidR="00183F76">
        <w:rPr>
          <w:rFonts w:ascii="Calibri" w:eastAsia="Calibri" w:hAnsi="Calibri" w:cs="Calibri"/>
          <w:b/>
        </w:rPr>
        <w:t>3.64</w:t>
      </w:r>
      <w:r w:rsidR="00484DD9" w:rsidRPr="00BD0CBD">
        <w:rPr>
          <w:rFonts w:ascii="Calibri" w:eastAsia="Calibri" w:hAnsi="Calibri" w:cs="Calibri"/>
          <w:b/>
        </w:rPr>
        <w:tab/>
      </w:r>
      <w:r w:rsidR="00BD0CBD" w:rsidRPr="00BD0CBD">
        <w:rPr>
          <w:rFonts w:ascii="Calibri" w:eastAsia="Calibri" w:hAnsi="Calibri" w:cs="Calibri"/>
          <w:b/>
        </w:rPr>
        <w:t>Public Participation.</w:t>
      </w:r>
    </w:p>
    <w:p w14:paraId="6D5021DB" w14:textId="0F290978" w:rsidR="00BD0CBD" w:rsidRDefault="006E3200" w:rsidP="00FC716C">
      <w:pPr>
        <w:spacing w:after="0" w:line="240" w:lineRule="auto"/>
        <w:ind w:left="720"/>
        <w:rPr>
          <w:rFonts w:ascii="Calibri" w:eastAsia="Calibri" w:hAnsi="Calibri" w:cs="Calibri"/>
        </w:rPr>
      </w:pPr>
      <w:r>
        <w:rPr>
          <w:rFonts w:ascii="Calibri" w:eastAsia="Calibri" w:hAnsi="Calibri" w:cs="Calibri"/>
        </w:rPr>
        <w:t xml:space="preserve">A parishioner said he had received a response from Laver Leisure regarding the Japanese Knot weed which is growing </w:t>
      </w:r>
      <w:r w:rsidR="002F37D9">
        <w:rPr>
          <w:rFonts w:ascii="Calibri" w:eastAsia="Calibri" w:hAnsi="Calibri" w:cs="Calibri"/>
        </w:rPr>
        <w:t xml:space="preserve">along </w:t>
      </w:r>
      <w:proofErr w:type="spellStart"/>
      <w:r w:rsidR="002F37D9">
        <w:rPr>
          <w:rFonts w:ascii="Calibri" w:eastAsia="Calibri" w:hAnsi="Calibri" w:cs="Calibri"/>
        </w:rPr>
        <w:t>Churnet</w:t>
      </w:r>
      <w:proofErr w:type="spellEnd"/>
      <w:r w:rsidR="002F37D9">
        <w:rPr>
          <w:rFonts w:ascii="Calibri" w:eastAsia="Calibri" w:hAnsi="Calibri" w:cs="Calibri"/>
        </w:rPr>
        <w:t xml:space="preserve"> View Road on the land that belongs to them</w:t>
      </w:r>
      <w:r w:rsidR="002F37D9" w:rsidRPr="002F37D9">
        <w:rPr>
          <w:rFonts w:ascii="Calibri" w:eastAsia="Calibri" w:hAnsi="Calibri" w:cs="Calibri"/>
          <w:color w:val="FF0000"/>
        </w:rPr>
        <w:t xml:space="preserve">                 </w:t>
      </w:r>
      <w:r>
        <w:rPr>
          <w:rFonts w:ascii="Calibri" w:eastAsia="Calibri" w:hAnsi="Calibri" w:cs="Calibri"/>
        </w:rPr>
        <w:t>and confirmed that they have started to treat the area and will finish the rest in August.</w:t>
      </w:r>
    </w:p>
    <w:p w14:paraId="497F5448" w14:textId="7FAABCD9" w:rsidR="00FC716C" w:rsidRDefault="00FC716C" w:rsidP="00FC716C">
      <w:pPr>
        <w:spacing w:after="0" w:line="240" w:lineRule="auto"/>
        <w:ind w:left="720"/>
        <w:rPr>
          <w:rFonts w:ascii="Calibri" w:eastAsia="Calibri" w:hAnsi="Calibri" w:cs="Calibri"/>
        </w:rPr>
      </w:pPr>
      <w:r>
        <w:rPr>
          <w:rFonts w:ascii="Calibri" w:eastAsia="Calibri" w:hAnsi="Calibri" w:cs="Calibri"/>
        </w:rPr>
        <w:t>Coronation weekend was very successful with over 70 attending the celebrations.</w:t>
      </w:r>
    </w:p>
    <w:p w14:paraId="58CF9DE4" w14:textId="27967EC1" w:rsidR="006E3200" w:rsidRDefault="00FC716C" w:rsidP="00FC716C">
      <w:pPr>
        <w:spacing w:after="0" w:line="240" w:lineRule="auto"/>
        <w:ind w:left="720"/>
        <w:rPr>
          <w:rFonts w:ascii="Calibri" w:eastAsia="Calibri" w:hAnsi="Calibri" w:cs="Calibri"/>
        </w:rPr>
      </w:pPr>
      <w:r>
        <w:rPr>
          <w:rFonts w:ascii="Calibri" w:eastAsia="Calibri" w:hAnsi="Calibri" w:cs="Calibri"/>
        </w:rPr>
        <w:t xml:space="preserve">A Parishioner raised her concerns </w:t>
      </w:r>
      <w:r w:rsidR="006E3200">
        <w:rPr>
          <w:rFonts w:ascii="Calibri" w:eastAsia="Calibri" w:hAnsi="Calibri" w:cs="Calibri"/>
        </w:rPr>
        <w:t xml:space="preserve">regarding the tree which is overhanging on the river at ‘The Willows’. OPC </w:t>
      </w:r>
      <w:r w:rsidR="002F37D9">
        <w:rPr>
          <w:rFonts w:ascii="Calibri" w:eastAsia="Calibri" w:hAnsi="Calibri" w:cs="Calibri"/>
        </w:rPr>
        <w:t>received a quote from Hemps Valley last year for £800 plus VAT and will be looking at remedial work to be carried out in the next few months.</w:t>
      </w:r>
      <w:r w:rsidR="006E3200">
        <w:rPr>
          <w:rFonts w:ascii="Calibri" w:eastAsia="Calibri" w:hAnsi="Calibri" w:cs="Calibri"/>
        </w:rPr>
        <w:t xml:space="preserve"> </w:t>
      </w:r>
    </w:p>
    <w:p w14:paraId="08CD4290" w14:textId="7499B0B3" w:rsidR="006E3200" w:rsidRDefault="006E3200" w:rsidP="00FC716C">
      <w:pPr>
        <w:spacing w:after="0" w:line="240" w:lineRule="auto"/>
        <w:ind w:left="720"/>
        <w:rPr>
          <w:rFonts w:ascii="Calibri" w:eastAsia="Calibri" w:hAnsi="Calibri" w:cs="Calibri"/>
        </w:rPr>
      </w:pPr>
      <w:r>
        <w:rPr>
          <w:rFonts w:ascii="Calibri" w:eastAsia="Calibri" w:hAnsi="Calibri" w:cs="Calibri"/>
        </w:rPr>
        <w:t>It has been reported that overnight camping is increasing in numbers and frequency – Clerk informed the parishioner that an email was sent to SCC ROW who agreed that they would erect temporary signage in place until something more permanent can be placed.</w:t>
      </w:r>
    </w:p>
    <w:p w14:paraId="3532A37D" w14:textId="3C62B162" w:rsidR="006E3200" w:rsidRPr="00484DD9" w:rsidRDefault="00FC716C" w:rsidP="00FC716C">
      <w:pPr>
        <w:spacing w:after="0" w:line="240" w:lineRule="auto"/>
        <w:ind w:left="720"/>
        <w:rPr>
          <w:rFonts w:ascii="Calibri" w:eastAsia="Calibri" w:hAnsi="Calibri" w:cs="Calibri"/>
        </w:rPr>
      </w:pPr>
      <w:r>
        <w:rPr>
          <w:rFonts w:ascii="Calibri" w:eastAsia="Calibri" w:hAnsi="Calibri" w:cs="Calibri"/>
        </w:rPr>
        <w:t xml:space="preserve">It has also been reported that there are cars parking up at Oakamoor Station car park smoking cannabis. The parishioner has reported </w:t>
      </w:r>
      <w:r w:rsidR="002F37D9">
        <w:rPr>
          <w:rFonts w:ascii="Calibri" w:eastAsia="Calibri" w:hAnsi="Calibri" w:cs="Calibri"/>
        </w:rPr>
        <w:t xml:space="preserve">the issue </w:t>
      </w:r>
      <w:r>
        <w:rPr>
          <w:rFonts w:ascii="Calibri" w:eastAsia="Calibri" w:hAnsi="Calibri" w:cs="Calibri"/>
        </w:rPr>
        <w:t>to the police but has asked if OPC could collectively support them in reporting the issue. Cllr. Edwards said that the police will be patrolling the area quite frequently.</w:t>
      </w:r>
    </w:p>
    <w:p w14:paraId="03F043A4" w14:textId="146333A3" w:rsidR="00FD6D33" w:rsidRDefault="00FD6D33" w:rsidP="00465196">
      <w:pPr>
        <w:spacing w:after="0" w:line="240" w:lineRule="auto"/>
        <w:rPr>
          <w:rFonts w:ascii="Calibri" w:eastAsia="Calibri" w:hAnsi="Calibri" w:cs="Calibri"/>
        </w:rPr>
      </w:pPr>
    </w:p>
    <w:p w14:paraId="3CC0C151" w14:textId="034AD6E1" w:rsidR="00BD0CBD" w:rsidRDefault="00AA2077" w:rsidP="00465196">
      <w:pPr>
        <w:spacing w:after="0" w:line="240" w:lineRule="auto"/>
        <w:rPr>
          <w:rFonts w:ascii="Calibri" w:eastAsia="Calibri" w:hAnsi="Calibri" w:cs="Calibri"/>
          <w:b/>
        </w:rPr>
      </w:pPr>
      <w:r>
        <w:rPr>
          <w:rFonts w:ascii="Calibri" w:eastAsia="Calibri" w:hAnsi="Calibri" w:cs="Calibri"/>
          <w:b/>
        </w:rPr>
        <w:t>2</w:t>
      </w:r>
      <w:r w:rsidR="00183F76">
        <w:rPr>
          <w:rFonts w:ascii="Calibri" w:eastAsia="Calibri" w:hAnsi="Calibri" w:cs="Calibri"/>
          <w:b/>
        </w:rPr>
        <w:t>3.65</w:t>
      </w:r>
      <w:r w:rsidR="00BD0CBD" w:rsidRPr="004E3646">
        <w:rPr>
          <w:rFonts w:ascii="Calibri" w:eastAsia="Calibri" w:hAnsi="Calibri" w:cs="Calibri"/>
          <w:b/>
        </w:rPr>
        <w:tab/>
        <w:t xml:space="preserve">Declaration </w:t>
      </w:r>
      <w:r w:rsidR="004E3646" w:rsidRPr="004E3646">
        <w:rPr>
          <w:rFonts w:ascii="Calibri" w:eastAsia="Calibri" w:hAnsi="Calibri" w:cs="Calibri"/>
          <w:b/>
        </w:rPr>
        <w:t>of Interest</w:t>
      </w:r>
      <w:r>
        <w:rPr>
          <w:rFonts w:ascii="Calibri" w:eastAsia="Calibri" w:hAnsi="Calibri" w:cs="Calibri"/>
          <w:b/>
        </w:rPr>
        <w:t xml:space="preserve"> and Dispensations.</w:t>
      </w:r>
    </w:p>
    <w:p w14:paraId="3002D3F9" w14:textId="1AB1F108" w:rsidR="00DF3C34" w:rsidRPr="00DF3C34" w:rsidRDefault="00DF3C34" w:rsidP="00465196">
      <w:pPr>
        <w:spacing w:after="0" w:line="240" w:lineRule="auto"/>
        <w:rPr>
          <w:rFonts w:ascii="Calibri" w:eastAsia="Calibri" w:hAnsi="Calibri" w:cs="Calibri"/>
          <w:bCs/>
        </w:rPr>
      </w:pPr>
      <w:r w:rsidRPr="00DF3C34">
        <w:rPr>
          <w:rFonts w:ascii="Calibri" w:eastAsia="Calibri" w:hAnsi="Calibri" w:cs="Calibri"/>
          <w:bCs/>
        </w:rPr>
        <w:tab/>
        <w:t>None.</w:t>
      </w:r>
    </w:p>
    <w:p w14:paraId="51350AA5" w14:textId="77777777" w:rsidR="004E3646" w:rsidRPr="004E3646" w:rsidRDefault="004E3646" w:rsidP="00465196">
      <w:pPr>
        <w:spacing w:after="0" w:line="240" w:lineRule="auto"/>
        <w:rPr>
          <w:rFonts w:ascii="Calibri" w:eastAsia="Calibri" w:hAnsi="Calibri" w:cs="Calibri"/>
        </w:rPr>
      </w:pPr>
    </w:p>
    <w:p w14:paraId="7608B33C" w14:textId="0A0D45B9" w:rsidR="004A5401" w:rsidRPr="00CD7774" w:rsidRDefault="00AA2077" w:rsidP="00CD7774">
      <w:pPr>
        <w:spacing w:after="0" w:line="240" w:lineRule="auto"/>
        <w:rPr>
          <w:rFonts w:ascii="Calibri" w:eastAsia="Calibri" w:hAnsi="Calibri" w:cs="Calibri"/>
        </w:rPr>
      </w:pPr>
      <w:r>
        <w:rPr>
          <w:rFonts w:ascii="Calibri" w:eastAsia="Calibri" w:hAnsi="Calibri" w:cs="Calibri"/>
          <w:b/>
        </w:rPr>
        <w:lastRenderedPageBreak/>
        <w:t>2</w:t>
      </w:r>
      <w:r w:rsidR="00183F76">
        <w:rPr>
          <w:rFonts w:ascii="Calibri" w:eastAsia="Calibri" w:hAnsi="Calibri" w:cs="Calibri"/>
          <w:b/>
        </w:rPr>
        <w:t>3.66</w:t>
      </w:r>
      <w:r w:rsidR="000B06E8">
        <w:rPr>
          <w:rFonts w:ascii="Calibri" w:eastAsia="Calibri" w:hAnsi="Calibri" w:cs="Calibri"/>
          <w:b/>
        </w:rPr>
        <w:tab/>
      </w:r>
      <w:r w:rsidR="00FD6D33" w:rsidRPr="00CD7774">
        <w:rPr>
          <w:rFonts w:ascii="Calibri" w:eastAsia="Calibri" w:hAnsi="Calibri" w:cs="Calibri"/>
          <w:b/>
        </w:rPr>
        <w:t xml:space="preserve">Minutes of meeting </w:t>
      </w:r>
      <w:r w:rsidR="00DF3C34">
        <w:rPr>
          <w:rFonts w:ascii="Calibri" w:eastAsia="Calibri" w:hAnsi="Calibri" w:cs="Calibri"/>
          <w:b/>
        </w:rPr>
        <w:t xml:space="preserve">Annual Parish Meeting and Normal Meeting </w:t>
      </w:r>
      <w:r w:rsidR="00FD6D33" w:rsidRPr="00CD7774">
        <w:rPr>
          <w:rFonts w:ascii="Calibri" w:eastAsia="Calibri" w:hAnsi="Calibri" w:cs="Calibri"/>
          <w:b/>
        </w:rPr>
        <w:t xml:space="preserve">held </w:t>
      </w:r>
      <w:r w:rsidR="00CD7774" w:rsidRPr="00CD7774">
        <w:rPr>
          <w:rFonts w:ascii="Calibri" w:eastAsia="Calibri" w:hAnsi="Calibri" w:cs="Calibri"/>
          <w:b/>
        </w:rPr>
        <w:t xml:space="preserve">on </w:t>
      </w:r>
      <w:r w:rsidR="00183F76">
        <w:rPr>
          <w:rFonts w:ascii="Calibri" w:eastAsia="Calibri" w:hAnsi="Calibri" w:cs="Calibri"/>
          <w:b/>
        </w:rPr>
        <w:t>3</w:t>
      </w:r>
      <w:r w:rsidR="00183F76" w:rsidRPr="00183F76">
        <w:rPr>
          <w:rFonts w:ascii="Calibri" w:eastAsia="Calibri" w:hAnsi="Calibri" w:cs="Calibri"/>
          <w:b/>
          <w:vertAlign w:val="superscript"/>
        </w:rPr>
        <w:t>rd</w:t>
      </w:r>
      <w:r w:rsidR="00DF3C34">
        <w:rPr>
          <w:rFonts w:ascii="Calibri" w:eastAsia="Calibri" w:hAnsi="Calibri" w:cs="Calibri"/>
          <w:b/>
        </w:rPr>
        <w:t>April 202</w:t>
      </w:r>
      <w:r w:rsidR="00183F76">
        <w:rPr>
          <w:rFonts w:ascii="Calibri" w:eastAsia="Calibri" w:hAnsi="Calibri" w:cs="Calibri"/>
          <w:b/>
        </w:rPr>
        <w:t>3</w:t>
      </w:r>
      <w:r w:rsidR="00DF3C34">
        <w:rPr>
          <w:rFonts w:ascii="Calibri" w:eastAsia="Calibri" w:hAnsi="Calibri" w:cs="Calibri"/>
          <w:b/>
        </w:rPr>
        <w:t>.</w:t>
      </w:r>
    </w:p>
    <w:p w14:paraId="37011DB2" w14:textId="39A96108" w:rsidR="002A6ABE" w:rsidRPr="00C31B41" w:rsidRDefault="00957B1C" w:rsidP="004A5401">
      <w:pPr>
        <w:pStyle w:val="ListParagraph"/>
        <w:spacing w:after="0" w:line="240" w:lineRule="auto"/>
        <w:rPr>
          <w:rFonts w:ascii="Calibri" w:eastAsia="Calibri" w:hAnsi="Calibri" w:cs="Calibri"/>
          <w:i/>
        </w:rPr>
      </w:pPr>
      <w:r w:rsidRPr="00957B1C">
        <w:rPr>
          <w:rFonts w:ascii="Calibri" w:eastAsia="Calibri" w:hAnsi="Calibri" w:cs="Calibri"/>
          <w:b/>
          <w:i/>
        </w:rPr>
        <w:t>Resolved</w:t>
      </w:r>
      <w:r>
        <w:rPr>
          <w:rFonts w:ascii="Calibri" w:eastAsia="Calibri" w:hAnsi="Calibri" w:cs="Calibri"/>
        </w:rPr>
        <w:t xml:space="preserve"> </w:t>
      </w:r>
      <w:r w:rsidRPr="00C31B41">
        <w:rPr>
          <w:rFonts w:ascii="Calibri" w:eastAsia="Calibri" w:hAnsi="Calibri" w:cs="Calibri"/>
          <w:i/>
        </w:rPr>
        <w:t>that t</w:t>
      </w:r>
      <w:r w:rsidR="00FD6D33" w:rsidRPr="00C31B41">
        <w:rPr>
          <w:rFonts w:ascii="Calibri" w:eastAsia="Calibri" w:hAnsi="Calibri" w:cs="Calibri"/>
          <w:i/>
        </w:rPr>
        <w:t>he</w:t>
      </w:r>
      <w:r w:rsidR="00FA01A6" w:rsidRPr="00C31B41">
        <w:rPr>
          <w:rFonts w:ascii="Calibri" w:eastAsia="Calibri" w:hAnsi="Calibri" w:cs="Calibri"/>
          <w:i/>
        </w:rPr>
        <w:t xml:space="preserve"> </w:t>
      </w:r>
      <w:r w:rsidR="000413F5" w:rsidRPr="00C31B41">
        <w:rPr>
          <w:rFonts w:ascii="Calibri" w:eastAsia="Calibri" w:hAnsi="Calibri" w:cs="Calibri"/>
          <w:i/>
        </w:rPr>
        <w:t>M</w:t>
      </w:r>
      <w:r w:rsidR="00FA01A6" w:rsidRPr="00C31B41">
        <w:rPr>
          <w:rFonts w:ascii="Calibri" w:eastAsia="Calibri" w:hAnsi="Calibri" w:cs="Calibri"/>
          <w:i/>
        </w:rPr>
        <w:t xml:space="preserve">inutes of the meeting </w:t>
      </w:r>
      <w:r w:rsidR="000413F5" w:rsidRPr="00C31B41">
        <w:rPr>
          <w:rFonts w:ascii="Calibri" w:eastAsia="Calibri" w:hAnsi="Calibri" w:cs="Calibri"/>
          <w:i/>
        </w:rPr>
        <w:t>held on</w:t>
      </w:r>
      <w:r w:rsidR="00183F76">
        <w:rPr>
          <w:rFonts w:ascii="Calibri" w:eastAsia="Calibri" w:hAnsi="Calibri" w:cs="Calibri"/>
          <w:i/>
        </w:rPr>
        <w:t xml:space="preserve"> 3</w:t>
      </w:r>
      <w:r w:rsidR="00183F76" w:rsidRPr="00183F76">
        <w:rPr>
          <w:rFonts w:ascii="Calibri" w:eastAsia="Calibri" w:hAnsi="Calibri" w:cs="Calibri"/>
          <w:i/>
          <w:vertAlign w:val="superscript"/>
        </w:rPr>
        <w:t>rd</w:t>
      </w:r>
      <w:r w:rsidR="00183F76">
        <w:rPr>
          <w:rFonts w:ascii="Calibri" w:eastAsia="Calibri" w:hAnsi="Calibri" w:cs="Calibri"/>
          <w:i/>
        </w:rPr>
        <w:t xml:space="preserve"> </w:t>
      </w:r>
      <w:r w:rsidR="00DF3C34">
        <w:rPr>
          <w:rFonts w:ascii="Calibri" w:eastAsia="Calibri" w:hAnsi="Calibri" w:cs="Calibri"/>
          <w:i/>
        </w:rPr>
        <w:t>April 202</w:t>
      </w:r>
      <w:r w:rsidR="00183F76">
        <w:rPr>
          <w:rFonts w:ascii="Calibri" w:eastAsia="Calibri" w:hAnsi="Calibri" w:cs="Calibri"/>
          <w:i/>
        </w:rPr>
        <w:t>3</w:t>
      </w:r>
      <w:r w:rsidR="000413F5" w:rsidRPr="00C31B41">
        <w:rPr>
          <w:rFonts w:ascii="Calibri" w:eastAsia="Calibri" w:hAnsi="Calibri" w:cs="Calibri"/>
          <w:i/>
        </w:rPr>
        <w:t xml:space="preserve">, </w:t>
      </w:r>
      <w:r w:rsidR="00E36A89" w:rsidRPr="00C31B41">
        <w:rPr>
          <w:rFonts w:ascii="Calibri" w:eastAsia="Calibri" w:hAnsi="Calibri" w:cs="Calibri"/>
          <w:i/>
        </w:rPr>
        <w:t xml:space="preserve">having been circulated </w:t>
      </w:r>
      <w:r w:rsidRPr="00C31B41">
        <w:rPr>
          <w:rFonts w:ascii="Calibri" w:eastAsia="Calibri" w:hAnsi="Calibri" w:cs="Calibri"/>
          <w:i/>
        </w:rPr>
        <w:t xml:space="preserve">be confirmed and </w:t>
      </w:r>
      <w:r w:rsidR="002000CE" w:rsidRPr="00C31B41">
        <w:rPr>
          <w:rFonts w:ascii="Calibri" w:eastAsia="Calibri" w:hAnsi="Calibri" w:cs="Calibri"/>
          <w:i/>
        </w:rPr>
        <w:t xml:space="preserve">signed </w:t>
      </w:r>
      <w:r w:rsidRPr="00C31B41">
        <w:rPr>
          <w:rFonts w:ascii="Calibri" w:eastAsia="Calibri" w:hAnsi="Calibri" w:cs="Calibri"/>
          <w:i/>
        </w:rPr>
        <w:t>as a correct record by</w:t>
      </w:r>
      <w:r w:rsidR="002000CE" w:rsidRPr="00C31B41">
        <w:rPr>
          <w:rFonts w:ascii="Calibri" w:eastAsia="Calibri" w:hAnsi="Calibri" w:cs="Calibri"/>
          <w:i/>
        </w:rPr>
        <w:t xml:space="preserve"> the Chairman</w:t>
      </w:r>
      <w:r w:rsidRPr="00C31B41">
        <w:rPr>
          <w:rFonts w:ascii="Calibri" w:eastAsia="Calibri" w:hAnsi="Calibri" w:cs="Calibri"/>
          <w:i/>
        </w:rPr>
        <w:t>.</w:t>
      </w:r>
    </w:p>
    <w:p w14:paraId="3D7638A4" w14:textId="7B67B874" w:rsidR="008738AE" w:rsidRPr="0015345B" w:rsidRDefault="008738AE" w:rsidP="0015345B">
      <w:pPr>
        <w:spacing w:after="0" w:line="240" w:lineRule="auto"/>
        <w:rPr>
          <w:rFonts w:ascii="Calibri" w:eastAsia="Calibri" w:hAnsi="Calibri" w:cs="Calibri"/>
          <w:b/>
        </w:rPr>
      </w:pPr>
    </w:p>
    <w:p w14:paraId="37C172DC" w14:textId="48BEEE0F" w:rsidR="00C76C0C" w:rsidRPr="00C950AF" w:rsidRDefault="00C61F50" w:rsidP="00C950AF">
      <w:pPr>
        <w:spacing w:after="0" w:line="240" w:lineRule="auto"/>
        <w:rPr>
          <w:rFonts w:ascii="Calibri" w:eastAsia="Calibri" w:hAnsi="Calibri" w:cs="Calibri"/>
          <w:b/>
        </w:rPr>
      </w:pPr>
      <w:r>
        <w:rPr>
          <w:rFonts w:ascii="Calibri" w:eastAsia="Calibri" w:hAnsi="Calibri" w:cs="Calibri"/>
          <w:b/>
        </w:rPr>
        <w:t>2</w:t>
      </w:r>
      <w:r w:rsidR="00183F76">
        <w:rPr>
          <w:rFonts w:ascii="Calibri" w:eastAsia="Calibri" w:hAnsi="Calibri" w:cs="Calibri"/>
          <w:b/>
        </w:rPr>
        <w:t>3</w:t>
      </w:r>
      <w:r>
        <w:rPr>
          <w:rFonts w:ascii="Calibri" w:eastAsia="Calibri" w:hAnsi="Calibri" w:cs="Calibri"/>
          <w:b/>
        </w:rPr>
        <w:t>.</w:t>
      </w:r>
      <w:r w:rsidR="00183F76">
        <w:rPr>
          <w:rFonts w:ascii="Calibri" w:eastAsia="Calibri" w:hAnsi="Calibri" w:cs="Calibri"/>
          <w:b/>
        </w:rPr>
        <w:t>67</w:t>
      </w:r>
      <w:r w:rsidR="00C950AF">
        <w:rPr>
          <w:rFonts w:ascii="Calibri" w:eastAsia="Calibri" w:hAnsi="Calibri" w:cs="Calibri"/>
          <w:b/>
        </w:rPr>
        <w:tab/>
      </w:r>
      <w:r>
        <w:rPr>
          <w:rFonts w:ascii="Calibri" w:eastAsia="Calibri" w:hAnsi="Calibri" w:cs="Calibri"/>
          <w:b/>
        </w:rPr>
        <w:t>Actions and Updates from Previous Meeting.</w:t>
      </w:r>
    </w:p>
    <w:p w14:paraId="3A5D7586" w14:textId="48865858" w:rsidR="00872AAE" w:rsidRPr="00CD3F7D" w:rsidRDefault="00C61F50" w:rsidP="00AA2077">
      <w:pPr>
        <w:spacing w:after="0" w:line="240" w:lineRule="auto"/>
        <w:ind w:firstLine="720"/>
        <w:rPr>
          <w:rFonts w:ascii="Calibri" w:eastAsia="Calibri" w:hAnsi="Calibri" w:cs="Calibri"/>
          <w:u w:val="single"/>
        </w:rPr>
      </w:pPr>
      <w:r>
        <w:rPr>
          <w:rFonts w:ascii="Calibri" w:eastAsia="Calibri" w:hAnsi="Calibri" w:cs="Calibri"/>
        </w:rPr>
        <w:t xml:space="preserve">a.  </w:t>
      </w:r>
      <w:r w:rsidRPr="00CD3F7D">
        <w:rPr>
          <w:rFonts w:ascii="Calibri" w:eastAsia="Calibri" w:hAnsi="Calibri" w:cs="Calibri"/>
          <w:u w:val="single"/>
        </w:rPr>
        <w:t xml:space="preserve">Liaison Committee with Neighbouring Parishes/Alton Towers. </w:t>
      </w:r>
    </w:p>
    <w:p w14:paraId="653F3AB4" w14:textId="7ACC5E64" w:rsidR="00C61F50" w:rsidRDefault="00C61F50" w:rsidP="00183F76">
      <w:pPr>
        <w:spacing w:after="0" w:line="240" w:lineRule="auto"/>
        <w:ind w:left="720"/>
        <w:rPr>
          <w:rFonts w:ascii="Calibri" w:eastAsia="Calibri" w:hAnsi="Calibri" w:cs="Calibri"/>
        </w:rPr>
      </w:pPr>
      <w:r>
        <w:rPr>
          <w:rFonts w:ascii="Calibri" w:eastAsia="Calibri" w:hAnsi="Calibri" w:cs="Calibri"/>
        </w:rPr>
        <w:t xml:space="preserve">     </w:t>
      </w:r>
      <w:r w:rsidR="002F37D9">
        <w:rPr>
          <w:rFonts w:ascii="Calibri" w:eastAsia="Calibri" w:hAnsi="Calibri" w:cs="Calibri"/>
        </w:rPr>
        <w:t>Awaiting confirmation of the date of next meeting from Alton Towers. Ongoing.</w:t>
      </w:r>
    </w:p>
    <w:p w14:paraId="45EA3D7F" w14:textId="229074E3" w:rsidR="00CD3F7D" w:rsidRDefault="00C61F50" w:rsidP="00183F76">
      <w:pPr>
        <w:spacing w:after="0" w:line="240" w:lineRule="auto"/>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b. </w:t>
      </w:r>
      <w:r w:rsidR="00CD3F7D">
        <w:rPr>
          <w:rFonts w:ascii="Calibri" w:eastAsia="Calibri" w:hAnsi="Calibri" w:cs="Calibri"/>
        </w:rPr>
        <w:t xml:space="preserve"> </w:t>
      </w:r>
      <w:r w:rsidR="00183F76">
        <w:rPr>
          <w:rFonts w:ascii="Calibri" w:eastAsia="Calibri" w:hAnsi="Calibri" w:cs="Calibri"/>
          <w:u w:val="single"/>
        </w:rPr>
        <w:t>Picnic Area BBQ (22.114)</w:t>
      </w:r>
    </w:p>
    <w:p w14:paraId="73B0BF1F" w14:textId="77777777" w:rsidR="00183F76" w:rsidRDefault="00183F76" w:rsidP="00183F76">
      <w:pPr>
        <w:spacing w:after="0" w:line="240" w:lineRule="auto"/>
        <w:rPr>
          <w:rFonts w:ascii="Calibri" w:eastAsia="Calibri" w:hAnsi="Calibri" w:cs="Calibri"/>
        </w:rPr>
      </w:pPr>
      <w:r>
        <w:rPr>
          <w:rFonts w:ascii="Calibri" w:eastAsia="Calibri" w:hAnsi="Calibri" w:cs="Calibri"/>
        </w:rPr>
        <w:tab/>
        <w:t xml:space="preserve">     Complaints regarding barbecues taking place during the summer period. Email to be sent </w:t>
      </w:r>
    </w:p>
    <w:p w14:paraId="47BB7E25" w14:textId="42FD55D2" w:rsidR="00CD3F7D" w:rsidRDefault="00183F76" w:rsidP="00183F76">
      <w:pPr>
        <w:spacing w:after="0" w:line="240" w:lineRule="auto"/>
        <w:ind w:firstLine="720"/>
        <w:rPr>
          <w:rFonts w:ascii="Calibri" w:eastAsia="Calibri" w:hAnsi="Calibri" w:cs="Calibri"/>
        </w:rPr>
      </w:pPr>
      <w:r>
        <w:rPr>
          <w:rFonts w:ascii="Calibri" w:eastAsia="Calibri" w:hAnsi="Calibri" w:cs="Calibri"/>
        </w:rPr>
        <w:t xml:space="preserve">     to Steve Spackman (</w:t>
      </w:r>
      <w:r w:rsidR="002F37D9">
        <w:rPr>
          <w:rFonts w:ascii="Calibri" w:eastAsia="Calibri" w:hAnsi="Calibri" w:cs="Calibri"/>
        </w:rPr>
        <w:t>SCC Ranger</w:t>
      </w:r>
      <w:r>
        <w:rPr>
          <w:rFonts w:ascii="Calibri" w:eastAsia="Calibri" w:hAnsi="Calibri" w:cs="Calibri"/>
        </w:rPr>
        <w:t xml:space="preserve">) to </w:t>
      </w:r>
      <w:r w:rsidR="001958C3">
        <w:rPr>
          <w:rFonts w:ascii="Calibri" w:eastAsia="Calibri" w:hAnsi="Calibri" w:cs="Calibri"/>
        </w:rPr>
        <w:t>ask about signage. (</w:t>
      </w:r>
      <w:r w:rsidR="001958C3" w:rsidRPr="001958C3">
        <w:rPr>
          <w:rFonts w:ascii="Calibri" w:eastAsia="Calibri" w:hAnsi="Calibri" w:cs="Calibri"/>
          <w:b/>
          <w:bCs/>
        </w:rPr>
        <w:t>Clerk to Action</w:t>
      </w:r>
      <w:r w:rsidR="001958C3">
        <w:rPr>
          <w:rFonts w:ascii="Calibri" w:eastAsia="Calibri" w:hAnsi="Calibri" w:cs="Calibri"/>
        </w:rPr>
        <w:t>).</w:t>
      </w:r>
    </w:p>
    <w:p w14:paraId="32BF43DD" w14:textId="4D3E58A4" w:rsidR="001958C3" w:rsidRDefault="001958C3" w:rsidP="00183F76">
      <w:pPr>
        <w:spacing w:after="0" w:line="240" w:lineRule="auto"/>
        <w:ind w:firstLine="720"/>
        <w:rPr>
          <w:rFonts w:ascii="Calibri" w:eastAsia="Calibri" w:hAnsi="Calibri" w:cs="Calibri"/>
        </w:rPr>
      </w:pPr>
      <w:r>
        <w:rPr>
          <w:rFonts w:ascii="Calibri" w:eastAsia="Calibri" w:hAnsi="Calibri" w:cs="Calibri"/>
        </w:rPr>
        <w:t xml:space="preserve">c.  </w:t>
      </w:r>
      <w:r w:rsidRPr="001958C3">
        <w:rPr>
          <w:rFonts w:ascii="Calibri" w:eastAsia="Calibri" w:hAnsi="Calibri" w:cs="Calibri"/>
          <w:u w:val="single"/>
        </w:rPr>
        <w:t xml:space="preserve">Bridge – </w:t>
      </w:r>
      <w:proofErr w:type="spellStart"/>
      <w:r w:rsidRPr="001958C3">
        <w:rPr>
          <w:rFonts w:ascii="Calibri" w:eastAsia="Calibri" w:hAnsi="Calibri" w:cs="Calibri"/>
          <w:u w:val="single"/>
        </w:rPr>
        <w:t>Churnet</w:t>
      </w:r>
      <w:proofErr w:type="spellEnd"/>
      <w:r w:rsidRPr="001958C3">
        <w:rPr>
          <w:rFonts w:ascii="Calibri" w:eastAsia="Calibri" w:hAnsi="Calibri" w:cs="Calibri"/>
          <w:u w:val="single"/>
        </w:rPr>
        <w:t xml:space="preserve"> View Road (m.22.162c)</w:t>
      </w:r>
      <w:r>
        <w:rPr>
          <w:rFonts w:ascii="Calibri" w:eastAsia="Calibri" w:hAnsi="Calibri" w:cs="Calibri"/>
        </w:rPr>
        <w:t xml:space="preserve"> </w:t>
      </w:r>
    </w:p>
    <w:p w14:paraId="09E735B7" w14:textId="373B234B" w:rsidR="001958C3" w:rsidRDefault="001958C3" w:rsidP="00183F76">
      <w:pPr>
        <w:spacing w:after="0" w:line="240" w:lineRule="auto"/>
        <w:ind w:firstLine="720"/>
        <w:rPr>
          <w:rFonts w:ascii="Calibri" w:eastAsia="Calibri" w:hAnsi="Calibri" w:cs="Calibri"/>
        </w:rPr>
      </w:pPr>
      <w:r>
        <w:rPr>
          <w:rFonts w:ascii="Calibri" w:eastAsia="Calibri" w:hAnsi="Calibri" w:cs="Calibri"/>
        </w:rPr>
        <w:t xml:space="preserve">     </w:t>
      </w:r>
      <w:r w:rsidR="002F37D9">
        <w:rPr>
          <w:rFonts w:ascii="Calibri" w:eastAsia="Calibri" w:hAnsi="Calibri" w:cs="Calibri"/>
        </w:rPr>
        <w:t xml:space="preserve">Awaiting Cllr. Paul Roberts to deliver Grit strips. </w:t>
      </w:r>
    </w:p>
    <w:p w14:paraId="211C11A8" w14:textId="77777777" w:rsidR="000A24A1" w:rsidRDefault="001958C3" w:rsidP="000A24A1">
      <w:pPr>
        <w:spacing w:after="0" w:line="240" w:lineRule="auto"/>
        <w:ind w:left="720"/>
        <w:rPr>
          <w:rFonts w:ascii="Calibri" w:eastAsia="Calibri" w:hAnsi="Calibri" w:cs="Calibri"/>
        </w:rPr>
      </w:pPr>
      <w:r>
        <w:rPr>
          <w:rFonts w:ascii="Calibri" w:eastAsia="Calibri" w:hAnsi="Calibri" w:cs="Calibri"/>
        </w:rPr>
        <w:t xml:space="preserve">     </w:t>
      </w:r>
      <w:r w:rsidR="002F37D9">
        <w:rPr>
          <w:rFonts w:ascii="Calibri" w:eastAsia="Calibri" w:hAnsi="Calibri" w:cs="Calibri"/>
        </w:rPr>
        <w:t xml:space="preserve">Cllr. Cunningham said she has information and pricing for suitable grit strips for the </w:t>
      </w:r>
    </w:p>
    <w:p w14:paraId="4C9CBD72" w14:textId="77777777" w:rsidR="000A24A1" w:rsidRDefault="000A24A1" w:rsidP="000A24A1">
      <w:pPr>
        <w:spacing w:after="0" w:line="240" w:lineRule="auto"/>
        <w:ind w:left="720"/>
        <w:rPr>
          <w:rFonts w:ascii="Calibri" w:eastAsia="Calibri" w:hAnsi="Calibri" w:cs="Calibri"/>
        </w:rPr>
      </w:pPr>
      <w:r>
        <w:rPr>
          <w:rFonts w:ascii="Calibri" w:eastAsia="Calibri" w:hAnsi="Calibri" w:cs="Calibri"/>
        </w:rPr>
        <w:t xml:space="preserve">     </w:t>
      </w:r>
      <w:r w:rsidR="002F37D9">
        <w:rPr>
          <w:rFonts w:ascii="Calibri" w:eastAsia="Calibri" w:hAnsi="Calibri" w:cs="Calibri"/>
        </w:rPr>
        <w:t xml:space="preserve">bridge. Cllr. Cunningham agreed to circulate an email to councillors. </w:t>
      </w:r>
    </w:p>
    <w:p w14:paraId="5BDCBF63" w14:textId="5DF039A7" w:rsidR="001958C3" w:rsidRDefault="000A24A1" w:rsidP="000A24A1">
      <w:pPr>
        <w:spacing w:after="0" w:line="240" w:lineRule="auto"/>
        <w:ind w:left="720"/>
        <w:rPr>
          <w:rFonts w:ascii="Calibri" w:eastAsia="Calibri" w:hAnsi="Calibri" w:cs="Calibri"/>
        </w:rPr>
      </w:pPr>
      <w:r>
        <w:rPr>
          <w:rFonts w:ascii="Calibri" w:eastAsia="Calibri" w:hAnsi="Calibri" w:cs="Calibri"/>
        </w:rPr>
        <w:t xml:space="preserve">     </w:t>
      </w:r>
      <w:r w:rsidR="002F37D9">
        <w:rPr>
          <w:rFonts w:ascii="Calibri" w:eastAsia="Calibri" w:hAnsi="Calibri" w:cs="Calibri"/>
        </w:rPr>
        <w:t>(</w:t>
      </w:r>
      <w:r w:rsidR="002F37D9" w:rsidRPr="000A24A1">
        <w:rPr>
          <w:rFonts w:ascii="Calibri" w:eastAsia="Calibri" w:hAnsi="Calibri" w:cs="Calibri"/>
          <w:b/>
          <w:bCs/>
        </w:rPr>
        <w:t xml:space="preserve">Cllr. Cunningham </w:t>
      </w:r>
      <w:r w:rsidRPr="000A24A1">
        <w:rPr>
          <w:rFonts w:ascii="Calibri" w:eastAsia="Calibri" w:hAnsi="Calibri" w:cs="Calibri"/>
          <w:b/>
          <w:bCs/>
        </w:rPr>
        <w:t>to Action</w:t>
      </w:r>
      <w:r>
        <w:rPr>
          <w:rFonts w:ascii="Calibri" w:eastAsia="Calibri" w:hAnsi="Calibri" w:cs="Calibri"/>
        </w:rPr>
        <w:t>).</w:t>
      </w:r>
    </w:p>
    <w:p w14:paraId="6302DD26" w14:textId="77777777" w:rsidR="00492F04" w:rsidRDefault="00492F04" w:rsidP="00492F04">
      <w:pPr>
        <w:spacing w:after="0" w:line="240" w:lineRule="auto"/>
        <w:rPr>
          <w:rFonts w:ascii="Calibri" w:eastAsia="Calibri" w:hAnsi="Calibri" w:cs="Calibri"/>
        </w:rPr>
      </w:pPr>
    </w:p>
    <w:p w14:paraId="68CC6BE4" w14:textId="1FF31271" w:rsidR="00492F04" w:rsidRPr="00492F04" w:rsidRDefault="00492F04" w:rsidP="00492F04">
      <w:pPr>
        <w:spacing w:after="0" w:line="240" w:lineRule="auto"/>
        <w:rPr>
          <w:rFonts w:ascii="Calibri" w:eastAsia="Calibri" w:hAnsi="Calibri" w:cs="Calibri"/>
          <w:b/>
          <w:bCs/>
        </w:rPr>
      </w:pPr>
      <w:r w:rsidRPr="00492F04">
        <w:rPr>
          <w:rFonts w:ascii="Calibri" w:eastAsia="Calibri" w:hAnsi="Calibri" w:cs="Calibri"/>
          <w:b/>
          <w:bCs/>
        </w:rPr>
        <w:t>2</w:t>
      </w:r>
      <w:r w:rsidR="002F37D9">
        <w:rPr>
          <w:rFonts w:ascii="Calibri" w:eastAsia="Calibri" w:hAnsi="Calibri" w:cs="Calibri"/>
          <w:b/>
          <w:bCs/>
        </w:rPr>
        <w:t>3.68</w:t>
      </w:r>
      <w:r w:rsidRPr="00492F04">
        <w:rPr>
          <w:rFonts w:ascii="Calibri" w:eastAsia="Calibri" w:hAnsi="Calibri" w:cs="Calibri"/>
          <w:b/>
          <w:bCs/>
        </w:rPr>
        <w:tab/>
        <w:t>Reports from County and District Councillors if present.</w:t>
      </w:r>
    </w:p>
    <w:p w14:paraId="6AB6B174" w14:textId="1EFC0797" w:rsidR="00492F04" w:rsidRPr="00994DE7" w:rsidRDefault="00492F04" w:rsidP="00492F04">
      <w:pPr>
        <w:spacing w:after="0" w:line="240" w:lineRule="auto"/>
        <w:rPr>
          <w:rFonts w:ascii="Calibri" w:eastAsia="Calibri" w:hAnsi="Calibri" w:cs="Calibri"/>
        </w:rPr>
      </w:pPr>
      <w:r>
        <w:rPr>
          <w:rFonts w:ascii="Calibri" w:eastAsia="Calibri" w:hAnsi="Calibri" w:cs="Calibri"/>
        </w:rPr>
        <w:tab/>
        <w:t>None.</w:t>
      </w:r>
    </w:p>
    <w:p w14:paraId="2A466222" w14:textId="58F2A0BC" w:rsidR="0011172D" w:rsidRDefault="0011172D" w:rsidP="0011172D">
      <w:pPr>
        <w:spacing w:after="0" w:line="240" w:lineRule="auto"/>
        <w:rPr>
          <w:rFonts w:ascii="Calibri" w:eastAsia="Calibri" w:hAnsi="Calibri" w:cs="Calibri"/>
        </w:rPr>
      </w:pPr>
    </w:p>
    <w:p w14:paraId="0CB7F1C1" w14:textId="02A15C73" w:rsidR="0011172D" w:rsidRPr="0011172D" w:rsidRDefault="002F37D9" w:rsidP="0011172D">
      <w:pPr>
        <w:spacing w:after="0" w:line="276" w:lineRule="auto"/>
        <w:jc w:val="both"/>
        <w:rPr>
          <w:rFonts w:ascii="Calibri" w:eastAsia="Calibri" w:hAnsi="Calibri" w:cs="Calibri"/>
          <w:b/>
        </w:rPr>
      </w:pPr>
      <w:r>
        <w:rPr>
          <w:rFonts w:ascii="Calibri" w:eastAsia="Calibri" w:hAnsi="Calibri" w:cs="Calibri"/>
          <w:b/>
        </w:rPr>
        <w:t>23.69</w:t>
      </w:r>
      <w:r w:rsidR="0011172D" w:rsidRPr="0011172D">
        <w:rPr>
          <w:rFonts w:ascii="Calibri" w:eastAsia="Calibri" w:hAnsi="Calibri" w:cs="Calibri"/>
          <w:b/>
        </w:rPr>
        <w:tab/>
        <w:t>Appointments: To confirm appointments of:</w:t>
      </w:r>
    </w:p>
    <w:p w14:paraId="7625657B" w14:textId="784049CD" w:rsidR="0011172D" w:rsidRDefault="0011172D" w:rsidP="00AA2077">
      <w:pPr>
        <w:spacing w:after="0" w:line="276" w:lineRule="auto"/>
        <w:rPr>
          <w:rFonts w:ascii="Calibri" w:eastAsia="Calibri" w:hAnsi="Calibri" w:cs="Calibri"/>
        </w:rPr>
      </w:pPr>
      <w:r>
        <w:rPr>
          <w:rFonts w:ascii="Calibri" w:eastAsia="Calibri" w:hAnsi="Calibri" w:cs="Calibri"/>
        </w:rPr>
        <w:tab/>
        <w:t xml:space="preserve">a. Representatives for the Oakamoor Village </w:t>
      </w:r>
      <w:r w:rsidR="00FA203B">
        <w:rPr>
          <w:rFonts w:ascii="Calibri" w:eastAsia="Calibri" w:hAnsi="Calibri" w:cs="Calibri"/>
        </w:rPr>
        <w:t>Group</w:t>
      </w:r>
      <w:r>
        <w:rPr>
          <w:rFonts w:ascii="Calibri" w:eastAsia="Calibri" w:hAnsi="Calibri" w:cs="Calibri"/>
        </w:rPr>
        <w:t xml:space="preserve"> – Cllr. </w:t>
      </w:r>
      <w:r w:rsidR="007109DA">
        <w:rPr>
          <w:rFonts w:ascii="Calibri" w:eastAsia="Calibri" w:hAnsi="Calibri" w:cs="Calibri"/>
        </w:rPr>
        <w:t>Beard.</w:t>
      </w:r>
    </w:p>
    <w:p w14:paraId="6AEBAED3" w14:textId="192F2B82" w:rsidR="00D31BFB" w:rsidRDefault="0011172D" w:rsidP="0011172D">
      <w:pPr>
        <w:spacing w:after="0" w:line="276" w:lineRule="auto"/>
        <w:jc w:val="both"/>
        <w:rPr>
          <w:rFonts w:ascii="Calibri" w:eastAsia="Calibri" w:hAnsi="Calibri" w:cs="Calibri"/>
        </w:rPr>
      </w:pPr>
      <w:r>
        <w:rPr>
          <w:rFonts w:ascii="Calibri" w:eastAsia="Calibri" w:hAnsi="Calibri" w:cs="Calibri"/>
        </w:rPr>
        <w:tab/>
        <w:t xml:space="preserve">b. Representative for the SMDC Parish Assembly – Cllr. </w:t>
      </w:r>
      <w:r w:rsidR="002F37D9">
        <w:rPr>
          <w:rFonts w:ascii="Calibri" w:eastAsia="Calibri" w:hAnsi="Calibri" w:cs="Calibri"/>
        </w:rPr>
        <w:t>Charles</w:t>
      </w:r>
      <w:r w:rsidR="00AA2077">
        <w:rPr>
          <w:rFonts w:ascii="Calibri" w:eastAsia="Calibri" w:hAnsi="Calibri" w:cs="Calibri"/>
        </w:rPr>
        <w:t xml:space="preserve">, </w:t>
      </w:r>
      <w:r w:rsidR="007109DA">
        <w:rPr>
          <w:rFonts w:ascii="Calibri" w:eastAsia="Calibri" w:hAnsi="Calibri" w:cs="Calibri"/>
        </w:rPr>
        <w:t xml:space="preserve">Cllr. </w:t>
      </w:r>
      <w:proofErr w:type="spellStart"/>
      <w:r w:rsidR="007109DA">
        <w:rPr>
          <w:rFonts w:ascii="Calibri" w:eastAsia="Calibri" w:hAnsi="Calibri" w:cs="Calibri"/>
        </w:rPr>
        <w:t>Loynes</w:t>
      </w:r>
      <w:proofErr w:type="spellEnd"/>
      <w:r w:rsidR="00BD1A35">
        <w:rPr>
          <w:rFonts w:ascii="Calibri" w:eastAsia="Calibri" w:hAnsi="Calibri" w:cs="Calibri"/>
        </w:rPr>
        <w:t>.</w:t>
      </w:r>
    </w:p>
    <w:p w14:paraId="6AE45F04" w14:textId="77777777" w:rsidR="002F37D9" w:rsidRDefault="002F37D9" w:rsidP="0011172D">
      <w:pPr>
        <w:spacing w:after="0" w:line="276" w:lineRule="auto"/>
        <w:jc w:val="both"/>
        <w:rPr>
          <w:rFonts w:ascii="Calibri" w:eastAsia="Calibri" w:hAnsi="Calibri" w:cs="Calibri"/>
        </w:rPr>
      </w:pPr>
    </w:p>
    <w:p w14:paraId="408C007D" w14:textId="483C9E24" w:rsidR="00446EDA" w:rsidRPr="00446EDA" w:rsidRDefault="000A24A1" w:rsidP="00446EDA">
      <w:pPr>
        <w:spacing w:after="0" w:line="276" w:lineRule="auto"/>
        <w:jc w:val="both"/>
        <w:rPr>
          <w:rFonts w:ascii="Calibri" w:eastAsia="Calibri" w:hAnsi="Calibri" w:cs="Calibri"/>
          <w:b/>
        </w:rPr>
      </w:pPr>
      <w:r>
        <w:rPr>
          <w:rFonts w:ascii="Calibri" w:eastAsia="Calibri" w:hAnsi="Calibri" w:cs="Calibri"/>
          <w:b/>
        </w:rPr>
        <w:t>23.70</w:t>
      </w:r>
      <w:r w:rsidR="00446EDA" w:rsidRPr="00446EDA">
        <w:rPr>
          <w:rFonts w:ascii="Calibri" w:eastAsia="Calibri" w:hAnsi="Calibri" w:cs="Calibri"/>
          <w:b/>
        </w:rPr>
        <w:tab/>
        <w:t>Annual Review of:</w:t>
      </w:r>
    </w:p>
    <w:p w14:paraId="55FB9759" w14:textId="77777777" w:rsidR="00446EDA" w:rsidRPr="00446EDA" w:rsidRDefault="00446EDA" w:rsidP="00446EDA">
      <w:pPr>
        <w:spacing w:after="0" w:line="276" w:lineRule="auto"/>
        <w:ind w:left="720"/>
        <w:jc w:val="both"/>
        <w:rPr>
          <w:rFonts w:ascii="Calibri" w:eastAsia="Calibri" w:hAnsi="Calibri" w:cs="Calibri"/>
          <w:b/>
        </w:rPr>
      </w:pPr>
      <w:r w:rsidRPr="00446EDA">
        <w:rPr>
          <w:rFonts w:ascii="Calibri" w:eastAsia="Calibri" w:hAnsi="Calibri" w:cs="Calibri"/>
          <w:b/>
        </w:rPr>
        <w:t>Standing Orders and Financial Regulations, Risk Register, Training for Councillors, Asset Register and Insurance Cover.</w:t>
      </w:r>
    </w:p>
    <w:p w14:paraId="4AAF2F27" w14:textId="4CF22AE8" w:rsidR="00446EDA" w:rsidRDefault="00446EDA" w:rsidP="00446EDA">
      <w:pPr>
        <w:spacing w:after="0" w:line="276" w:lineRule="auto"/>
        <w:ind w:left="720"/>
        <w:jc w:val="both"/>
        <w:rPr>
          <w:rFonts w:ascii="Calibri" w:eastAsia="Calibri" w:hAnsi="Calibri" w:cs="Calibri"/>
        </w:rPr>
      </w:pPr>
      <w:r>
        <w:rPr>
          <w:rFonts w:ascii="Calibri" w:eastAsia="Calibri" w:hAnsi="Calibri" w:cs="Calibri"/>
        </w:rPr>
        <w:t xml:space="preserve">The Standing Orders and Financial Regulations are all up to date. </w:t>
      </w:r>
      <w:r w:rsidR="00A44FDB">
        <w:rPr>
          <w:rFonts w:ascii="Calibri" w:eastAsia="Calibri" w:hAnsi="Calibri" w:cs="Calibri"/>
        </w:rPr>
        <w:t>The Asset</w:t>
      </w:r>
      <w:r>
        <w:rPr>
          <w:rFonts w:ascii="Calibri" w:eastAsia="Calibri" w:hAnsi="Calibri" w:cs="Calibri"/>
        </w:rPr>
        <w:t xml:space="preserve"> Register is up to date and the Insurance cover is </w:t>
      </w:r>
      <w:r w:rsidR="00AA2077">
        <w:rPr>
          <w:rFonts w:ascii="Calibri" w:eastAsia="Calibri" w:hAnsi="Calibri" w:cs="Calibri"/>
        </w:rPr>
        <w:t>adequate.</w:t>
      </w:r>
    </w:p>
    <w:p w14:paraId="1ADC27FD" w14:textId="1BC7F112" w:rsidR="0007780C" w:rsidRPr="000A31BA" w:rsidRDefault="000A24A1" w:rsidP="000A31BA">
      <w:pPr>
        <w:spacing w:before="100" w:beforeAutospacing="1" w:after="0" w:line="240" w:lineRule="auto"/>
        <w:rPr>
          <w:rFonts w:ascii="Calibri" w:eastAsia="Calibri" w:hAnsi="Calibri" w:cs="Calibri"/>
          <w:b/>
        </w:rPr>
      </w:pPr>
      <w:r>
        <w:rPr>
          <w:rFonts w:ascii="Calibri" w:eastAsia="Calibri" w:hAnsi="Calibri" w:cs="Calibri"/>
          <w:b/>
        </w:rPr>
        <w:t>23.71</w:t>
      </w:r>
      <w:r w:rsidR="00C950AF">
        <w:rPr>
          <w:rFonts w:ascii="Calibri" w:eastAsia="Calibri" w:hAnsi="Calibri" w:cs="Calibri"/>
          <w:b/>
        </w:rPr>
        <w:t>.</w:t>
      </w:r>
      <w:r w:rsidR="000A31BA">
        <w:rPr>
          <w:rFonts w:ascii="Calibri" w:eastAsia="Calibri" w:hAnsi="Calibri" w:cs="Calibri"/>
          <w:b/>
        </w:rPr>
        <w:t xml:space="preserve">   </w:t>
      </w:r>
      <w:r w:rsidR="000E1F34" w:rsidRPr="000A31BA">
        <w:rPr>
          <w:rFonts w:ascii="Calibri" w:eastAsia="Calibri" w:hAnsi="Calibri" w:cs="Calibri"/>
          <w:b/>
        </w:rPr>
        <w:t>Planning Mat</w:t>
      </w:r>
      <w:r w:rsidR="000E637A" w:rsidRPr="000A31BA">
        <w:rPr>
          <w:rFonts w:ascii="Calibri" w:eastAsia="Calibri" w:hAnsi="Calibri" w:cs="Calibri"/>
          <w:b/>
        </w:rPr>
        <w:t>ters.</w:t>
      </w:r>
    </w:p>
    <w:p w14:paraId="3734DFEA" w14:textId="77777777" w:rsidR="0011172D" w:rsidRDefault="0011172D" w:rsidP="0011172D">
      <w:pPr>
        <w:spacing w:after="0" w:line="240" w:lineRule="auto"/>
        <w:ind w:firstLine="720"/>
        <w:rPr>
          <w:rFonts w:ascii="Calibri" w:eastAsia="Calibri" w:hAnsi="Calibri" w:cs="Calibri"/>
        </w:rPr>
      </w:pPr>
      <w:r>
        <w:rPr>
          <w:rFonts w:ascii="Calibri" w:eastAsia="Calibri" w:hAnsi="Calibri" w:cs="Calibri"/>
        </w:rPr>
        <w:t xml:space="preserve">a.  </w:t>
      </w:r>
      <w:r w:rsidR="00FA01A6" w:rsidRPr="0011172D">
        <w:rPr>
          <w:rFonts w:ascii="Calibri" w:eastAsia="Calibri" w:hAnsi="Calibri" w:cs="Calibri"/>
          <w:u w:val="single"/>
        </w:rPr>
        <w:t>Applications</w:t>
      </w:r>
      <w:r w:rsidR="00E84B5C" w:rsidRPr="0011172D">
        <w:rPr>
          <w:rFonts w:ascii="Calibri" w:eastAsia="Calibri" w:hAnsi="Calibri" w:cs="Calibri"/>
          <w:u w:val="single"/>
        </w:rPr>
        <w:t>.</w:t>
      </w:r>
      <w:r w:rsidR="00FA01A6" w:rsidRPr="0011172D">
        <w:rPr>
          <w:rFonts w:ascii="Calibri" w:eastAsia="Calibri" w:hAnsi="Calibri" w:cs="Calibri"/>
        </w:rPr>
        <w:t xml:space="preserve"> </w:t>
      </w:r>
    </w:p>
    <w:p w14:paraId="4AD4A0DD" w14:textId="6525CAF5" w:rsidR="0011172D" w:rsidRDefault="0011172D" w:rsidP="0011172D">
      <w:pPr>
        <w:spacing w:after="0" w:line="240" w:lineRule="auto"/>
        <w:ind w:left="720"/>
        <w:rPr>
          <w:rFonts w:ascii="Calibri" w:eastAsia="Calibri" w:hAnsi="Calibri" w:cs="Calibri"/>
        </w:rPr>
      </w:pPr>
      <w:r>
        <w:rPr>
          <w:rFonts w:ascii="Calibri" w:eastAsia="Calibri" w:hAnsi="Calibri" w:cs="Calibri"/>
        </w:rPr>
        <w:t xml:space="preserve">    </w:t>
      </w:r>
      <w:r w:rsidRPr="0011172D">
        <w:rPr>
          <w:rFonts w:ascii="Calibri" w:eastAsia="Calibri" w:hAnsi="Calibri" w:cs="Calibri"/>
        </w:rPr>
        <w:t xml:space="preserve"> </w:t>
      </w:r>
      <w:r w:rsidR="00B44050" w:rsidRPr="00A86F94">
        <w:rPr>
          <w:rFonts w:ascii="Calibri" w:eastAsia="Calibri" w:hAnsi="Calibri" w:cs="Calibri"/>
          <w:b/>
          <w:bCs/>
        </w:rPr>
        <w:t>SMD/2022/0183</w:t>
      </w:r>
      <w:r w:rsidR="00B44050">
        <w:rPr>
          <w:rFonts w:ascii="Calibri" w:eastAsia="Calibri" w:hAnsi="Calibri" w:cs="Calibri"/>
        </w:rPr>
        <w:t xml:space="preserve"> – </w:t>
      </w:r>
      <w:r w:rsidR="000A24A1">
        <w:rPr>
          <w:rFonts w:ascii="Calibri" w:eastAsia="Calibri" w:hAnsi="Calibri" w:cs="Calibri"/>
        </w:rPr>
        <w:t xml:space="preserve">Longhurst Farm, </w:t>
      </w:r>
      <w:proofErr w:type="spellStart"/>
      <w:r w:rsidR="000A24A1">
        <w:rPr>
          <w:rFonts w:ascii="Calibri" w:eastAsia="Calibri" w:hAnsi="Calibri" w:cs="Calibri"/>
        </w:rPr>
        <w:t>Dimmingsdale</w:t>
      </w:r>
      <w:proofErr w:type="spellEnd"/>
      <w:r w:rsidR="000A24A1">
        <w:rPr>
          <w:rFonts w:ascii="Calibri" w:eastAsia="Calibri" w:hAnsi="Calibri" w:cs="Calibri"/>
        </w:rPr>
        <w:t>, Oakamoor.</w:t>
      </w:r>
    </w:p>
    <w:p w14:paraId="0B76C00D" w14:textId="77777777" w:rsidR="000A24A1" w:rsidRDefault="00B44050" w:rsidP="000A24A1">
      <w:pPr>
        <w:spacing w:after="0" w:line="240" w:lineRule="auto"/>
        <w:ind w:left="720"/>
        <w:rPr>
          <w:rFonts w:ascii="Calibri" w:eastAsia="Calibri" w:hAnsi="Calibri" w:cs="Calibri"/>
        </w:rPr>
      </w:pPr>
      <w:r>
        <w:rPr>
          <w:rFonts w:ascii="Calibri" w:eastAsia="Calibri" w:hAnsi="Calibri" w:cs="Calibri"/>
        </w:rPr>
        <w:t xml:space="preserve">     Proposed Development: Proposed </w:t>
      </w:r>
      <w:r w:rsidR="000A24A1">
        <w:rPr>
          <w:rFonts w:ascii="Calibri" w:eastAsia="Calibri" w:hAnsi="Calibri" w:cs="Calibri"/>
        </w:rPr>
        <w:t xml:space="preserve">change of use of existing agricultural barn and </w:t>
      </w:r>
    </w:p>
    <w:p w14:paraId="50C6924A" w14:textId="33494696" w:rsidR="00B44050" w:rsidRDefault="000A24A1" w:rsidP="000A24A1">
      <w:pPr>
        <w:spacing w:after="0" w:line="240" w:lineRule="auto"/>
        <w:ind w:left="720"/>
        <w:rPr>
          <w:rFonts w:ascii="Calibri" w:eastAsia="Calibri" w:hAnsi="Calibri" w:cs="Calibri"/>
        </w:rPr>
      </w:pPr>
      <w:r>
        <w:rPr>
          <w:rFonts w:ascii="Calibri" w:eastAsia="Calibri" w:hAnsi="Calibri" w:cs="Calibri"/>
        </w:rPr>
        <w:t xml:space="preserve">     conversion for residential use.</w:t>
      </w:r>
    </w:p>
    <w:p w14:paraId="48EB5319" w14:textId="1A016666" w:rsidR="000A24A1" w:rsidRPr="000A24A1" w:rsidRDefault="000A24A1" w:rsidP="000A24A1">
      <w:pPr>
        <w:spacing w:after="0" w:line="240" w:lineRule="auto"/>
        <w:ind w:left="720"/>
        <w:rPr>
          <w:rFonts w:ascii="Calibri" w:eastAsia="Calibri" w:hAnsi="Calibri" w:cs="Calibri"/>
          <w:u w:val="single"/>
        </w:rPr>
      </w:pPr>
      <w:r>
        <w:rPr>
          <w:rFonts w:ascii="Calibri" w:eastAsia="Calibri" w:hAnsi="Calibri" w:cs="Calibri"/>
        </w:rPr>
        <w:t xml:space="preserve">     </w:t>
      </w:r>
      <w:r w:rsidRPr="000A24A1">
        <w:rPr>
          <w:rFonts w:ascii="Calibri" w:eastAsia="Calibri" w:hAnsi="Calibri" w:cs="Calibri"/>
          <w:u w:val="single"/>
        </w:rPr>
        <w:t>Conclusion</w:t>
      </w:r>
    </w:p>
    <w:p w14:paraId="2C1A528D" w14:textId="186E72AE" w:rsidR="000A24A1" w:rsidRPr="00A86F94" w:rsidRDefault="000A24A1" w:rsidP="000A24A1">
      <w:pPr>
        <w:spacing w:after="0" w:line="240" w:lineRule="auto"/>
        <w:ind w:left="720"/>
        <w:rPr>
          <w:rFonts w:ascii="Calibri" w:eastAsia="Calibri" w:hAnsi="Calibri" w:cs="Calibri"/>
        </w:rPr>
      </w:pPr>
      <w:r>
        <w:rPr>
          <w:rFonts w:ascii="Calibri" w:eastAsia="Calibri" w:hAnsi="Calibri" w:cs="Calibri"/>
        </w:rPr>
        <w:t xml:space="preserve">     OPC supports the above application.</w:t>
      </w:r>
    </w:p>
    <w:p w14:paraId="1F6BC48C" w14:textId="557DFAA6" w:rsidR="0011172D" w:rsidRPr="0011172D" w:rsidRDefault="0011172D" w:rsidP="0011172D">
      <w:pPr>
        <w:spacing w:after="0" w:line="276" w:lineRule="auto"/>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b.  </w:t>
      </w:r>
      <w:r w:rsidRPr="0004443A">
        <w:rPr>
          <w:rFonts w:ascii="Calibri" w:eastAsia="Calibri" w:hAnsi="Calibri" w:cs="Calibri"/>
          <w:u w:val="single"/>
        </w:rPr>
        <w:t>To Note SMDC decisions on previous applications</w:t>
      </w:r>
      <w:r>
        <w:rPr>
          <w:rFonts w:ascii="Calibri" w:eastAsia="Calibri" w:hAnsi="Calibri" w:cs="Calibri"/>
        </w:rPr>
        <w:t xml:space="preserve">.    </w:t>
      </w:r>
    </w:p>
    <w:p w14:paraId="6293FE7A" w14:textId="09FCE863" w:rsidR="00446EDA" w:rsidRDefault="0004443A" w:rsidP="0011172D">
      <w:pPr>
        <w:spacing w:after="0" w:line="276" w:lineRule="auto"/>
        <w:rPr>
          <w:rFonts w:ascii="Calibri" w:eastAsia="Calibri" w:hAnsi="Calibri" w:cs="Calibri"/>
        </w:rPr>
      </w:pPr>
      <w:r>
        <w:rPr>
          <w:rFonts w:ascii="Calibri" w:eastAsia="Calibri" w:hAnsi="Calibri" w:cs="Calibri"/>
        </w:rPr>
        <w:tab/>
      </w:r>
      <w:r w:rsidR="00AA2077">
        <w:rPr>
          <w:rFonts w:ascii="Calibri" w:eastAsia="Calibri" w:hAnsi="Calibri" w:cs="Calibri"/>
        </w:rPr>
        <w:t xml:space="preserve">     </w:t>
      </w:r>
      <w:r w:rsidR="000A24A1">
        <w:rPr>
          <w:rFonts w:ascii="Calibri" w:eastAsia="Calibri" w:hAnsi="Calibri" w:cs="Calibri"/>
        </w:rPr>
        <w:t>SMD/2023/0094 – Planning permission approved. 28.04.23.</w:t>
      </w:r>
    </w:p>
    <w:p w14:paraId="32B03DD1" w14:textId="3E581AE1" w:rsidR="000A24A1" w:rsidRDefault="000A24A1" w:rsidP="0011172D">
      <w:pPr>
        <w:spacing w:after="0" w:line="276" w:lineRule="auto"/>
        <w:rPr>
          <w:rFonts w:ascii="Calibri" w:eastAsia="Calibri" w:hAnsi="Calibri" w:cs="Calibri"/>
        </w:rPr>
      </w:pPr>
      <w:r>
        <w:rPr>
          <w:rFonts w:ascii="Calibri" w:eastAsia="Calibri" w:hAnsi="Calibri" w:cs="Calibri"/>
        </w:rPr>
        <w:t xml:space="preserve">                    SMD/2019/0697 - Planning permission approved. 03.05.23.</w:t>
      </w:r>
    </w:p>
    <w:p w14:paraId="6D493E64" w14:textId="55669403" w:rsidR="0011172D" w:rsidRDefault="0004443A" w:rsidP="0004443A">
      <w:pPr>
        <w:spacing w:after="0" w:line="276" w:lineRule="auto"/>
        <w:ind w:firstLine="720"/>
        <w:rPr>
          <w:rFonts w:ascii="Calibri" w:eastAsia="Calibri" w:hAnsi="Calibri" w:cs="Calibri"/>
        </w:rPr>
      </w:pPr>
      <w:r>
        <w:rPr>
          <w:rFonts w:ascii="Calibri" w:eastAsia="Calibri" w:hAnsi="Calibri" w:cs="Calibri"/>
        </w:rPr>
        <w:t xml:space="preserve">c. </w:t>
      </w:r>
      <w:r w:rsidR="00A67193">
        <w:rPr>
          <w:rFonts w:ascii="Calibri" w:eastAsia="Calibri" w:hAnsi="Calibri" w:cs="Calibri"/>
          <w:u w:val="single"/>
        </w:rPr>
        <w:t>Any Other Planning Matters</w:t>
      </w:r>
    </w:p>
    <w:p w14:paraId="4545F854" w14:textId="369CF9DE" w:rsidR="00045391" w:rsidRDefault="0004443A" w:rsidP="00AA2077">
      <w:pPr>
        <w:spacing w:after="0" w:line="276" w:lineRule="auto"/>
        <w:rPr>
          <w:rFonts w:ascii="Calibri" w:eastAsia="Calibri" w:hAnsi="Calibri" w:cs="Calibri"/>
        </w:rPr>
      </w:pPr>
      <w:r>
        <w:rPr>
          <w:rFonts w:ascii="Calibri" w:eastAsia="Calibri" w:hAnsi="Calibri" w:cs="Calibri"/>
        </w:rPr>
        <w:tab/>
        <w:t xml:space="preserve">   </w:t>
      </w:r>
      <w:r w:rsidR="00A67193">
        <w:rPr>
          <w:rFonts w:ascii="Calibri" w:eastAsia="Calibri" w:hAnsi="Calibri" w:cs="Calibri"/>
        </w:rPr>
        <w:t xml:space="preserve">1. </w:t>
      </w:r>
      <w:r>
        <w:rPr>
          <w:rFonts w:ascii="Calibri" w:eastAsia="Calibri" w:hAnsi="Calibri" w:cs="Calibri"/>
        </w:rPr>
        <w:t xml:space="preserve"> </w:t>
      </w:r>
      <w:r w:rsidR="00AA2077">
        <w:rPr>
          <w:rFonts w:ascii="Calibri" w:eastAsia="Calibri" w:hAnsi="Calibri" w:cs="Calibri"/>
        </w:rPr>
        <w:t>Laver Leisure (Oakamoor) SMD/2019/0646, SMD</w:t>
      </w:r>
      <w:r w:rsidR="00A67193">
        <w:rPr>
          <w:rFonts w:ascii="Calibri" w:eastAsia="Calibri" w:hAnsi="Calibri" w:cs="Calibri"/>
        </w:rPr>
        <w:t>/2019/0716, SMD/2019/0725.</w:t>
      </w:r>
    </w:p>
    <w:p w14:paraId="71DDEA56" w14:textId="1292A6DC" w:rsidR="00A67193" w:rsidRDefault="00A67193" w:rsidP="000A24A1">
      <w:pPr>
        <w:spacing w:after="0" w:line="276" w:lineRule="auto"/>
        <w:rPr>
          <w:rFonts w:ascii="Calibri" w:eastAsia="Calibri" w:hAnsi="Calibri" w:cs="Calibri"/>
        </w:rPr>
      </w:pPr>
      <w:r>
        <w:rPr>
          <w:rFonts w:ascii="Calibri" w:eastAsia="Calibri" w:hAnsi="Calibri" w:cs="Calibri"/>
        </w:rPr>
        <w:tab/>
        <w:t xml:space="preserve">       </w:t>
      </w:r>
      <w:r w:rsidR="000A24A1">
        <w:rPr>
          <w:rFonts w:ascii="Calibri" w:eastAsia="Calibri" w:hAnsi="Calibri" w:cs="Calibri"/>
        </w:rPr>
        <w:t>Ongoing.</w:t>
      </w:r>
    </w:p>
    <w:p w14:paraId="32A0A47A" w14:textId="77777777" w:rsidR="005B09FE" w:rsidRDefault="005B09FE" w:rsidP="000A24A1">
      <w:pPr>
        <w:spacing w:after="0" w:line="276" w:lineRule="auto"/>
        <w:rPr>
          <w:rFonts w:ascii="Calibri" w:eastAsia="Calibri" w:hAnsi="Calibri" w:cs="Calibri"/>
        </w:rPr>
      </w:pPr>
    </w:p>
    <w:p w14:paraId="1C23A606" w14:textId="20B5F675" w:rsidR="005E375F" w:rsidRPr="00865F36" w:rsidRDefault="005E375F" w:rsidP="00865F36">
      <w:pPr>
        <w:pStyle w:val="ListParagraph"/>
        <w:spacing w:after="0" w:line="276" w:lineRule="auto"/>
        <w:ind w:left="1368"/>
        <w:rPr>
          <w:rFonts w:ascii="Calibri" w:eastAsia="Calibri" w:hAnsi="Calibri" w:cs="Calibri"/>
          <w:i/>
        </w:rPr>
      </w:pPr>
    </w:p>
    <w:p w14:paraId="7A562498" w14:textId="08F9B9DD" w:rsidR="0007780C" w:rsidRPr="00610DAD" w:rsidRDefault="000A24A1" w:rsidP="00610DAD">
      <w:pPr>
        <w:spacing w:after="0" w:line="276" w:lineRule="auto"/>
        <w:rPr>
          <w:rFonts w:ascii="Calibri" w:eastAsia="Calibri" w:hAnsi="Calibri" w:cs="Calibri"/>
          <w:i/>
        </w:rPr>
      </w:pPr>
      <w:r>
        <w:rPr>
          <w:rFonts w:ascii="Calibri" w:eastAsia="Calibri" w:hAnsi="Calibri" w:cs="Calibri"/>
          <w:b/>
        </w:rPr>
        <w:t>23.72</w:t>
      </w:r>
      <w:r w:rsidR="00610DAD">
        <w:rPr>
          <w:rFonts w:ascii="Calibri" w:eastAsia="Calibri" w:hAnsi="Calibri" w:cs="Calibri"/>
          <w:b/>
        </w:rPr>
        <w:tab/>
      </w:r>
      <w:r w:rsidR="00DC1D51" w:rsidRPr="00610DAD">
        <w:rPr>
          <w:rFonts w:ascii="Calibri" w:eastAsia="Calibri" w:hAnsi="Calibri" w:cs="Calibri"/>
          <w:b/>
        </w:rPr>
        <w:t>Ongoing Parish Affairs.</w:t>
      </w:r>
    </w:p>
    <w:tbl>
      <w:tblPr>
        <w:tblStyle w:val="TableGrid"/>
        <w:tblW w:w="9072" w:type="dxa"/>
        <w:tblInd w:w="421" w:type="dxa"/>
        <w:tblLook w:val="04A0" w:firstRow="1" w:lastRow="0" w:firstColumn="1" w:lastColumn="0" w:noHBand="0" w:noVBand="1"/>
      </w:tblPr>
      <w:tblGrid>
        <w:gridCol w:w="461"/>
        <w:gridCol w:w="1555"/>
        <w:gridCol w:w="991"/>
        <w:gridCol w:w="1232"/>
        <w:gridCol w:w="1110"/>
        <w:gridCol w:w="3723"/>
      </w:tblGrid>
      <w:tr w:rsidR="000A24A1" w:rsidRPr="007F435D" w14:paraId="76C597E8" w14:textId="77777777" w:rsidTr="00923B10">
        <w:tc>
          <w:tcPr>
            <w:tcW w:w="461" w:type="dxa"/>
            <w:shd w:val="clear" w:color="auto" w:fill="E7E6E6" w:themeFill="background2"/>
          </w:tcPr>
          <w:p w14:paraId="59602F1F" w14:textId="77777777" w:rsidR="000A24A1" w:rsidRPr="0062488B" w:rsidRDefault="000A24A1" w:rsidP="00923B10">
            <w:pPr>
              <w:pStyle w:val="ListParagraph"/>
              <w:spacing w:line="276" w:lineRule="auto"/>
              <w:ind w:left="0"/>
              <w:jc w:val="both"/>
              <w:rPr>
                <w:rFonts w:ascii="Calibri" w:eastAsia="Calibri" w:hAnsi="Calibri" w:cs="Calibri"/>
                <w:b/>
                <w:bCs/>
                <w:sz w:val="20"/>
                <w:szCs w:val="20"/>
              </w:rPr>
            </w:pPr>
          </w:p>
        </w:tc>
        <w:tc>
          <w:tcPr>
            <w:tcW w:w="1555" w:type="dxa"/>
            <w:shd w:val="clear" w:color="auto" w:fill="E7E6E6" w:themeFill="background2"/>
          </w:tcPr>
          <w:p w14:paraId="59FC8F07" w14:textId="77777777" w:rsidR="000A24A1" w:rsidRPr="007F435D" w:rsidRDefault="000A24A1" w:rsidP="00923B10">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Issue</w:t>
            </w:r>
          </w:p>
        </w:tc>
        <w:tc>
          <w:tcPr>
            <w:tcW w:w="991" w:type="dxa"/>
            <w:shd w:val="clear" w:color="auto" w:fill="E7E6E6" w:themeFill="background2"/>
          </w:tcPr>
          <w:p w14:paraId="4907E66B" w14:textId="77777777" w:rsidR="000A24A1" w:rsidRPr="007F435D" w:rsidRDefault="000A24A1" w:rsidP="00923B10">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Start Date</w:t>
            </w:r>
          </w:p>
        </w:tc>
        <w:tc>
          <w:tcPr>
            <w:tcW w:w="1232" w:type="dxa"/>
            <w:shd w:val="clear" w:color="auto" w:fill="E7E6E6" w:themeFill="background2"/>
          </w:tcPr>
          <w:p w14:paraId="4F1F7FC5" w14:textId="77777777" w:rsidR="000A24A1" w:rsidRPr="007F435D" w:rsidRDefault="000A24A1" w:rsidP="00923B10">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Reference</w:t>
            </w:r>
          </w:p>
        </w:tc>
        <w:tc>
          <w:tcPr>
            <w:tcW w:w="1110" w:type="dxa"/>
            <w:shd w:val="clear" w:color="auto" w:fill="E7E6E6" w:themeFill="background2"/>
          </w:tcPr>
          <w:p w14:paraId="06758DCC" w14:textId="77777777" w:rsidR="000A24A1" w:rsidRPr="007F435D" w:rsidRDefault="000A24A1" w:rsidP="00923B10">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 xml:space="preserve">Status </w:t>
            </w:r>
          </w:p>
        </w:tc>
        <w:tc>
          <w:tcPr>
            <w:tcW w:w="3723" w:type="dxa"/>
            <w:shd w:val="clear" w:color="auto" w:fill="E7E6E6" w:themeFill="background2"/>
          </w:tcPr>
          <w:p w14:paraId="66CD8DCB" w14:textId="77777777" w:rsidR="000A24A1" w:rsidRPr="007F435D" w:rsidRDefault="000A24A1" w:rsidP="00923B10">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Action</w:t>
            </w:r>
          </w:p>
        </w:tc>
      </w:tr>
      <w:tr w:rsidR="000A24A1" w:rsidRPr="007F435D" w14:paraId="19DB586E" w14:textId="77777777" w:rsidTr="00923B10">
        <w:tc>
          <w:tcPr>
            <w:tcW w:w="461" w:type="dxa"/>
          </w:tcPr>
          <w:p w14:paraId="1561A674" w14:textId="77777777" w:rsidR="000A24A1" w:rsidRPr="004D7367" w:rsidRDefault="000A24A1" w:rsidP="00923B10">
            <w:pPr>
              <w:pStyle w:val="ListParagraph"/>
              <w:spacing w:line="276" w:lineRule="auto"/>
              <w:ind w:left="0"/>
              <w:rPr>
                <w:rFonts w:ascii="Calibri" w:eastAsia="Calibri" w:hAnsi="Calibri" w:cs="Calibri"/>
                <w:sz w:val="20"/>
                <w:szCs w:val="20"/>
              </w:rPr>
            </w:pPr>
            <w:r w:rsidRPr="004D7367">
              <w:rPr>
                <w:rFonts w:ascii="Calibri" w:eastAsia="Calibri" w:hAnsi="Calibri" w:cs="Calibri"/>
                <w:sz w:val="20"/>
                <w:szCs w:val="20"/>
              </w:rPr>
              <w:t>1.</w:t>
            </w:r>
          </w:p>
        </w:tc>
        <w:tc>
          <w:tcPr>
            <w:tcW w:w="1555" w:type="dxa"/>
          </w:tcPr>
          <w:p w14:paraId="5E3B7DB1" w14:textId="77777777" w:rsidR="000A24A1" w:rsidRPr="007F435D" w:rsidRDefault="000A24A1" w:rsidP="00923B10">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Damaged Chestnut and Wire Fence</w:t>
            </w:r>
          </w:p>
        </w:tc>
        <w:tc>
          <w:tcPr>
            <w:tcW w:w="991" w:type="dxa"/>
          </w:tcPr>
          <w:p w14:paraId="2B51C911" w14:textId="77777777" w:rsidR="000A24A1" w:rsidRPr="007F435D" w:rsidRDefault="000A24A1" w:rsidP="00923B10">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02.09.19</w:t>
            </w:r>
          </w:p>
        </w:tc>
        <w:tc>
          <w:tcPr>
            <w:tcW w:w="1232" w:type="dxa"/>
          </w:tcPr>
          <w:p w14:paraId="7B9B5BE0" w14:textId="77777777" w:rsidR="000A24A1" w:rsidRPr="007F435D" w:rsidRDefault="000A24A1" w:rsidP="00923B10">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m.19.113</w:t>
            </w:r>
          </w:p>
        </w:tc>
        <w:tc>
          <w:tcPr>
            <w:tcW w:w="1110" w:type="dxa"/>
          </w:tcPr>
          <w:p w14:paraId="1220A440" w14:textId="77777777" w:rsidR="000A24A1" w:rsidRPr="007F435D" w:rsidRDefault="000A24A1" w:rsidP="00923B10">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Ongoing</w:t>
            </w:r>
          </w:p>
        </w:tc>
        <w:tc>
          <w:tcPr>
            <w:tcW w:w="3723" w:type="dxa"/>
          </w:tcPr>
          <w:p w14:paraId="0949F91B" w14:textId="5221ED97" w:rsidR="000A24A1" w:rsidRDefault="000A24A1" w:rsidP="00923B10">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Cllr. Charles confirmed that 24 stakes and posts have now been delivered and will be installed in due course. Cllr. Charles has spoken to the ‘Ranger’ who said a tree surgeon </w:t>
            </w:r>
            <w:r w:rsidR="004D6E6E">
              <w:rPr>
                <w:rFonts w:ascii="Calibri" w:eastAsia="Calibri" w:hAnsi="Calibri" w:cs="Calibri"/>
                <w:sz w:val="20"/>
                <w:szCs w:val="20"/>
              </w:rPr>
              <w:t>has looked at the trees and will update OPC in due course.</w:t>
            </w:r>
          </w:p>
          <w:p w14:paraId="75E629B7" w14:textId="1469EA86" w:rsidR="000A24A1" w:rsidRPr="007F435D" w:rsidRDefault="000A24A1" w:rsidP="00923B10">
            <w:pPr>
              <w:pStyle w:val="ListParagraph"/>
              <w:spacing w:line="276" w:lineRule="auto"/>
              <w:ind w:left="0"/>
              <w:rPr>
                <w:rFonts w:ascii="Calibri" w:eastAsia="Calibri" w:hAnsi="Calibri" w:cs="Calibri"/>
                <w:sz w:val="20"/>
                <w:szCs w:val="20"/>
              </w:rPr>
            </w:pPr>
          </w:p>
        </w:tc>
      </w:tr>
      <w:tr w:rsidR="000A24A1" w:rsidRPr="007F435D" w14:paraId="20E91E35" w14:textId="77777777" w:rsidTr="00923B10">
        <w:tc>
          <w:tcPr>
            <w:tcW w:w="461" w:type="dxa"/>
          </w:tcPr>
          <w:p w14:paraId="0EDC2CAF" w14:textId="77777777" w:rsidR="000A24A1" w:rsidRPr="004D7367" w:rsidRDefault="000A24A1" w:rsidP="00923B10">
            <w:pPr>
              <w:pStyle w:val="ListParagraph"/>
              <w:spacing w:line="276" w:lineRule="auto"/>
              <w:ind w:left="0"/>
              <w:rPr>
                <w:rFonts w:ascii="Calibri" w:eastAsia="Calibri" w:hAnsi="Calibri" w:cs="Calibri"/>
                <w:sz w:val="20"/>
                <w:szCs w:val="20"/>
              </w:rPr>
            </w:pPr>
            <w:r w:rsidRPr="004D7367">
              <w:rPr>
                <w:rFonts w:ascii="Calibri" w:eastAsia="Calibri" w:hAnsi="Calibri" w:cs="Calibri"/>
                <w:sz w:val="20"/>
                <w:szCs w:val="20"/>
              </w:rPr>
              <w:t>2.</w:t>
            </w:r>
          </w:p>
        </w:tc>
        <w:tc>
          <w:tcPr>
            <w:tcW w:w="1555" w:type="dxa"/>
          </w:tcPr>
          <w:p w14:paraId="2FAAFC4F" w14:textId="77777777" w:rsidR="000A24A1" w:rsidRPr="007F435D" w:rsidRDefault="000A24A1" w:rsidP="00923B10">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The Willows</w:t>
            </w:r>
          </w:p>
          <w:p w14:paraId="4D9E2828" w14:textId="77777777" w:rsidR="000A24A1" w:rsidRPr="007F435D" w:rsidRDefault="000A24A1" w:rsidP="00923B10">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Tree Pruning</w:t>
            </w:r>
          </w:p>
        </w:tc>
        <w:tc>
          <w:tcPr>
            <w:tcW w:w="991" w:type="dxa"/>
          </w:tcPr>
          <w:p w14:paraId="47776EFB" w14:textId="77777777" w:rsidR="000A24A1" w:rsidRPr="007F435D" w:rsidRDefault="000A24A1" w:rsidP="00923B10">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05.10.20</w:t>
            </w:r>
          </w:p>
        </w:tc>
        <w:tc>
          <w:tcPr>
            <w:tcW w:w="1232" w:type="dxa"/>
          </w:tcPr>
          <w:p w14:paraId="4BE974F7" w14:textId="77777777" w:rsidR="000A24A1" w:rsidRPr="007F435D" w:rsidRDefault="000A24A1" w:rsidP="00923B10">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m.20.88</w:t>
            </w:r>
          </w:p>
          <w:p w14:paraId="56390324" w14:textId="77777777" w:rsidR="000A24A1" w:rsidRPr="007F435D" w:rsidRDefault="000A24A1" w:rsidP="00923B10">
            <w:pPr>
              <w:pStyle w:val="ListParagraph"/>
              <w:spacing w:line="276" w:lineRule="auto"/>
              <w:ind w:left="0"/>
              <w:rPr>
                <w:rFonts w:ascii="Calibri" w:eastAsia="Calibri" w:hAnsi="Calibri" w:cs="Calibri"/>
                <w:sz w:val="20"/>
                <w:szCs w:val="20"/>
              </w:rPr>
            </w:pPr>
          </w:p>
        </w:tc>
        <w:tc>
          <w:tcPr>
            <w:tcW w:w="1110" w:type="dxa"/>
          </w:tcPr>
          <w:p w14:paraId="643A6CFE" w14:textId="77777777" w:rsidR="000A24A1" w:rsidRPr="007F435D" w:rsidRDefault="000A24A1" w:rsidP="00923B10">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Ongoing</w:t>
            </w:r>
          </w:p>
        </w:tc>
        <w:tc>
          <w:tcPr>
            <w:tcW w:w="3723" w:type="dxa"/>
          </w:tcPr>
          <w:p w14:paraId="2AF1FFA5" w14:textId="49FD1DC1" w:rsidR="000A24A1" w:rsidRPr="007F435D" w:rsidRDefault="004D6E6E" w:rsidP="00923B10">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Response received</w:t>
            </w:r>
            <w:r w:rsidR="000A24A1">
              <w:rPr>
                <w:rFonts w:ascii="Calibri" w:eastAsia="Calibri" w:hAnsi="Calibri" w:cs="Calibri"/>
                <w:sz w:val="20"/>
                <w:szCs w:val="20"/>
              </w:rPr>
              <w:t xml:space="preserve"> from Steve Massey (SMDC)</w:t>
            </w:r>
            <w:r>
              <w:rPr>
                <w:rFonts w:ascii="Calibri" w:eastAsia="Calibri" w:hAnsi="Calibri" w:cs="Calibri"/>
                <w:sz w:val="20"/>
                <w:szCs w:val="20"/>
              </w:rPr>
              <w:t xml:space="preserve"> and will let OPC know when they intend to carry out the work once the contractors are assigned and works agreed.</w:t>
            </w:r>
          </w:p>
        </w:tc>
      </w:tr>
      <w:tr w:rsidR="000A24A1" w:rsidRPr="007F435D" w14:paraId="332A3EED" w14:textId="77777777" w:rsidTr="00923B10">
        <w:tc>
          <w:tcPr>
            <w:tcW w:w="461" w:type="dxa"/>
          </w:tcPr>
          <w:p w14:paraId="2A3892C0" w14:textId="77777777" w:rsidR="000A24A1" w:rsidRPr="0062488B" w:rsidRDefault="000A24A1" w:rsidP="00923B10">
            <w:pPr>
              <w:pStyle w:val="ListParagraph"/>
              <w:spacing w:line="276" w:lineRule="auto"/>
              <w:ind w:left="0"/>
              <w:rPr>
                <w:rFonts w:ascii="Calibri" w:eastAsia="Calibri" w:hAnsi="Calibri" w:cs="Calibri"/>
                <w:b/>
                <w:bCs/>
                <w:sz w:val="20"/>
                <w:szCs w:val="20"/>
              </w:rPr>
            </w:pPr>
            <w:r w:rsidRPr="0062488B">
              <w:rPr>
                <w:rFonts w:ascii="Calibri" w:eastAsia="Calibri" w:hAnsi="Calibri" w:cs="Calibri"/>
                <w:b/>
                <w:bCs/>
                <w:sz w:val="20"/>
                <w:szCs w:val="20"/>
              </w:rPr>
              <w:t>3.</w:t>
            </w:r>
          </w:p>
        </w:tc>
        <w:tc>
          <w:tcPr>
            <w:tcW w:w="1555" w:type="dxa"/>
          </w:tcPr>
          <w:p w14:paraId="57628BC4" w14:textId="77777777" w:rsidR="000A24A1" w:rsidRPr="007F435D" w:rsidRDefault="000A24A1" w:rsidP="00923B10">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Parking at the School</w:t>
            </w:r>
          </w:p>
        </w:tc>
        <w:tc>
          <w:tcPr>
            <w:tcW w:w="991" w:type="dxa"/>
          </w:tcPr>
          <w:p w14:paraId="7A98CAFF" w14:textId="77777777" w:rsidR="000A24A1" w:rsidRPr="007F435D" w:rsidRDefault="000A24A1" w:rsidP="00923B10">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04.01.21</w:t>
            </w:r>
          </w:p>
        </w:tc>
        <w:tc>
          <w:tcPr>
            <w:tcW w:w="1232" w:type="dxa"/>
          </w:tcPr>
          <w:p w14:paraId="52B08EF3" w14:textId="77777777" w:rsidR="000A24A1" w:rsidRPr="007F435D" w:rsidRDefault="000A24A1" w:rsidP="00923B10">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m.21.12</w:t>
            </w:r>
          </w:p>
        </w:tc>
        <w:tc>
          <w:tcPr>
            <w:tcW w:w="1110" w:type="dxa"/>
          </w:tcPr>
          <w:p w14:paraId="5A68D2EC" w14:textId="77777777" w:rsidR="000A24A1" w:rsidRPr="007F435D" w:rsidRDefault="000A24A1" w:rsidP="00923B10">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Ongoing</w:t>
            </w:r>
          </w:p>
        </w:tc>
        <w:tc>
          <w:tcPr>
            <w:tcW w:w="3723" w:type="dxa"/>
          </w:tcPr>
          <w:p w14:paraId="02708EFD" w14:textId="66450E56" w:rsidR="000A24A1" w:rsidRPr="007F435D" w:rsidRDefault="000A24A1" w:rsidP="00923B10">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SCC Cllr. Worthington raised as priority with SCC and will keep OPC updated as to progress.</w:t>
            </w:r>
            <w:r>
              <w:rPr>
                <w:rFonts w:ascii="Calibri" w:eastAsia="Calibri" w:hAnsi="Calibri" w:cs="Calibri"/>
                <w:sz w:val="20"/>
                <w:szCs w:val="20"/>
              </w:rPr>
              <w:t xml:space="preserve"> </w:t>
            </w:r>
            <w:r w:rsidR="004D6E6E">
              <w:rPr>
                <w:rFonts w:ascii="Calibri" w:eastAsia="Calibri" w:hAnsi="Calibri" w:cs="Calibri"/>
                <w:sz w:val="20"/>
                <w:szCs w:val="20"/>
              </w:rPr>
              <w:t>SCC Cllr. Worthington said that David Greatbatch (SCC Highways) said the double yellow lines cannot be done and OPC should have received an email with an update. OPC have received no email. (</w:t>
            </w:r>
            <w:r w:rsidR="00001DD6">
              <w:rPr>
                <w:rFonts w:ascii="Calibri" w:eastAsia="Calibri" w:hAnsi="Calibri" w:cs="Calibri"/>
                <w:b/>
                <w:bCs/>
                <w:sz w:val="20"/>
                <w:szCs w:val="20"/>
              </w:rPr>
              <w:t xml:space="preserve">Cllr. </w:t>
            </w:r>
            <w:proofErr w:type="spellStart"/>
            <w:r w:rsidR="00001DD6">
              <w:rPr>
                <w:rFonts w:ascii="Calibri" w:eastAsia="Calibri" w:hAnsi="Calibri" w:cs="Calibri"/>
                <w:b/>
                <w:bCs/>
                <w:sz w:val="20"/>
                <w:szCs w:val="20"/>
              </w:rPr>
              <w:t>Loynes</w:t>
            </w:r>
            <w:proofErr w:type="spellEnd"/>
            <w:r w:rsidR="004D6E6E" w:rsidRPr="004D6E6E">
              <w:rPr>
                <w:rFonts w:ascii="Calibri" w:eastAsia="Calibri" w:hAnsi="Calibri" w:cs="Calibri"/>
                <w:b/>
                <w:bCs/>
                <w:sz w:val="20"/>
                <w:szCs w:val="20"/>
              </w:rPr>
              <w:t xml:space="preserve"> to contact D. Greatbatch</w:t>
            </w:r>
            <w:r w:rsidR="004D6E6E">
              <w:rPr>
                <w:rFonts w:ascii="Calibri" w:eastAsia="Calibri" w:hAnsi="Calibri" w:cs="Calibri"/>
                <w:sz w:val="20"/>
                <w:szCs w:val="20"/>
              </w:rPr>
              <w:t>).</w:t>
            </w:r>
          </w:p>
        </w:tc>
      </w:tr>
      <w:tr w:rsidR="000A24A1" w:rsidRPr="007F435D" w14:paraId="65A60BEE" w14:textId="77777777" w:rsidTr="00923B10">
        <w:tc>
          <w:tcPr>
            <w:tcW w:w="461" w:type="dxa"/>
          </w:tcPr>
          <w:p w14:paraId="76BCDAB8" w14:textId="77777777" w:rsidR="000A24A1" w:rsidRPr="0062488B" w:rsidRDefault="000A24A1" w:rsidP="00923B10">
            <w:pPr>
              <w:pStyle w:val="ListParagraph"/>
              <w:spacing w:line="276" w:lineRule="auto"/>
              <w:ind w:left="0"/>
              <w:rPr>
                <w:rFonts w:ascii="Calibri" w:eastAsia="Calibri" w:hAnsi="Calibri" w:cs="Calibri"/>
                <w:b/>
                <w:bCs/>
                <w:sz w:val="20"/>
                <w:szCs w:val="20"/>
              </w:rPr>
            </w:pPr>
            <w:r w:rsidRPr="0062488B">
              <w:rPr>
                <w:rFonts w:ascii="Calibri" w:eastAsia="Calibri" w:hAnsi="Calibri" w:cs="Calibri"/>
                <w:b/>
                <w:bCs/>
                <w:sz w:val="20"/>
                <w:szCs w:val="20"/>
              </w:rPr>
              <w:t>4.</w:t>
            </w:r>
          </w:p>
        </w:tc>
        <w:tc>
          <w:tcPr>
            <w:tcW w:w="1555" w:type="dxa"/>
          </w:tcPr>
          <w:p w14:paraId="461FC6C5" w14:textId="77777777" w:rsidR="000A24A1" w:rsidRPr="007F435D" w:rsidRDefault="000A24A1" w:rsidP="00923B10">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Traffic Speed on Star Bank</w:t>
            </w:r>
          </w:p>
        </w:tc>
        <w:tc>
          <w:tcPr>
            <w:tcW w:w="991" w:type="dxa"/>
          </w:tcPr>
          <w:p w14:paraId="4C194C35" w14:textId="77777777" w:rsidR="000A24A1" w:rsidRPr="007F435D" w:rsidRDefault="000A24A1" w:rsidP="00923B10">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02.08.21</w:t>
            </w:r>
          </w:p>
        </w:tc>
        <w:tc>
          <w:tcPr>
            <w:tcW w:w="1232" w:type="dxa"/>
          </w:tcPr>
          <w:p w14:paraId="018D6287" w14:textId="77777777" w:rsidR="000A24A1" w:rsidRPr="007F435D" w:rsidRDefault="000A24A1" w:rsidP="00923B10">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m.21.95</w:t>
            </w:r>
          </w:p>
        </w:tc>
        <w:tc>
          <w:tcPr>
            <w:tcW w:w="1110" w:type="dxa"/>
          </w:tcPr>
          <w:p w14:paraId="28097D48" w14:textId="77777777" w:rsidR="000A24A1" w:rsidRPr="007F435D" w:rsidRDefault="000A24A1" w:rsidP="00923B10">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23" w:type="dxa"/>
          </w:tcPr>
          <w:p w14:paraId="0F17FB64" w14:textId="77777777" w:rsidR="000A24A1" w:rsidRDefault="000A24A1" w:rsidP="00923B10">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OPC agreed that it should be a 30mph and a proposal should be put forward to SCC.</w:t>
            </w:r>
          </w:p>
          <w:p w14:paraId="2613EE34" w14:textId="77777777" w:rsidR="000A24A1" w:rsidRPr="007F435D" w:rsidRDefault="000A24A1" w:rsidP="00923B10">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The Chair &amp; Cllr. Charles to liaise with the support of Cotton Parish Council. To be added to the ‘Alton Towers Liaison Meeting’. </w:t>
            </w:r>
            <w:r w:rsidRPr="0013610E">
              <w:rPr>
                <w:rFonts w:ascii="Calibri" w:eastAsia="Calibri" w:hAnsi="Calibri" w:cs="Calibri"/>
                <w:i/>
                <w:iCs/>
                <w:sz w:val="20"/>
                <w:szCs w:val="20"/>
              </w:rPr>
              <w:t>Ongoing</w:t>
            </w:r>
            <w:r>
              <w:rPr>
                <w:rFonts w:ascii="Calibri" w:eastAsia="Calibri" w:hAnsi="Calibri" w:cs="Calibri"/>
                <w:sz w:val="20"/>
                <w:szCs w:val="20"/>
              </w:rPr>
              <w:t>.</w:t>
            </w:r>
          </w:p>
        </w:tc>
      </w:tr>
      <w:tr w:rsidR="000A24A1" w:rsidRPr="007F435D" w14:paraId="42900EBC" w14:textId="77777777" w:rsidTr="00923B10">
        <w:tc>
          <w:tcPr>
            <w:tcW w:w="461" w:type="dxa"/>
          </w:tcPr>
          <w:p w14:paraId="2E249326" w14:textId="77777777" w:rsidR="000A24A1" w:rsidRPr="0062488B" w:rsidRDefault="000A24A1" w:rsidP="00923B10">
            <w:pPr>
              <w:pStyle w:val="ListParagraph"/>
              <w:spacing w:line="276" w:lineRule="auto"/>
              <w:ind w:left="0"/>
              <w:rPr>
                <w:rFonts w:ascii="Calibri" w:eastAsia="Calibri" w:hAnsi="Calibri" w:cs="Calibri"/>
                <w:b/>
                <w:bCs/>
                <w:sz w:val="20"/>
                <w:szCs w:val="20"/>
              </w:rPr>
            </w:pPr>
            <w:r w:rsidRPr="0062488B">
              <w:rPr>
                <w:rFonts w:ascii="Calibri" w:eastAsia="Calibri" w:hAnsi="Calibri" w:cs="Calibri"/>
                <w:b/>
                <w:bCs/>
                <w:sz w:val="20"/>
                <w:szCs w:val="20"/>
              </w:rPr>
              <w:t>5.</w:t>
            </w:r>
          </w:p>
        </w:tc>
        <w:tc>
          <w:tcPr>
            <w:tcW w:w="1555" w:type="dxa"/>
          </w:tcPr>
          <w:p w14:paraId="4C2DE754" w14:textId="77777777" w:rsidR="000A24A1" w:rsidRPr="007F435D" w:rsidRDefault="000A24A1" w:rsidP="00923B10">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Hawksmoor to Church Bank – Overgrown foliage on footpath</w:t>
            </w:r>
          </w:p>
        </w:tc>
        <w:tc>
          <w:tcPr>
            <w:tcW w:w="991" w:type="dxa"/>
          </w:tcPr>
          <w:p w14:paraId="18106925" w14:textId="77777777" w:rsidR="000A24A1" w:rsidRPr="007F435D" w:rsidRDefault="000A24A1" w:rsidP="00923B10">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02.08.21</w:t>
            </w:r>
          </w:p>
        </w:tc>
        <w:tc>
          <w:tcPr>
            <w:tcW w:w="1232" w:type="dxa"/>
          </w:tcPr>
          <w:p w14:paraId="489E6BEF" w14:textId="77777777" w:rsidR="000A24A1" w:rsidRPr="007F435D" w:rsidRDefault="000A24A1" w:rsidP="00923B10">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m.21.95</w:t>
            </w:r>
          </w:p>
        </w:tc>
        <w:tc>
          <w:tcPr>
            <w:tcW w:w="1110" w:type="dxa"/>
          </w:tcPr>
          <w:p w14:paraId="009F9236" w14:textId="77777777" w:rsidR="000A24A1" w:rsidRPr="007F435D" w:rsidRDefault="000A24A1" w:rsidP="00923B10">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Ongoing</w:t>
            </w:r>
          </w:p>
        </w:tc>
        <w:tc>
          <w:tcPr>
            <w:tcW w:w="3723" w:type="dxa"/>
          </w:tcPr>
          <w:p w14:paraId="04B8C1B1" w14:textId="77777777" w:rsidR="000A24A1" w:rsidRDefault="000A24A1" w:rsidP="00923B10">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 xml:space="preserve">Reported to SCC. (4251975) (4266248) </w:t>
            </w:r>
            <w:r>
              <w:rPr>
                <w:rFonts w:ascii="Calibri" w:eastAsia="Calibri" w:hAnsi="Calibri" w:cs="Calibri"/>
                <w:sz w:val="20"/>
                <w:szCs w:val="20"/>
              </w:rPr>
              <w:t>No response to date. To be discussed at the</w:t>
            </w:r>
            <w:r w:rsidRPr="007F435D">
              <w:rPr>
                <w:rFonts w:ascii="Calibri" w:eastAsia="Calibri" w:hAnsi="Calibri" w:cs="Calibri"/>
                <w:sz w:val="20"/>
                <w:szCs w:val="20"/>
              </w:rPr>
              <w:t xml:space="preserve"> </w:t>
            </w:r>
          </w:p>
          <w:p w14:paraId="3EEB4CE3" w14:textId="77777777" w:rsidR="000A24A1" w:rsidRDefault="000A24A1" w:rsidP="00923B10">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Next Highways meeting with Paula Lees Meeting date to be arranged. </w:t>
            </w:r>
          </w:p>
          <w:p w14:paraId="63F17E88" w14:textId="77777777" w:rsidR="000A24A1" w:rsidRPr="007F435D" w:rsidRDefault="000A24A1" w:rsidP="00923B10">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w:t>
            </w:r>
            <w:r w:rsidRPr="00356F1B">
              <w:rPr>
                <w:rFonts w:ascii="Calibri" w:eastAsia="Calibri" w:hAnsi="Calibri" w:cs="Calibri"/>
                <w:b/>
                <w:bCs/>
                <w:sz w:val="20"/>
                <w:szCs w:val="20"/>
              </w:rPr>
              <w:t>Clerk to Action</w:t>
            </w:r>
            <w:r>
              <w:rPr>
                <w:rFonts w:ascii="Calibri" w:eastAsia="Calibri" w:hAnsi="Calibri" w:cs="Calibri"/>
                <w:sz w:val="20"/>
                <w:szCs w:val="20"/>
              </w:rPr>
              <w:t>).</w:t>
            </w:r>
          </w:p>
        </w:tc>
      </w:tr>
      <w:tr w:rsidR="004D6E6E" w:rsidRPr="007F435D" w14:paraId="3248D326" w14:textId="77777777" w:rsidTr="00923B10">
        <w:tc>
          <w:tcPr>
            <w:tcW w:w="461" w:type="dxa"/>
          </w:tcPr>
          <w:p w14:paraId="2821DB97" w14:textId="3F4F7D83" w:rsidR="004D6E6E" w:rsidRPr="0062488B" w:rsidRDefault="004D6E6E" w:rsidP="00923B10">
            <w:pPr>
              <w:pStyle w:val="ListParagraph"/>
              <w:spacing w:line="276" w:lineRule="auto"/>
              <w:ind w:left="0"/>
              <w:rPr>
                <w:rFonts w:ascii="Calibri" w:eastAsia="Calibri" w:hAnsi="Calibri" w:cs="Calibri"/>
                <w:b/>
                <w:bCs/>
                <w:sz w:val="20"/>
                <w:szCs w:val="20"/>
              </w:rPr>
            </w:pPr>
            <w:r>
              <w:rPr>
                <w:rFonts w:ascii="Calibri" w:eastAsia="Calibri" w:hAnsi="Calibri" w:cs="Calibri"/>
                <w:b/>
                <w:bCs/>
                <w:sz w:val="20"/>
                <w:szCs w:val="20"/>
              </w:rPr>
              <w:t>6.</w:t>
            </w:r>
          </w:p>
        </w:tc>
        <w:tc>
          <w:tcPr>
            <w:tcW w:w="1555" w:type="dxa"/>
          </w:tcPr>
          <w:p w14:paraId="35F1F564" w14:textId="08FA71B4" w:rsidR="004D6E6E" w:rsidRPr="007F435D" w:rsidRDefault="004D6E6E" w:rsidP="00923B10">
            <w:pPr>
              <w:pStyle w:val="ListParagraph"/>
              <w:spacing w:line="276" w:lineRule="auto"/>
              <w:ind w:left="0"/>
              <w:rPr>
                <w:rFonts w:ascii="Calibri" w:eastAsia="Calibri" w:hAnsi="Calibri" w:cs="Calibri"/>
                <w:sz w:val="20"/>
                <w:szCs w:val="20"/>
              </w:rPr>
            </w:pPr>
            <w:proofErr w:type="spellStart"/>
            <w:r>
              <w:rPr>
                <w:rFonts w:ascii="Calibri" w:eastAsia="Calibri" w:hAnsi="Calibri" w:cs="Calibri"/>
                <w:sz w:val="20"/>
                <w:szCs w:val="20"/>
              </w:rPr>
              <w:t>Churnet</w:t>
            </w:r>
            <w:proofErr w:type="spellEnd"/>
            <w:r>
              <w:rPr>
                <w:rFonts w:ascii="Calibri" w:eastAsia="Calibri" w:hAnsi="Calibri" w:cs="Calibri"/>
                <w:sz w:val="20"/>
                <w:szCs w:val="20"/>
              </w:rPr>
              <w:t xml:space="preserve"> View Road</w:t>
            </w:r>
          </w:p>
        </w:tc>
        <w:tc>
          <w:tcPr>
            <w:tcW w:w="991" w:type="dxa"/>
          </w:tcPr>
          <w:p w14:paraId="1E5FC663" w14:textId="23175EAB" w:rsidR="004D6E6E" w:rsidRPr="007F435D" w:rsidRDefault="004D6E6E" w:rsidP="00923B10">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April 23</w:t>
            </w:r>
          </w:p>
        </w:tc>
        <w:tc>
          <w:tcPr>
            <w:tcW w:w="1232" w:type="dxa"/>
          </w:tcPr>
          <w:p w14:paraId="5B4A7B43" w14:textId="327091FC" w:rsidR="004D6E6E" w:rsidRPr="007F435D" w:rsidRDefault="004D6E6E" w:rsidP="00923B10">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m.23.60</w:t>
            </w:r>
          </w:p>
        </w:tc>
        <w:tc>
          <w:tcPr>
            <w:tcW w:w="1110" w:type="dxa"/>
          </w:tcPr>
          <w:p w14:paraId="53679520" w14:textId="61332E68" w:rsidR="004D6E6E" w:rsidRPr="007F435D" w:rsidRDefault="004D6E6E" w:rsidP="00923B10">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23" w:type="dxa"/>
          </w:tcPr>
          <w:p w14:paraId="1F3DEA11" w14:textId="77777777" w:rsidR="004D6E6E" w:rsidRDefault="004D6E6E" w:rsidP="00923B10">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Potholes reported </w:t>
            </w:r>
            <w:r w:rsidR="00001DD6">
              <w:rPr>
                <w:rFonts w:ascii="Calibri" w:eastAsia="Calibri" w:hAnsi="Calibri" w:cs="Calibri"/>
                <w:sz w:val="20"/>
                <w:szCs w:val="20"/>
              </w:rPr>
              <w:t>–</w:t>
            </w:r>
            <w:r>
              <w:rPr>
                <w:rFonts w:ascii="Calibri" w:eastAsia="Calibri" w:hAnsi="Calibri" w:cs="Calibri"/>
                <w:sz w:val="20"/>
                <w:szCs w:val="20"/>
              </w:rPr>
              <w:t xml:space="preserve"> 4322486</w:t>
            </w:r>
            <w:r w:rsidR="00001DD6">
              <w:rPr>
                <w:rFonts w:ascii="Calibri" w:eastAsia="Calibri" w:hAnsi="Calibri" w:cs="Calibri"/>
                <w:sz w:val="20"/>
                <w:szCs w:val="20"/>
              </w:rPr>
              <w:t xml:space="preserve"> Completed.</w:t>
            </w:r>
          </w:p>
          <w:p w14:paraId="47D0DA05" w14:textId="75231137" w:rsidR="00001DD6" w:rsidRPr="007F435D" w:rsidRDefault="00001DD6" w:rsidP="00923B10">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Church Bank – rusted brackets on signage reported – 4322488.</w:t>
            </w:r>
          </w:p>
        </w:tc>
      </w:tr>
    </w:tbl>
    <w:p w14:paraId="56A4F803" w14:textId="77777777" w:rsidR="00BE006E" w:rsidRPr="000A24A1" w:rsidRDefault="00BE006E" w:rsidP="000A24A1">
      <w:pPr>
        <w:spacing w:after="0" w:line="276" w:lineRule="auto"/>
        <w:jc w:val="both"/>
        <w:rPr>
          <w:rFonts w:ascii="Calibri" w:eastAsia="Calibri" w:hAnsi="Calibri" w:cs="Calibri"/>
        </w:rPr>
      </w:pPr>
    </w:p>
    <w:p w14:paraId="47F59F52" w14:textId="0206BABE" w:rsidR="00092682" w:rsidRPr="00154AE2" w:rsidRDefault="00A907AD" w:rsidP="00BE006E">
      <w:pPr>
        <w:pStyle w:val="ListParagraph"/>
        <w:numPr>
          <w:ilvl w:val="0"/>
          <w:numId w:val="5"/>
        </w:numPr>
        <w:spacing w:after="0" w:line="276" w:lineRule="auto"/>
        <w:jc w:val="both"/>
        <w:rPr>
          <w:rFonts w:ascii="Calibri" w:eastAsia="Calibri" w:hAnsi="Calibri" w:cs="Calibri"/>
          <w:color w:val="FF0000"/>
        </w:rPr>
      </w:pPr>
      <w:r w:rsidRPr="00226ED7">
        <w:rPr>
          <w:rFonts w:ascii="Calibri" w:eastAsia="Calibri" w:hAnsi="Calibri" w:cs="Calibri"/>
          <w:u w:val="single"/>
        </w:rPr>
        <w:t>Lengthsman</w:t>
      </w:r>
      <w:r w:rsidRPr="00226ED7">
        <w:rPr>
          <w:rFonts w:ascii="Calibri" w:eastAsia="Calibri" w:hAnsi="Calibri" w:cs="Calibri"/>
        </w:rPr>
        <w:t xml:space="preserve"> </w:t>
      </w:r>
    </w:p>
    <w:p w14:paraId="69738EF7" w14:textId="309E3BD4" w:rsidR="00154AE2" w:rsidRPr="00BE006E" w:rsidRDefault="00154AE2" w:rsidP="00154AE2">
      <w:pPr>
        <w:pStyle w:val="ListParagraph"/>
        <w:spacing w:after="0" w:line="276" w:lineRule="auto"/>
        <w:ind w:left="1080"/>
        <w:jc w:val="both"/>
        <w:rPr>
          <w:rFonts w:ascii="Calibri" w:eastAsia="Calibri" w:hAnsi="Calibri" w:cs="Calibri"/>
          <w:color w:val="FF0000"/>
        </w:rPr>
      </w:pPr>
      <w:r>
        <w:rPr>
          <w:rFonts w:ascii="Calibri" w:eastAsia="Calibri" w:hAnsi="Calibri" w:cs="Calibri"/>
        </w:rPr>
        <w:t>Chair read out work carried out by the Lengthsman.</w:t>
      </w:r>
    </w:p>
    <w:p w14:paraId="42F3A049" w14:textId="492ABEB9" w:rsidR="00BE006E" w:rsidRDefault="00BE006E" w:rsidP="00BE006E">
      <w:pPr>
        <w:spacing w:after="0" w:line="276" w:lineRule="auto"/>
        <w:jc w:val="both"/>
        <w:rPr>
          <w:rFonts w:ascii="Calibri" w:eastAsia="Calibri" w:hAnsi="Calibri" w:cs="Calibri"/>
          <w:color w:val="FF0000"/>
        </w:rPr>
      </w:pPr>
    </w:p>
    <w:p w14:paraId="4771869F" w14:textId="77777777" w:rsidR="00001DD6" w:rsidRDefault="00001DD6" w:rsidP="00BE006E">
      <w:pPr>
        <w:spacing w:after="0" w:line="276" w:lineRule="auto"/>
        <w:jc w:val="both"/>
        <w:rPr>
          <w:rFonts w:ascii="Calibri" w:eastAsia="Calibri" w:hAnsi="Calibri" w:cs="Calibri"/>
          <w:b/>
          <w:bCs/>
        </w:rPr>
      </w:pPr>
    </w:p>
    <w:p w14:paraId="490FED51" w14:textId="77777777" w:rsidR="00001DD6" w:rsidRDefault="00001DD6" w:rsidP="00BE006E">
      <w:pPr>
        <w:spacing w:after="0" w:line="276" w:lineRule="auto"/>
        <w:jc w:val="both"/>
        <w:rPr>
          <w:rFonts w:ascii="Calibri" w:eastAsia="Calibri" w:hAnsi="Calibri" w:cs="Calibri"/>
          <w:b/>
          <w:bCs/>
        </w:rPr>
      </w:pPr>
    </w:p>
    <w:p w14:paraId="51D43AA6" w14:textId="1FDF5DF3" w:rsidR="00001DD6" w:rsidRDefault="00001DD6" w:rsidP="00BE006E">
      <w:pPr>
        <w:spacing w:after="0" w:line="276" w:lineRule="auto"/>
        <w:jc w:val="both"/>
        <w:rPr>
          <w:rFonts w:ascii="Calibri" w:eastAsia="Calibri" w:hAnsi="Calibri" w:cs="Calibri"/>
          <w:b/>
          <w:bCs/>
        </w:rPr>
      </w:pPr>
      <w:r>
        <w:rPr>
          <w:rFonts w:ascii="Calibri" w:eastAsia="Calibri" w:hAnsi="Calibri" w:cs="Calibri"/>
          <w:b/>
          <w:bCs/>
        </w:rPr>
        <w:t>23.73</w:t>
      </w:r>
      <w:r w:rsidR="00CA6295">
        <w:rPr>
          <w:rFonts w:ascii="Calibri" w:eastAsia="Calibri" w:hAnsi="Calibri" w:cs="Calibri"/>
          <w:b/>
          <w:bCs/>
        </w:rPr>
        <w:tab/>
      </w:r>
      <w:r w:rsidR="00BE006E" w:rsidRPr="00BE006E">
        <w:rPr>
          <w:rFonts w:ascii="Calibri" w:eastAsia="Calibri" w:hAnsi="Calibri" w:cs="Calibri"/>
          <w:b/>
          <w:bCs/>
        </w:rPr>
        <w:t xml:space="preserve"> Reports of Committees and Outside Bodies.</w:t>
      </w:r>
    </w:p>
    <w:p w14:paraId="70A09AAC" w14:textId="7527500F" w:rsidR="00BE006E" w:rsidRDefault="00BE006E" w:rsidP="00BE006E">
      <w:pPr>
        <w:spacing w:after="0" w:line="276" w:lineRule="auto"/>
        <w:jc w:val="both"/>
        <w:rPr>
          <w:rFonts w:ascii="Calibri" w:eastAsia="Calibri" w:hAnsi="Calibri" w:cs="Calibri"/>
        </w:rPr>
      </w:pPr>
      <w:r w:rsidRPr="00BE006E">
        <w:rPr>
          <w:rFonts w:ascii="Calibri" w:eastAsia="Calibri" w:hAnsi="Calibri" w:cs="Calibri"/>
        </w:rPr>
        <w:t xml:space="preserve">            </w:t>
      </w:r>
      <w:r w:rsidR="00CA6295">
        <w:rPr>
          <w:rFonts w:ascii="Calibri" w:eastAsia="Calibri" w:hAnsi="Calibri" w:cs="Calibri"/>
        </w:rPr>
        <w:tab/>
      </w:r>
      <w:r w:rsidRPr="00BE006E">
        <w:rPr>
          <w:rFonts w:ascii="Calibri" w:eastAsia="Calibri" w:hAnsi="Calibri" w:cs="Calibri"/>
        </w:rPr>
        <w:t xml:space="preserve"> None.</w:t>
      </w:r>
    </w:p>
    <w:p w14:paraId="7D4E4BB6" w14:textId="77777777" w:rsidR="00CA6295" w:rsidRDefault="00CA6295" w:rsidP="00BE006E">
      <w:pPr>
        <w:spacing w:after="0" w:line="276" w:lineRule="auto"/>
        <w:jc w:val="both"/>
        <w:rPr>
          <w:rFonts w:ascii="Calibri" w:eastAsia="Calibri" w:hAnsi="Calibri" w:cs="Calibri"/>
        </w:rPr>
      </w:pPr>
    </w:p>
    <w:p w14:paraId="182A2A36" w14:textId="6034DF1A" w:rsidR="00CA6295" w:rsidRDefault="00001DD6" w:rsidP="00BE006E">
      <w:pPr>
        <w:spacing w:after="0" w:line="276" w:lineRule="auto"/>
        <w:jc w:val="both"/>
        <w:rPr>
          <w:rFonts w:ascii="Calibri" w:eastAsia="Calibri" w:hAnsi="Calibri" w:cs="Calibri"/>
          <w:b/>
          <w:bCs/>
        </w:rPr>
      </w:pPr>
      <w:r>
        <w:rPr>
          <w:rFonts w:ascii="Calibri" w:eastAsia="Calibri" w:hAnsi="Calibri" w:cs="Calibri"/>
          <w:b/>
          <w:bCs/>
        </w:rPr>
        <w:t>23.74</w:t>
      </w:r>
      <w:r w:rsidR="00CA6295" w:rsidRPr="00CA6295">
        <w:rPr>
          <w:rFonts w:ascii="Calibri" w:eastAsia="Calibri" w:hAnsi="Calibri" w:cs="Calibri"/>
          <w:b/>
          <w:bCs/>
        </w:rPr>
        <w:t xml:space="preserve"> </w:t>
      </w:r>
      <w:r w:rsidR="00CA6295" w:rsidRPr="00CA6295">
        <w:rPr>
          <w:rFonts w:ascii="Calibri" w:eastAsia="Calibri" w:hAnsi="Calibri" w:cs="Calibri"/>
          <w:b/>
          <w:bCs/>
        </w:rPr>
        <w:tab/>
        <w:t xml:space="preserve"> Sustainability</w:t>
      </w:r>
      <w:r w:rsidR="00CA6295">
        <w:rPr>
          <w:rFonts w:ascii="Calibri" w:eastAsia="Calibri" w:hAnsi="Calibri" w:cs="Calibri"/>
          <w:b/>
          <w:bCs/>
        </w:rPr>
        <w:t>.</w:t>
      </w:r>
    </w:p>
    <w:p w14:paraId="4823ADEF" w14:textId="1612D05C" w:rsidR="00CA6295" w:rsidRPr="00CA6295" w:rsidRDefault="00001DD6" w:rsidP="002C4BFA">
      <w:pPr>
        <w:spacing w:after="0" w:line="276" w:lineRule="auto"/>
        <w:ind w:left="720" w:firstLine="45"/>
        <w:jc w:val="both"/>
        <w:rPr>
          <w:rFonts w:ascii="Calibri" w:eastAsia="Calibri" w:hAnsi="Calibri" w:cs="Calibri"/>
        </w:rPr>
      </w:pPr>
      <w:r>
        <w:rPr>
          <w:rFonts w:ascii="Calibri" w:eastAsia="Calibri" w:hAnsi="Calibri" w:cs="Calibri"/>
        </w:rPr>
        <w:t>None.</w:t>
      </w:r>
    </w:p>
    <w:p w14:paraId="349475AB" w14:textId="3E72EAA0" w:rsidR="00BE006E" w:rsidRDefault="00BE006E" w:rsidP="00BE006E">
      <w:pPr>
        <w:spacing w:after="0" w:line="276" w:lineRule="auto"/>
        <w:jc w:val="both"/>
        <w:rPr>
          <w:rFonts w:ascii="Calibri" w:eastAsia="Calibri" w:hAnsi="Calibri" w:cs="Calibri"/>
        </w:rPr>
      </w:pPr>
    </w:p>
    <w:p w14:paraId="74420633" w14:textId="01F4AF56" w:rsidR="00BE006E" w:rsidRPr="00BE006E" w:rsidRDefault="00001DD6" w:rsidP="00BE006E">
      <w:pPr>
        <w:spacing w:after="0" w:line="276" w:lineRule="auto"/>
        <w:jc w:val="both"/>
        <w:rPr>
          <w:rFonts w:ascii="Calibri" w:eastAsia="Calibri" w:hAnsi="Calibri" w:cs="Calibri"/>
          <w:b/>
          <w:color w:val="000000" w:themeColor="text1"/>
        </w:rPr>
      </w:pPr>
      <w:r>
        <w:rPr>
          <w:rFonts w:ascii="Calibri" w:eastAsia="Calibri" w:hAnsi="Calibri" w:cs="Calibri"/>
          <w:b/>
          <w:color w:val="000000" w:themeColor="text1"/>
        </w:rPr>
        <w:t>23.75</w:t>
      </w:r>
      <w:r w:rsidR="00A20364">
        <w:rPr>
          <w:rFonts w:ascii="Calibri" w:eastAsia="Calibri" w:hAnsi="Calibri" w:cs="Calibri"/>
          <w:b/>
          <w:color w:val="000000" w:themeColor="text1"/>
        </w:rPr>
        <w:t xml:space="preserve"> </w:t>
      </w:r>
      <w:r w:rsidR="00A20364">
        <w:rPr>
          <w:rFonts w:ascii="Calibri" w:eastAsia="Calibri" w:hAnsi="Calibri" w:cs="Calibri"/>
          <w:b/>
          <w:color w:val="000000" w:themeColor="text1"/>
        </w:rPr>
        <w:tab/>
      </w:r>
      <w:r w:rsidR="00BE006E">
        <w:rPr>
          <w:rFonts w:ascii="Calibri" w:eastAsia="Calibri" w:hAnsi="Calibri" w:cs="Calibri"/>
          <w:b/>
          <w:color w:val="000000" w:themeColor="text1"/>
        </w:rPr>
        <w:t xml:space="preserve"> </w:t>
      </w:r>
      <w:r w:rsidR="00BE006E" w:rsidRPr="00610DAD">
        <w:rPr>
          <w:rFonts w:ascii="Calibri" w:eastAsia="Calibri" w:hAnsi="Calibri" w:cs="Calibri"/>
          <w:b/>
          <w:color w:val="000000" w:themeColor="text1"/>
        </w:rPr>
        <w:t>Accounts for Payment</w:t>
      </w:r>
      <w:r w:rsidR="00BE006E">
        <w:rPr>
          <w:rFonts w:ascii="Calibri" w:eastAsia="Calibri" w:hAnsi="Calibri" w:cs="Calibri"/>
          <w:b/>
          <w:color w:val="000000" w:themeColor="text1"/>
        </w:rPr>
        <w:t xml:space="preserve"> (</w:t>
      </w:r>
      <w:r w:rsidR="002C4BFA">
        <w:rPr>
          <w:rFonts w:ascii="Calibri" w:eastAsia="Calibri" w:hAnsi="Calibri" w:cs="Calibri"/>
          <w:b/>
          <w:color w:val="000000" w:themeColor="text1"/>
        </w:rPr>
        <w:t>May</w:t>
      </w:r>
      <w:r w:rsidR="00BE006E">
        <w:rPr>
          <w:rFonts w:ascii="Calibri" w:eastAsia="Calibri" w:hAnsi="Calibri" w:cs="Calibri"/>
          <w:b/>
          <w:color w:val="000000" w:themeColor="text1"/>
        </w:rPr>
        <w:t xml:space="preserve"> </w:t>
      </w:r>
      <w:r>
        <w:rPr>
          <w:rFonts w:ascii="Calibri" w:eastAsia="Calibri" w:hAnsi="Calibri" w:cs="Calibri"/>
          <w:b/>
          <w:color w:val="000000" w:themeColor="text1"/>
        </w:rPr>
        <w:t>2023</w:t>
      </w:r>
      <w:r w:rsidR="00BE006E">
        <w:rPr>
          <w:rFonts w:ascii="Calibri" w:eastAsia="Calibri" w:hAnsi="Calibri" w:cs="Calibri"/>
          <w:b/>
          <w:color w:val="000000" w:themeColor="text1"/>
        </w:rPr>
        <w:t>)</w:t>
      </w:r>
      <w:r w:rsidR="00A20364">
        <w:rPr>
          <w:rFonts w:ascii="Calibri" w:eastAsia="Calibri" w:hAnsi="Calibri" w:cs="Calibri"/>
          <w:b/>
          <w:color w:val="000000" w:themeColor="text1"/>
        </w:rPr>
        <w:t xml:space="preserve"> Agreed and Ratified</w:t>
      </w:r>
    </w:p>
    <w:tbl>
      <w:tblPr>
        <w:tblStyle w:val="TableGrid"/>
        <w:tblW w:w="8222" w:type="dxa"/>
        <w:tblInd w:w="704" w:type="dxa"/>
        <w:tblLook w:val="04A0" w:firstRow="1" w:lastRow="0" w:firstColumn="1" w:lastColumn="0" w:noHBand="0" w:noVBand="1"/>
      </w:tblPr>
      <w:tblGrid>
        <w:gridCol w:w="2278"/>
        <w:gridCol w:w="3137"/>
        <w:gridCol w:w="1866"/>
        <w:gridCol w:w="941"/>
      </w:tblGrid>
      <w:tr w:rsidR="00BE006E" w14:paraId="05D0D7CD" w14:textId="77777777" w:rsidTr="00BE006E">
        <w:tc>
          <w:tcPr>
            <w:tcW w:w="2278" w:type="dxa"/>
          </w:tcPr>
          <w:p w14:paraId="23F4C518" w14:textId="77777777" w:rsidR="00BE006E" w:rsidRDefault="00BE006E" w:rsidP="003856AA">
            <w:pPr>
              <w:spacing w:line="276" w:lineRule="auto"/>
              <w:rPr>
                <w:rFonts w:ascii="Calibri" w:eastAsia="Calibri" w:hAnsi="Calibri" w:cs="Calibri"/>
              </w:rPr>
            </w:pPr>
            <w:r>
              <w:rPr>
                <w:rFonts w:ascii="Calibri" w:eastAsia="Calibri" w:hAnsi="Calibri" w:cs="Calibri"/>
              </w:rPr>
              <w:t>Carmen Giuliano-Worthington</w:t>
            </w:r>
          </w:p>
        </w:tc>
        <w:tc>
          <w:tcPr>
            <w:tcW w:w="3137" w:type="dxa"/>
          </w:tcPr>
          <w:p w14:paraId="0039F939" w14:textId="03A09C09" w:rsidR="00BE006E" w:rsidRDefault="00BE006E" w:rsidP="003856AA">
            <w:pPr>
              <w:spacing w:line="276" w:lineRule="auto"/>
              <w:rPr>
                <w:rFonts w:ascii="Calibri" w:eastAsia="Calibri" w:hAnsi="Calibri" w:cs="Calibri"/>
              </w:rPr>
            </w:pPr>
            <w:r>
              <w:rPr>
                <w:rFonts w:ascii="Calibri" w:eastAsia="Calibri" w:hAnsi="Calibri" w:cs="Calibri"/>
              </w:rPr>
              <w:t xml:space="preserve">Clerks Salary </w:t>
            </w:r>
          </w:p>
        </w:tc>
        <w:tc>
          <w:tcPr>
            <w:tcW w:w="1866" w:type="dxa"/>
          </w:tcPr>
          <w:p w14:paraId="4B1AA878" w14:textId="6D8ADA67" w:rsidR="00BE006E" w:rsidRDefault="00001DD6" w:rsidP="003856AA">
            <w:pPr>
              <w:spacing w:line="276" w:lineRule="auto"/>
              <w:rPr>
                <w:rFonts w:ascii="Calibri" w:eastAsia="Calibri" w:hAnsi="Calibri" w:cs="Calibri"/>
              </w:rPr>
            </w:pPr>
            <w:r>
              <w:rPr>
                <w:rFonts w:ascii="Calibri" w:eastAsia="Calibri" w:hAnsi="Calibri" w:cs="Calibri"/>
              </w:rPr>
              <w:t>101083</w:t>
            </w:r>
          </w:p>
        </w:tc>
        <w:tc>
          <w:tcPr>
            <w:tcW w:w="941" w:type="dxa"/>
          </w:tcPr>
          <w:p w14:paraId="58BDD63D" w14:textId="77C7704A" w:rsidR="00BE006E" w:rsidRDefault="00BE006E" w:rsidP="003856AA">
            <w:pPr>
              <w:spacing w:line="276" w:lineRule="auto"/>
              <w:rPr>
                <w:rFonts w:ascii="Calibri" w:eastAsia="Calibri" w:hAnsi="Calibri" w:cs="Calibri"/>
              </w:rPr>
            </w:pPr>
            <w:r>
              <w:rPr>
                <w:rFonts w:ascii="Calibri" w:eastAsia="Calibri" w:hAnsi="Calibri" w:cs="Calibri"/>
              </w:rPr>
              <w:t>£</w:t>
            </w:r>
            <w:r w:rsidR="00001DD6">
              <w:rPr>
                <w:rFonts w:ascii="Calibri" w:eastAsia="Calibri" w:hAnsi="Calibri" w:cs="Calibri"/>
              </w:rPr>
              <w:t>153.40</w:t>
            </w:r>
          </w:p>
        </w:tc>
      </w:tr>
      <w:tr w:rsidR="00BE006E" w14:paraId="3DDCF74B" w14:textId="77777777" w:rsidTr="00BE006E">
        <w:tc>
          <w:tcPr>
            <w:tcW w:w="2278" w:type="dxa"/>
          </w:tcPr>
          <w:p w14:paraId="37F38DB1" w14:textId="4897D774" w:rsidR="00BE006E" w:rsidRDefault="0088016A" w:rsidP="003856AA">
            <w:pPr>
              <w:spacing w:line="276" w:lineRule="auto"/>
              <w:rPr>
                <w:rFonts w:ascii="Calibri" w:eastAsia="Calibri" w:hAnsi="Calibri" w:cs="Calibri"/>
              </w:rPr>
            </w:pPr>
            <w:r>
              <w:rPr>
                <w:rFonts w:ascii="Calibri" w:eastAsia="Calibri" w:hAnsi="Calibri" w:cs="Calibri"/>
              </w:rPr>
              <w:t>BHIB</w:t>
            </w:r>
          </w:p>
        </w:tc>
        <w:tc>
          <w:tcPr>
            <w:tcW w:w="3137" w:type="dxa"/>
          </w:tcPr>
          <w:p w14:paraId="158F9E50" w14:textId="1DBDDFA1" w:rsidR="00BE006E" w:rsidRDefault="0088016A" w:rsidP="003856AA">
            <w:pPr>
              <w:spacing w:line="276" w:lineRule="auto"/>
              <w:rPr>
                <w:rFonts w:ascii="Calibri" w:eastAsia="Calibri" w:hAnsi="Calibri" w:cs="Calibri"/>
              </w:rPr>
            </w:pPr>
            <w:r>
              <w:rPr>
                <w:rFonts w:ascii="Calibri" w:eastAsia="Calibri" w:hAnsi="Calibri" w:cs="Calibri"/>
              </w:rPr>
              <w:t>Council Insurance</w:t>
            </w:r>
          </w:p>
        </w:tc>
        <w:tc>
          <w:tcPr>
            <w:tcW w:w="1866" w:type="dxa"/>
          </w:tcPr>
          <w:p w14:paraId="41B922D4" w14:textId="3A02804B" w:rsidR="00BE006E" w:rsidRDefault="0088016A" w:rsidP="003856AA">
            <w:pPr>
              <w:spacing w:line="276" w:lineRule="auto"/>
              <w:rPr>
                <w:rFonts w:ascii="Calibri" w:eastAsia="Calibri" w:hAnsi="Calibri" w:cs="Calibri"/>
              </w:rPr>
            </w:pPr>
            <w:r>
              <w:rPr>
                <w:rFonts w:ascii="Calibri" w:eastAsia="Calibri" w:hAnsi="Calibri" w:cs="Calibri"/>
              </w:rPr>
              <w:t>101</w:t>
            </w:r>
            <w:r w:rsidR="00001DD6">
              <w:rPr>
                <w:rFonts w:ascii="Calibri" w:eastAsia="Calibri" w:hAnsi="Calibri" w:cs="Calibri"/>
              </w:rPr>
              <w:t>084</w:t>
            </w:r>
          </w:p>
        </w:tc>
        <w:tc>
          <w:tcPr>
            <w:tcW w:w="941" w:type="dxa"/>
          </w:tcPr>
          <w:p w14:paraId="7679E898" w14:textId="3FDF700C" w:rsidR="00BE006E" w:rsidRDefault="0088016A" w:rsidP="003856AA">
            <w:pPr>
              <w:spacing w:line="276" w:lineRule="auto"/>
              <w:rPr>
                <w:rFonts w:ascii="Calibri" w:eastAsia="Calibri" w:hAnsi="Calibri" w:cs="Calibri"/>
              </w:rPr>
            </w:pPr>
            <w:r>
              <w:rPr>
                <w:rFonts w:ascii="Calibri" w:eastAsia="Calibri" w:hAnsi="Calibri" w:cs="Calibri"/>
              </w:rPr>
              <w:t>£4</w:t>
            </w:r>
            <w:r w:rsidR="00001DD6">
              <w:rPr>
                <w:rFonts w:ascii="Calibri" w:eastAsia="Calibri" w:hAnsi="Calibri" w:cs="Calibri"/>
              </w:rPr>
              <w:t>82.90</w:t>
            </w:r>
          </w:p>
        </w:tc>
      </w:tr>
      <w:tr w:rsidR="00267958" w14:paraId="3C2F160C" w14:textId="77777777" w:rsidTr="00BE006E">
        <w:tc>
          <w:tcPr>
            <w:tcW w:w="2278" w:type="dxa"/>
          </w:tcPr>
          <w:p w14:paraId="26500122" w14:textId="1F93BF78" w:rsidR="00267958" w:rsidRDefault="00267958" w:rsidP="003856AA">
            <w:pPr>
              <w:spacing w:line="276" w:lineRule="auto"/>
              <w:rPr>
                <w:rFonts w:ascii="Calibri" w:eastAsia="Calibri" w:hAnsi="Calibri" w:cs="Calibri"/>
              </w:rPr>
            </w:pPr>
            <w:r>
              <w:rPr>
                <w:rFonts w:ascii="Calibri" w:eastAsia="Calibri" w:hAnsi="Calibri" w:cs="Calibri"/>
              </w:rPr>
              <w:t>J. Redfearn</w:t>
            </w:r>
          </w:p>
        </w:tc>
        <w:tc>
          <w:tcPr>
            <w:tcW w:w="3137" w:type="dxa"/>
          </w:tcPr>
          <w:p w14:paraId="664839E9" w14:textId="5CED024F" w:rsidR="00267958" w:rsidRDefault="00267958" w:rsidP="003856AA">
            <w:pPr>
              <w:spacing w:line="276" w:lineRule="auto"/>
              <w:rPr>
                <w:rFonts w:ascii="Calibri" w:eastAsia="Calibri" w:hAnsi="Calibri" w:cs="Calibri"/>
              </w:rPr>
            </w:pPr>
            <w:r>
              <w:rPr>
                <w:rFonts w:ascii="Calibri" w:eastAsia="Calibri" w:hAnsi="Calibri" w:cs="Calibri"/>
              </w:rPr>
              <w:t>Lengthsman</w:t>
            </w:r>
          </w:p>
        </w:tc>
        <w:tc>
          <w:tcPr>
            <w:tcW w:w="1866" w:type="dxa"/>
          </w:tcPr>
          <w:p w14:paraId="7BE28133" w14:textId="404AB53A" w:rsidR="00267958" w:rsidRDefault="00267958" w:rsidP="003856AA">
            <w:pPr>
              <w:spacing w:line="276" w:lineRule="auto"/>
              <w:rPr>
                <w:rFonts w:ascii="Calibri" w:eastAsia="Calibri" w:hAnsi="Calibri" w:cs="Calibri"/>
              </w:rPr>
            </w:pPr>
            <w:r>
              <w:rPr>
                <w:rFonts w:ascii="Calibri" w:eastAsia="Calibri" w:hAnsi="Calibri" w:cs="Calibri"/>
              </w:rPr>
              <w:t>1010</w:t>
            </w:r>
            <w:r w:rsidR="00001DD6">
              <w:rPr>
                <w:rFonts w:ascii="Calibri" w:eastAsia="Calibri" w:hAnsi="Calibri" w:cs="Calibri"/>
              </w:rPr>
              <w:t>85</w:t>
            </w:r>
          </w:p>
        </w:tc>
        <w:tc>
          <w:tcPr>
            <w:tcW w:w="941" w:type="dxa"/>
          </w:tcPr>
          <w:p w14:paraId="3B836E66" w14:textId="05CE2191" w:rsidR="00267958" w:rsidRDefault="00001DD6" w:rsidP="003856AA">
            <w:pPr>
              <w:spacing w:line="276" w:lineRule="auto"/>
              <w:rPr>
                <w:rFonts w:ascii="Calibri" w:eastAsia="Calibri" w:hAnsi="Calibri" w:cs="Calibri"/>
              </w:rPr>
            </w:pPr>
            <w:r>
              <w:rPr>
                <w:rFonts w:ascii="Calibri" w:eastAsia="Calibri" w:hAnsi="Calibri" w:cs="Calibri"/>
              </w:rPr>
              <w:t>£62.00</w:t>
            </w:r>
          </w:p>
        </w:tc>
      </w:tr>
      <w:tr w:rsidR="00001DD6" w14:paraId="53A2BEFE" w14:textId="77777777" w:rsidTr="00BE006E">
        <w:tc>
          <w:tcPr>
            <w:tcW w:w="2278" w:type="dxa"/>
          </w:tcPr>
          <w:p w14:paraId="228792EC" w14:textId="1279232D" w:rsidR="00001DD6" w:rsidRDefault="00001DD6" w:rsidP="003856AA">
            <w:pPr>
              <w:spacing w:line="276" w:lineRule="auto"/>
              <w:rPr>
                <w:rFonts w:ascii="Calibri" w:eastAsia="Calibri" w:hAnsi="Calibri" w:cs="Calibri"/>
              </w:rPr>
            </w:pPr>
            <w:r>
              <w:rPr>
                <w:rFonts w:ascii="Calibri" w:eastAsia="Calibri" w:hAnsi="Calibri" w:cs="Calibri"/>
              </w:rPr>
              <w:t>J. Redfearn</w:t>
            </w:r>
          </w:p>
        </w:tc>
        <w:tc>
          <w:tcPr>
            <w:tcW w:w="3137" w:type="dxa"/>
          </w:tcPr>
          <w:p w14:paraId="461C197D" w14:textId="216BC4E7" w:rsidR="00001DD6" w:rsidRDefault="00001DD6" w:rsidP="003856AA">
            <w:pPr>
              <w:spacing w:line="276" w:lineRule="auto"/>
              <w:rPr>
                <w:rFonts w:ascii="Calibri" w:eastAsia="Calibri" w:hAnsi="Calibri" w:cs="Calibri"/>
              </w:rPr>
            </w:pPr>
            <w:r>
              <w:rPr>
                <w:rFonts w:ascii="Calibri" w:eastAsia="Calibri" w:hAnsi="Calibri" w:cs="Calibri"/>
              </w:rPr>
              <w:t>Lengthsman</w:t>
            </w:r>
          </w:p>
        </w:tc>
        <w:tc>
          <w:tcPr>
            <w:tcW w:w="1866" w:type="dxa"/>
          </w:tcPr>
          <w:p w14:paraId="3F0A9B44" w14:textId="5B0C07AC" w:rsidR="00001DD6" w:rsidRDefault="00001DD6" w:rsidP="003856AA">
            <w:pPr>
              <w:spacing w:line="276" w:lineRule="auto"/>
              <w:rPr>
                <w:rFonts w:ascii="Calibri" w:eastAsia="Calibri" w:hAnsi="Calibri" w:cs="Calibri"/>
              </w:rPr>
            </w:pPr>
            <w:r>
              <w:rPr>
                <w:rFonts w:ascii="Calibri" w:eastAsia="Calibri" w:hAnsi="Calibri" w:cs="Calibri"/>
              </w:rPr>
              <w:t>101086</w:t>
            </w:r>
          </w:p>
        </w:tc>
        <w:tc>
          <w:tcPr>
            <w:tcW w:w="941" w:type="dxa"/>
          </w:tcPr>
          <w:p w14:paraId="14F344CA" w14:textId="4AFAC76D" w:rsidR="00001DD6" w:rsidRDefault="00001DD6" w:rsidP="003856AA">
            <w:pPr>
              <w:spacing w:line="276" w:lineRule="auto"/>
              <w:rPr>
                <w:rFonts w:ascii="Calibri" w:eastAsia="Calibri" w:hAnsi="Calibri" w:cs="Calibri"/>
              </w:rPr>
            </w:pPr>
            <w:r>
              <w:rPr>
                <w:rFonts w:ascii="Calibri" w:eastAsia="Calibri" w:hAnsi="Calibri" w:cs="Calibri"/>
              </w:rPr>
              <w:t>£91.00</w:t>
            </w:r>
          </w:p>
        </w:tc>
      </w:tr>
      <w:tr w:rsidR="00BE006E" w14:paraId="3FEE4748" w14:textId="77777777" w:rsidTr="00BE006E">
        <w:tc>
          <w:tcPr>
            <w:tcW w:w="2278" w:type="dxa"/>
          </w:tcPr>
          <w:p w14:paraId="71D7395E" w14:textId="77777777" w:rsidR="00BE006E" w:rsidRDefault="00BE006E" w:rsidP="003856AA">
            <w:pPr>
              <w:spacing w:line="276" w:lineRule="auto"/>
              <w:rPr>
                <w:rFonts w:ascii="Calibri" w:eastAsia="Calibri" w:hAnsi="Calibri" w:cs="Calibri"/>
              </w:rPr>
            </w:pPr>
            <w:r>
              <w:rPr>
                <w:rFonts w:ascii="Calibri" w:eastAsia="Calibri" w:hAnsi="Calibri" w:cs="Calibri"/>
              </w:rPr>
              <w:t>The Ford Partnership</w:t>
            </w:r>
          </w:p>
        </w:tc>
        <w:tc>
          <w:tcPr>
            <w:tcW w:w="3137" w:type="dxa"/>
          </w:tcPr>
          <w:p w14:paraId="68C0B120" w14:textId="77777777" w:rsidR="00BE006E" w:rsidRDefault="00BE006E" w:rsidP="003856AA">
            <w:pPr>
              <w:spacing w:line="276" w:lineRule="auto"/>
              <w:rPr>
                <w:rFonts w:ascii="Calibri" w:eastAsia="Calibri" w:hAnsi="Calibri" w:cs="Calibri"/>
              </w:rPr>
            </w:pPr>
            <w:r>
              <w:rPr>
                <w:rFonts w:ascii="Calibri" w:eastAsia="Calibri" w:hAnsi="Calibri" w:cs="Calibri"/>
              </w:rPr>
              <w:t>Internal Audit and Payroll Scheme</w:t>
            </w:r>
          </w:p>
        </w:tc>
        <w:tc>
          <w:tcPr>
            <w:tcW w:w="1866" w:type="dxa"/>
          </w:tcPr>
          <w:p w14:paraId="4357FAB5" w14:textId="0CFC53DE" w:rsidR="00BE006E" w:rsidRDefault="00BE006E" w:rsidP="003856AA">
            <w:pPr>
              <w:spacing w:line="276" w:lineRule="auto"/>
              <w:rPr>
                <w:rFonts w:ascii="Calibri" w:eastAsia="Calibri" w:hAnsi="Calibri" w:cs="Calibri"/>
              </w:rPr>
            </w:pPr>
            <w:r>
              <w:rPr>
                <w:rFonts w:ascii="Calibri" w:eastAsia="Calibri" w:hAnsi="Calibri" w:cs="Calibri"/>
              </w:rPr>
              <w:t>101</w:t>
            </w:r>
            <w:r w:rsidR="00001DD6">
              <w:rPr>
                <w:rFonts w:ascii="Calibri" w:eastAsia="Calibri" w:hAnsi="Calibri" w:cs="Calibri"/>
              </w:rPr>
              <w:t>087</w:t>
            </w:r>
          </w:p>
        </w:tc>
        <w:tc>
          <w:tcPr>
            <w:tcW w:w="941" w:type="dxa"/>
          </w:tcPr>
          <w:p w14:paraId="2139C2AE" w14:textId="7758AAF2" w:rsidR="00BE006E" w:rsidRDefault="00001DD6" w:rsidP="003856AA">
            <w:pPr>
              <w:spacing w:line="276" w:lineRule="auto"/>
              <w:rPr>
                <w:rFonts w:ascii="Calibri" w:eastAsia="Calibri" w:hAnsi="Calibri" w:cs="Calibri"/>
              </w:rPr>
            </w:pPr>
            <w:r>
              <w:rPr>
                <w:rFonts w:ascii="Calibri" w:eastAsia="Calibri" w:hAnsi="Calibri" w:cs="Calibri"/>
              </w:rPr>
              <w:t>£324.00</w:t>
            </w:r>
          </w:p>
        </w:tc>
      </w:tr>
    </w:tbl>
    <w:p w14:paraId="619DA5B6" w14:textId="77777777" w:rsidR="0073013B" w:rsidRDefault="0073013B" w:rsidP="00BE006E">
      <w:pPr>
        <w:spacing w:after="0" w:line="276" w:lineRule="auto"/>
        <w:jc w:val="both"/>
        <w:rPr>
          <w:rFonts w:ascii="Calibri" w:eastAsia="Calibri" w:hAnsi="Calibri" w:cs="Calibri"/>
          <w:color w:val="FF0000"/>
        </w:rPr>
      </w:pPr>
    </w:p>
    <w:p w14:paraId="129CBA28" w14:textId="5A36B080" w:rsidR="0073013B" w:rsidRPr="0094234F" w:rsidRDefault="0073013B" w:rsidP="00BE006E">
      <w:pPr>
        <w:spacing w:after="0" w:line="276" w:lineRule="auto"/>
        <w:jc w:val="both"/>
        <w:rPr>
          <w:rFonts w:ascii="Calibri" w:eastAsia="Calibri" w:hAnsi="Calibri" w:cs="Calibri"/>
        </w:rPr>
      </w:pPr>
      <w:r w:rsidRPr="0094234F">
        <w:rPr>
          <w:rFonts w:ascii="Calibri" w:eastAsia="Calibri" w:hAnsi="Calibri" w:cs="Calibri"/>
        </w:rPr>
        <w:t xml:space="preserve"> </w:t>
      </w:r>
      <w:r w:rsidRPr="0094234F">
        <w:rPr>
          <w:rFonts w:ascii="Calibri" w:eastAsia="Calibri" w:hAnsi="Calibri" w:cs="Calibri"/>
        </w:rPr>
        <w:tab/>
        <w:t xml:space="preserve">b. </w:t>
      </w:r>
      <w:r w:rsidRPr="0094234F">
        <w:rPr>
          <w:rFonts w:ascii="Calibri" w:eastAsia="Calibri" w:hAnsi="Calibri" w:cs="Calibri"/>
          <w:u w:val="single"/>
        </w:rPr>
        <w:t>Current Bank Statement</w:t>
      </w:r>
      <w:r w:rsidRPr="0094234F">
        <w:rPr>
          <w:rFonts w:ascii="Calibri" w:eastAsia="Calibri" w:hAnsi="Calibri" w:cs="Calibri"/>
        </w:rPr>
        <w:t>.</w:t>
      </w:r>
    </w:p>
    <w:p w14:paraId="3B73D749" w14:textId="5D195EC5" w:rsidR="0073013B" w:rsidRPr="0094234F" w:rsidRDefault="0073013B" w:rsidP="00BE006E">
      <w:pPr>
        <w:spacing w:after="0" w:line="276" w:lineRule="auto"/>
        <w:jc w:val="both"/>
        <w:rPr>
          <w:rFonts w:ascii="Calibri" w:eastAsia="Calibri" w:hAnsi="Calibri" w:cs="Calibri"/>
        </w:rPr>
      </w:pPr>
      <w:r w:rsidRPr="0094234F">
        <w:rPr>
          <w:rFonts w:ascii="Calibri" w:eastAsia="Calibri" w:hAnsi="Calibri" w:cs="Calibri"/>
        </w:rPr>
        <w:tab/>
        <w:t xml:space="preserve">     Read out.</w:t>
      </w:r>
    </w:p>
    <w:p w14:paraId="3B139FA0" w14:textId="4ACFA87F" w:rsidR="0073013B" w:rsidRPr="0094234F" w:rsidRDefault="0073013B" w:rsidP="00BE006E">
      <w:pPr>
        <w:spacing w:after="0" w:line="276" w:lineRule="auto"/>
        <w:jc w:val="both"/>
        <w:rPr>
          <w:rFonts w:ascii="Calibri" w:eastAsia="Calibri" w:hAnsi="Calibri" w:cs="Calibri"/>
        </w:rPr>
      </w:pPr>
      <w:r w:rsidRPr="0094234F">
        <w:rPr>
          <w:rFonts w:ascii="Calibri" w:eastAsia="Calibri" w:hAnsi="Calibri" w:cs="Calibri"/>
        </w:rPr>
        <w:tab/>
        <w:t xml:space="preserve">c. </w:t>
      </w:r>
      <w:r w:rsidRPr="0094234F">
        <w:rPr>
          <w:rFonts w:ascii="Calibri" w:eastAsia="Calibri" w:hAnsi="Calibri" w:cs="Calibri"/>
          <w:u w:val="single"/>
        </w:rPr>
        <w:t>Online Banking</w:t>
      </w:r>
      <w:r w:rsidR="0094234F">
        <w:rPr>
          <w:rFonts w:ascii="Calibri" w:eastAsia="Calibri" w:hAnsi="Calibri" w:cs="Calibri"/>
          <w:u w:val="single"/>
        </w:rPr>
        <w:t>.</w:t>
      </w:r>
    </w:p>
    <w:p w14:paraId="75030AE0" w14:textId="06499011" w:rsidR="0073013B" w:rsidRDefault="0073013B" w:rsidP="00533164">
      <w:pPr>
        <w:spacing w:after="0" w:line="276" w:lineRule="auto"/>
        <w:jc w:val="both"/>
        <w:rPr>
          <w:rFonts w:ascii="Calibri" w:eastAsia="Calibri" w:hAnsi="Calibri" w:cs="Calibri"/>
        </w:rPr>
      </w:pPr>
      <w:r w:rsidRPr="0094234F">
        <w:rPr>
          <w:rFonts w:ascii="Calibri" w:eastAsia="Calibri" w:hAnsi="Calibri" w:cs="Calibri"/>
        </w:rPr>
        <w:tab/>
        <w:t xml:space="preserve">    </w:t>
      </w:r>
      <w:r w:rsidR="00533164">
        <w:rPr>
          <w:rFonts w:ascii="Calibri" w:eastAsia="Calibri" w:hAnsi="Calibri" w:cs="Calibri"/>
        </w:rPr>
        <w:t>Ongoing.</w:t>
      </w:r>
    </w:p>
    <w:p w14:paraId="329038D5" w14:textId="77777777" w:rsidR="0094234F" w:rsidRPr="0094234F" w:rsidRDefault="0094234F" w:rsidP="0094234F">
      <w:pPr>
        <w:spacing w:after="0" w:line="276" w:lineRule="auto"/>
        <w:ind w:left="720"/>
        <w:jc w:val="both"/>
        <w:rPr>
          <w:rFonts w:ascii="Calibri" w:eastAsia="Calibri" w:hAnsi="Calibri" w:cs="Calibri"/>
        </w:rPr>
      </w:pPr>
    </w:p>
    <w:p w14:paraId="79E89708" w14:textId="79E6E3DE" w:rsidR="00BE3AAE" w:rsidRDefault="00533164" w:rsidP="000101FA">
      <w:pPr>
        <w:spacing w:after="0" w:line="276" w:lineRule="auto"/>
        <w:jc w:val="both"/>
        <w:rPr>
          <w:rFonts w:ascii="Calibri" w:eastAsia="Calibri" w:hAnsi="Calibri" w:cs="Calibri"/>
          <w:b/>
          <w:color w:val="000000" w:themeColor="text1"/>
        </w:rPr>
      </w:pPr>
      <w:r>
        <w:rPr>
          <w:rFonts w:ascii="Calibri" w:eastAsia="Calibri" w:hAnsi="Calibri" w:cs="Calibri"/>
          <w:b/>
          <w:color w:val="000000" w:themeColor="text1"/>
        </w:rPr>
        <w:t>23.76</w:t>
      </w:r>
      <w:r w:rsidR="007403F6">
        <w:rPr>
          <w:rFonts w:ascii="Calibri" w:eastAsia="Calibri" w:hAnsi="Calibri" w:cs="Calibri"/>
          <w:b/>
          <w:color w:val="000000" w:themeColor="text1"/>
        </w:rPr>
        <w:t xml:space="preserve"> </w:t>
      </w:r>
      <w:r w:rsidR="007403F6">
        <w:rPr>
          <w:rFonts w:ascii="Calibri" w:eastAsia="Calibri" w:hAnsi="Calibri" w:cs="Calibri"/>
          <w:b/>
          <w:color w:val="000000" w:themeColor="text1"/>
        </w:rPr>
        <w:tab/>
      </w:r>
      <w:r w:rsidR="00BE3AAE">
        <w:rPr>
          <w:rFonts w:ascii="Calibri" w:eastAsia="Calibri" w:hAnsi="Calibri" w:cs="Calibri"/>
          <w:b/>
          <w:color w:val="000000" w:themeColor="text1"/>
        </w:rPr>
        <w:t>Accounts for Year Ending 31</w:t>
      </w:r>
      <w:r w:rsidR="00BE3AAE" w:rsidRPr="00BE3AAE">
        <w:rPr>
          <w:rFonts w:ascii="Calibri" w:eastAsia="Calibri" w:hAnsi="Calibri" w:cs="Calibri"/>
          <w:b/>
          <w:color w:val="000000" w:themeColor="text1"/>
          <w:vertAlign w:val="superscript"/>
        </w:rPr>
        <w:t>st</w:t>
      </w:r>
      <w:r w:rsidR="00BE3AAE">
        <w:rPr>
          <w:rFonts w:ascii="Calibri" w:eastAsia="Calibri" w:hAnsi="Calibri" w:cs="Calibri"/>
          <w:b/>
          <w:color w:val="000000" w:themeColor="text1"/>
        </w:rPr>
        <w:t xml:space="preserve"> March 20</w:t>
      </w:r>
      <w:r w:rsidR="00BE006E">
        <w:rPr>
          <w:rFonts w:ascii="Calibri" w:eastAsia="Calibri" w:hAnsi="Calibri" w:cs="Calibri"/>
          <w:b/>
          <w:color w:val="000000" w:themeColor="text1"/>
        </w:rPr>
        <w:t>2</w:t>
      </w:r>
      <w:r w:rsidR="004241E2">
        <w:rPr>
          <w:rFonts w:ascii="Calibri" w:eastAsia="Calibri" w:hAnsi="Calibri" w:cs="Calibri"/>
          <w:b/>
          <w:color w:val="000000" w:themeColor="text1"/>
        </w:rPr>
        <w:t>3.</w:t>
      </w:r>
    </w:p>
    <w:p w14:paraId="77CD2C0C" w14:textId="54371A4C" w:rsidR="00BE3AAE" w:rsidRDefault="00BE3AAE" w:rsidP="007403F6">
      <w:pPr>
        <w:spacing w:after="0" w:line="276" w:lineRule="auto"/>
        <w:ind w:left="720"/>
        <w:jc w:val="both"/>
        <w:rPr>
          <w:rFonts w:ascii="Calibri" w:eastAsia="Calibri" w:hAnsi="Calibri" w:cs="Calibri"/>
          <w:color w:val="000000" w:themeColor="text1"/>
        </w:rPr>
      </w:pPr>
      <w:r>
        <w:rPr>
          <w:rFonts w:ascii="Calibri" w:eastAsia="Calibri" w:hAnsi="Calibri" w:cs="Calibri"/>
          <w:color w:val="000000" w:themeColor="text1"/>
        </w:rPr>
        <w:t>To note receipts and Payments for the year ending 31</w:t>
      </w:r>
      <w:r w:rsidRPr="00BE3AAE">
        <w:rPr>
          <w:rFonts w:ascii="Calibri" w:eastAsia="Calibri" w:hAnsi="Calibri" w:cs="Calibri"/>
          <w:color w:val="000000" w:themeColor="text1"/>
          <w:vertAlign w:val="superscript"/>
        </w:rPr>
        <w:t>st</w:t>
      </w:r>
      <w:r>
        <w:rPr>
          <w:rFonts w:ascii="Calibri" w:eastAsia="Calibri" w:hAnsi="Calibri" w:cs="Calibri"/>
          <w:color w:val="000000" w:themeColor="text1"/>
        </w:rPr>
        <w:t xml:space="preserve"> March 20</w:t>
      </w:r>
      <w:r w:rsidR="00BE006E">
        <w:rPr>
          <w:rFonts w:ascii="Calibri" w:eastAsia="Calibri" w:hAnsi="Calibri" w:cs="Calibri"/>
          <w:color w:val="000000" w:themeColor="text1"/>
        </w:rPr>
        <w:t>2</w:t>
      </w:r>
      <w:r w:rsidR="004241E2">
        <w:rPr>
          <w:rFonts w:ascii="Calibri" w:eastAsia="Calibri" w:hAnsi="Calibri" w:cs="Calibri"/>
          <w:color w:val="000000" w:themeColor="text1"/>
        </w:rPr>
        <w:t>3</w:t>
      </w:r>
      <w:r>
        <w:rPr>
          <w:rFonts w:ascii="Calibri" w:eastAsia="Calibri" w:hAnsi="Calibri" w:cs="Calibri"/>
          <w:color w:val="000000" w:themeColor="text1"/>
        </w:rPr>
        <w:t>, together with the bank reconciliation at 31</w:t>
      </w:r>
      <w:r w:rsidRPr="00BE3AAE">
        <w:rPr>
          <w:rFonts w:ascii="Calibri" w:eastAsia="Calibri" w:hAnsi="Calibri" w:cs="Calibri"/>
          <w:color w:val="000000" w:themeColor="text1"/>
          <w:vertAlign w:val="superscript"/>
        </w:rPr>
        <w:t>st</w:t>
      </w:r>
      <w:r>
        <w:rPr>
          <w:rFonts w:ascii="Calibri" w:eastAsia="Calibri" w:hAnsi="Calibri" w:cs="Calibri"/>
          <w:color w:val="000000" w:themeColor="text1"/>
        </w:rPr>
        <w:t xml:space="preserve"> March 20</w:t>
      </w:r>
      <w:r w:rsidR="00BE006E">
        <w:rPr>
          <w:rFonts w:ascii="Calibri" w:eastAsia="Calibri" w:hAnsi="Calibri" w:cs="Calibri"/>
          <w:color w:val="000000" w:themeColor="text1"/>
        </w:rPr>
        <w:t>2</w:t>
      </w:r>
      <w:r w:rsidR="004241E2">
        <w:rPr>
          <w:rFonts w:ascii="Calibri" w:eastAsia="Calibri" w:hAnsi="Calibri" w:cs="Calibri"/>
          <w:color w:val="000000" w:themeColor="text1"/>
        </w:rPr>
        <w:t>3</w:t>
      </w:r>
      <w:r>
        <w:rPr>
          <w:rFonts w:ascii="Calibri" w:eastAsia="Calibri" w:hAnsi="Calibri" w:cs="Calibri"/>
          <w:color w:val="000000" w:themeColor="text1"/>
        </w:rPr>
        <w:t>. (</w:t>
      </w:r>
      <w:r w:rsidRPr="00BE3AAE">
        <w:rPr>
          <w:rFonts w:ascii="Calibri" w:eastAsia="Calibri" w:hAnsi="Calibri" w:cs="Calibri"/>
          <w:i/>
          <w:color w:val="000000" w:themeColor="text1"/>
        </w:rPr>
        <w:t>carried</w:t>
      </w:r>
      <w:r>
        <w:rPr>
          <w:rFonts w:ascii="Calibri" w:eastAsia="Calibri" w:hAnsi="Calibri" w:cs="Calibri"/>
          <w:color w:val="000000" w:themeColor="text1"/>
        </w:rPr>
        <w:t>).</w:t>
      </w:r>
    </w:p>
    <w:p w14:paraId="773DB858" w14:textId="4EA47D39" w:rsidR="00BE3AAE" w:rsidRDefault="00BE3AAE" w:rsidP="00BE3AAE">
      <w:pPr>
        <w:spacing w:after="0" w:line="276" w:lineRule="auto"/>
        <w:jc w:val="both"/>
        <w:rPr>
          <w:rFonts w:ascii="Calibri" w:eastAsia="Calibri" w:hAnsi="Calibri" w:cs="Calibri"/>
          <w:color w:val="000000" w:themeColor="text1"/>
        </w:rPr>
      </w:pPr>
    </w:p>
    <w:p w14:paraId="1764CD19" w14:textId="205E66D8" w:rsidR="00BE3AAE" w:rsidRPr="00BE3AAE" w:rsidRDefault="004241E2" w:rsidP="00BE3AAE">
      <w:pPr>
        <w:spacing w:after="0" w:line="276" w:lineRule="auto"/>
        <w:jc w:val="both"/>
        <w:rPr>
          <w:rFonts w:ascii="Calibri" w:eastAsia="Calibri" w:hAnsi="Calibri" w:cs="Calibri"/>
          <w:b/>
          <w:color w:val="000000" w:themeColor="text1"/>
        </w:rPr>
      </w:pPr>
      <w:r>
        <w:rPr>
          <w:rFonts w:ascii="Calibri" w:eastAsia="Calibri" w:hAnsi="Calibri" w:cs="Calibri"/>
          <w:b/>
          <w:color w:val="000000" w:themeColor="text1"/>
        </w:rPr>
        <w:t>23.77</w:t>
      </w:r>
      <w:r w:rsidR="00BE3AAE" w:rsidRPr="00BE3AAE">
        <w:rPr>
          <w:rFonts w:ascii="Calibri" w:eastAsia="Calibri" w:hAnsi="Calibri" w:cs="Calibri"/>
          <w:b/>
          <w:color w:val="000000" w:themeColor="text1"/>
        </w:rPr>
        <w:tab/>
        <w:t>Internal Audit Report and Governance Statement for the Year Ending 31</w:t>
      </w:r>
      <w:r w:rsidR="00BE3AAE" w:rsidRPr="00BE3AAE">
        <w:rPr>
          <w:rFonts w:ascii="Calibri" w:eastAsia="Calibri" w:hAnsi="Calibri" w:cs="Calibri"/>
          <w:b/>
          <w:color w:val="000000" w:themeColor="text1"/>
          <w:vertAlign w:val="superscript"/>
        </w:rPr>
        <w:t>st</w:t>
      </w:r>
      <w:r w:rsidR="00BE3AAE" w:rsidRPr="00BE3AAE">
        <w:rPr>
          <w:rFonts w:ascii="Calibri" w:eastAsia="Calibri" w:hAnsi="Calibri" w:cs="Calibri"/>
          <w:b/>
          <w:color w:val="000000" w:themeColor="text1"/>
        </w:rPr>
        <w:t xml:space="preserve"> March 20</w:t>
      </w:r>
      <w:r w:rsidR="005A35EB">
        <w:rPr>
          <w:rFonts w:ascii="Calibri" w:eastAsia="Calibri" w:hAnsi="Calibri" w:cs="Calibri"/>
          <w:b/>
          <w:color w:val="000000" w:themeColor="text1"/>
        </w:rPr>
        <w:t>2</w:t>
      </w:r>
      <w:r>
        <w:rPr>
          <w:rFonts w:ascii="Calibri" w:eastAsia="Calibri" w:hAnsi="Calibri" w:cs="Calibri"/>
          <w:b/>
          <w:color w:val="000000" w:themeColor="text1"/>
        </w:rPr>
        <w:t>3</w:t>
      </w:r>
      <w:r w:rsidR="00BE3AAE" w:rsidRPr="00BE3AAE">
        <w:rPr>
          <w:rFonts w:ascii="Calibri" w:eastAsia="Calibri" w:hAnsi="Calibri" w:cs="Calibri"/>
          <w:b/>
          <w:color w:val="000000" w:themeColor="text1"/>
        </w:rPr>
        <w:t>.</w:t>
      </w:r>
    </w:p>
    <w:p w14:paraId="532468AA" w14:textId="61656E5E" w:rsidR="005A35EB" w:rsidRDefault="00BE3AAE" w:rsidP="005A35EB">
      <w:pPr>
        <w:spacing w:after="0" w:line="276" w:lineRule="auto"/>
        <w:ind w:left="720"/>
        <w:jc w:val="both"/>
        <w:rPr>
          <w:rFonts w:ascii="Calibri" w:eastAsia="Calibri" w:hAnsi="Calibri" w:cs="Calibri"/>
          <w:color w:val="000000" w:themeColor="text1"/>
        </w:rPr>
      </w:pPr>
      <w:r>
        <w:rPr>
          <w:rFonts w:ascii="Calibri" w:eastAsia="Calibri" w:hAnsi="Calibri" w:cs="Calibri"/>
          <w:color w:val="000000" w:themeColor="text1"/>
        </w:rPr>
        <w:t>The Internal Audit Report and the Governance Statement for the Year Ending 31</w:t>
      </w:r>
      <w:r w:rsidRPr="00BE3AAE">
        <w:rPr>
          <w:rFonts w:ascii="Calibri" w:eastAsia="Calibri" w:hAnsi="Calibri" w:cs="Calibri"/>
          <w:color w:val="000000" w:themeColor="text1"/>
          <w:vertAlign w:val="superscript"/>
        </w:rPr>
        <w:t>st</w:t>
      </w:r>
      <w:r>
        <w:rPr>
          <w:rFonts w:ascii="Calibri" w:eastAsia="Calibri" w:hAnsi="Calibri" w:cs="Calibri"/>
          <w:color w:val="000000" w:themeColor="text1"/>
        </w:rPr>
        <w:t xml:space="preserve"> March 20</w:t>
      </w:r>
      <w:r w:rsidR="005A35EB">
        <w:rPr>
          <w:rFonts w:ascii="Calibri" w:eastAsia="Calibri" w:hAnsi="Calibri" w:cs="Calibri"/>
          <w:color w:val="000000" w:themeColor="text1"/>
        </w:rPr>
        <w:t>2</w:t>
      </w:r>
      <w:r w:rsidR="004241E2">
        <w:rPr>
          <w:rFonts w:ascii="Calibri" w:eastAsia="Calibri" w:hAnsi="Calibri" w:cs="Calibri"/>
          <w:color w:val="000000" w:themeColor="text1"/>
        </w:rPr>
        <w:t>3</w:t>
      </w:r>
      <w:r w:rsidR="00ED61DA">
        <w:rPr>
          <w:rFonts w:ascii="Calibri" w:eastAsia="Calibri" w:hAnsi="Calibri" w:cs="Calibri"/>
          <w:color w:val="000000" w:themeColor="text1"/>
        </w:rPr>
        <w:t>.</w:t>
      </w:r>
      <w:r w:rsidR="005A35EB">
        <w:rPr>
          <w:rFonts w:ascii="Calibri" w:eastAsia="Calibri" w:hAnsi="Calibri" w:cs="Calibri"/>
          <w:color w:val="000000" w:themeColor="text1"/>
        </w:rPr>
        <w:t xml:space="preserve"> </w:t>
      </w:r>
      <w:r>
        <w:rPr>
          <w:rFonts w:ascii="Calibri" w:eastAsia="Calibri" w:hAnsi="Calibri" w:cs="Calibri"/>
          <w:color w:val="000000" w:themeColor="text1"/>
        </w:rPr>
        <w:t>was approved</w:t>
      </w:r>
      <w:r w:rsidR="005A35EB">
        <w:rPr>
          <w:rFonts w:ascii="Calibri" w:eastAsia="Calibri" w:hAnsi="Calibri" w:cs="Calibri"/>
          <w:color w:val="000000" w:themeColor="text1"/>
        </w:rPr>
        <w:t>. (</w:t>
      </w:r>
      <w:r w:rsidR="005A35EB" w:rsidRPr="005A35EB">
        <w:rPr>
          <w:rFonts w:ascii="Calibri" w:eastAsia="Calibri" w:hAnsi="Calibri" w:cs="Calibri"/>
          <w:i/>
          <w:iCs/>
          <w:color w:val="000000" w:themeColor="text1"/>
        </w:rPr>
        <w:t>Carried</w:t>
      </w:r>
      <w:r w:rsidR="005A35EB">
        <w:rPr>
          <w:rFonts w:ascii="Calibri" w:eastAsia="Calibri" w:hAnsi="Calibri" w:cs="Calibri"/>
          <w:color w:val="000000" w:themeColor="text1"/>
        </w:rPr>
        <w:t>).</w:t>
      </w:r>
    </w:p>
    <w:p w14:paraId="52AEA121" w14:textId="10685951" w:rsidR="00BE3AAE" w:rsidRDefault="00BE3AAE" w:rsidP="00BE3AAE">
      <w:pPr>
        <w:spacing w:after="0" w:line="276" w:lineRule="auto"/>
        <w:jc w:val="both"/>
        <w:rPr>
          <w:rFonts w:ascii="Calibri" w:eastAsia="Calibri" w:hAnsi="Calibri" w:cs="Calibri"/>
          <w:color w:val="000000" w:themeColor="text1"/>
        </w:rPr>
      </w:pPr>
    </w:p>
    <w:p w14:paraId="0E37223D" w14:textId="550BB765" w:rsidR="00BE3AAE" w:rsidRPr="00BE3AAE" w:rsidRDefault="004241E2" w:rsidP="00BE3AAE">
      <w:pPr>
        <w:spacing w:after="0" w:line="276" w:lineRule="auto"/>
        <w:jc w:val="both"/>
        <w:rPr>
          <w:rFonts w:ascii="Calibri" w:eastAsia="Calibri" w:hAnsi="Calibri" w:cs="Calibri"/>
          <w:b/>
          <w:color w:val="000000" w:themeColor="text1"/>
        </w:rPr>
      </w:pPr>
      <w:r>
        <w:rPr>
          <w:rFonts w:ascii="Calibri" w:eastAsia="Calibri" w:hAnsi="Calibri" w:cs="Calibri"/>
          <w:b/>
          <w:color w:val="000000" w:themeColor="text1"/>
        </w:rPr>
        <w:t>23.78</w:t>
      </w:r>
      <w:r w:rsidR="00BE3AAE" w:rsidRPr="00BE3AAE">
        <w:rPr>
          <w:rFonts w:ascii="Calibri" w:eastAsia="Calibri" w:hAnsi="Calibri" w:cs="Calibri"/>
          <w:b/>
          <w:color w:val="000000" w:themeColor="text1"/>
        </w:rPr>
        <w:tab/>
        <w:t>Statement of Accounts and Certificate of Exemption for the Year Ending 31</w:t>
      </w:r>
      <w:r w:rsidR="00BE3AAE" w:rsidRPr="00BE3AAE">
        <w:rPr>
          <w:rFonts w:ascii="Calibri" w:eastAsia="Calibri" w:hAnsi="Calibri" w:cs="Calibri"/>
          <w:b/>
          <w:color w:val="000000" w:themeColor="text1"/>
          <w:vertAlign w:val="superscript"/>
        </w:rPr>
        <w:t>st</w:t>
      </w:r>
      <w:r w:rsidR="00BE3AAE" w:rsidRPr="00BE3AAE">
        <w:rPr>
          <w:rFonts w:ascii="Calibri" w:eastAsia="Calibri" w:hAnsi="Calibri" w:cs="Calibri"/>
          <w:b/>
          <w:color w:val="000000" w:themeColor="text1"/>
        </w:rPr>
        <w:t xml:space="preserve"> March 20</w:t>
      </w:r>
      <w:r w:rsidR="005A35EB">
        <w:rPr>
          <w:rFonts w:ascii="Calibri" w:eastAsia="Calibri" w:hAnsi="Calibri" w:cs="Calibri"/>
          <w:b/>
          <w:color w:val="000000" w:themeColor="text1"/>
        </w:rPr>
        <w:t>2</w:t>
      </w:r>
      <w:r>
        <w:rPr>
          <w:rFonts w:ascii="Calibri" w:eastAsia="Calibri" w:hAnsi="Calibri" w:cs="Calibri"/>
          <w:b/>
          <w:color w:val="000000" w:themeColor="text1"/>
        </w:rPr>
        <w:t>3</w:t>
      </w:r>
      <w:r w:rsidR="00BE3AAE" w:rsidRPr="00BE3AAE">
        <w:rPr>
          <w:rFonts w:ascii="Calibri" w:eastAsia="Calibri" w:hAnsi="Calibri" w:cs="Calibri"/>
          <w:b/>
          <w:color w:val="000000" w:themeColor="text1"/>
        </w:rPr>
        <w:t>.</w:t>
      </w:r>
    </w:p>
    <w:p w14:paraId="7EF55873" w14:textId="150F1F65" w:rsidR="00BE3AAE" w:rsidRPr="00BE3AAE" w:rsidRDefault="00BE3AAE" w:rsidP="005A35EB">
      <w:pPr>
        <w:spacing w:after="0" w:line="276" w:lineRule="auto"/>
        <w:ind w:left="720"/>
        <w:jc w:val="both"/>
        <w:rPr>
          <w:rFonts w:ascii="Calibri" w:eastAsia="Calibri" w:hAnsi="Calibri" w:cs="Calibri"/>
          <w:color w:val="000000" w:themeColor="text1"/>
        </w:rPr>
      </w:pPr>
      <w:r>
        <w:rPr>
          <w:rFonts w:ascii="Calibri" w:eastAsia="Calibri" w:hAnsi="Calibri" w:cs="Calibri"/>
          <w:color w:val="000000" w:themeColor="text1"/>
        </w:rPr>
        <w:t>Statement of Accounts and the Certificate of Exemption for the Year Ending 31</w:t>
      </w:r>
      <w:r w:rsidRPr="00BE3AAE">
        <w:rPr>
          <w:rFonts w:ascii="Calibri" w:eastAsia="Calibri" w:hAnsi="Calibri" w:cs="Calibri"/>
          <w:color w:val="000000" w:themeColor="text1"/>
          <w:vertAlign w:val="superscript"/>
        </w:rPr>
        <w:t>st</w:t>
      </w:r>
      <w:r>
        <w:rPr>
          <w:rFonts w:ascii="Calibri" w:eastAsia="Calibri" w:hAnsi="Calibri" w:cs="Calibri"/>
          <w:color w:val="000000" w:themeColor="text1"/>
        </w:rPr>
        <w:t xml:space="preserve"> March 20</w:t>
      </w:r>
      <w:r w:rsidR="005A35EB">
        <w:rPr>
          <w:rFonts w:ascii="Calibri" w:eastAsia="Calibri" w:hAnsi="Calibri" w:cs="Calibri"/>
          <w:color w:val="000000" w:themeColor="text1"/>
        </w:rPr>
        <w:t>2</w:t>
      </w:r>
      <w:r w:rsidR="004241E2">
        <w:rPr>
          <w:rFonts w:ascii="Calibri" w:eastAsia="Calibri" w:hAnsi="Calibri" w:cs="Calibri"/>
          <w:color w:val="000000" w:themeColor="text1"/>
        </w:rPr>
        <w:t>3</w:t>
      </w:r>
      <w:r w:rsidR="00C96378">
        <w:rPr>
          <w:rFonts w:ascii="Calibri" w:eastAsia="Calibri" w:hAnsi="Calibri" w:cs="Calibri"/>
          <w:color w:val="000000" w:themeColor="text1"/>
        </w:rPr>
        <w:t>,</w:t>
      </w:r>
      <w:r w:rsidR="005A35EB">
        <w:rPr>
          <w:rFonts w:ascii="Calibri" w:eastAsia="Calibri" w:hAnsi="Calibri" w:cs="Calibri"/>
          <w:color w:val="000000" w:themeColor="text1"/>
        </w:rPr>
        <w:t xml:space="preserve"> </w:t>
      </w:r>
      <w:r>
        <w:rPr>
          <w:rFonts w:ascii="Calibri" w:eastAsia="Calibri" w:hAnsi="Calibri" w:cs="Calibri"/>
          <w:color w:val="000000" w:themeColor="text1"/>
        </w:rPr>
        <w:t xml:space="preserve">as contained in the Annual Return approved and signed by </w:t>
      </w:r>
      <w:r w:rsidR="005A35EB">
        <w:rPr>
          <w:rFonts w:ascii="Calibri" w:eastAsia="Calibri" w:hAnsi="Calibri" w:cs="Calibri"/>
          <w:color w:val="000000" w:themeColor="text1"/>
        </w:rPr>
        <w:t>the Chair</w:t>
      </w:r>
      <w:r>
        <w:rPr>
          <w:rFonts w:ascii="Calibri" w:eastAsia="Calibri" w:hAnsi="Calibri" w:cs="Calibri"/>
          <w:color w:val="000000" w:themeColor="text1"/>
        </w:rPr>
        <w:t xml:space="preserve"> and Clerk.</w:t>
      </w:r>
      <w:r>
        <w:rPr>
          <w:rFonts w:ascii="Calibri" w:eastAsia="Calibri" w:hAnsi="Calibri" w:cs="Calibri"/>
          <w:color w:val="000000" w:themeColor="text1"/>
        </w:rPr>
        <w:tab/>
      </w:r>
    </w:p>
    <w:p w14:paraId="49129315" w14:textId="53FE1313" w:rsidR="005A3D7B" w:rsidRDefault="00543AF9" w:rsidP="00543AF9">
      <w:pPr>
        <w:spacing w:after="0" w:line="240" w:lineRule="auto"/>
        <w:rPr>
          <w:rFonts w:ascii="Calibri" w:eastAsia="Calibri" w:hAnsi="Calibri" w:cs="Calibri"/>
        </w:rPr>
      </w:pPr>
      <w:r>
        <w:rPr>
          <w:rFonts w:ascii="Calibri" w:eastAsia="Calibri" w:hAnsi="Calibri" w:cs="Calibri"/>
        </w:rPr>
        <w:t xml:space="preserve">      </w:t>
      </w:r>
      <w:r w:rsidR="005A3D7B">
        <w:rPr>
          <w:rFonts w:ascii="Calibri" w:eastAsia="Calibri" w:hAnsi="Calibri" w:cs="Calibri"/>
        </w:rPr>
        <w:t xml:space="preserve"> </w:t>
      </w:r>
    </w:p>
    <w:p w14:paraId="5D40952D" w14:textId="4DDA37CF" w:rsidR="00174809" w:rsidRPr="009D405C" w:rsidRDefault="004241E2" w:rsidP="00174809">
      <w:pPr>
        <w:spacing w:after="0" w:line="240" w:lineRule="auto"/>
        <w:rPr>
          <w:rFonts w:ascii="Calibri" w:eastAsia="Calibri" w:hAnsi="Calibri" w:cs="Calibri"/>
          <w:b/>
        </w:rPr>
      </w:pPr>
      <w:r>
        <w:rPr>
          <w:rFonts w:ascii="Calibri" w:eastAsia="Calibri" w:hAnsi="Calibri" w:cs="Calibri"/>
          <w:b/>
        </w:rPr>
        <w:t>23.79</w:t>
      </w:r>
      <w:r w:rsidR="009D405C" w:rsidRPr="009D405C">
        <w:rPr>
          <w:rFonts w:ascii="Calibri" w:eastAsia="Calibri" w:hAnsi="Calibri" w:cs="Calibri"/>
          <w:b/>
        </w:rPr>
        <w:t xml:space="preserve"> </w:t>
      </w:r>
      <w:r w:rsidR="009D405C" w:rsidRPr="009D405C">
        <w:rPr>
          <w:rFonts w:ascii="Calibri" w:eastAsia="Calibri" w:hAnsi="Calibri" w:cs="Calibri"/>
          <w:b/>
        </w:rPr>
        <w:tab/>
        <w:t>Correspondence</w:t>
      </w:r>
      <w:r w:rsidR="009D405C">
        <w:rPr>
          <w:rFonts w:ascii="Calibri" w:eastAsia="Calibri" w:hAnsi="Calibri" w:cs="Calibri"/>
          <w:b/>
        </w:rPr>
        <w:t>.</w:t>
      </w:r>
    </w:p>
    <w:p w14:paraId="0BB7C4C5" w14:textId="6335F233" w:rsidR="009D405C" w:rsidRDefault="009D405C" w:rsidP="00174809">
      <w:pPr>
        <w:spacing w:after="0" w:line="240" w:lineRule="auto"/>
        <w:rPr>
          <w:rFonts w:ascii="Calibri" w:eastAsia="Calibri" w:hAnsi="Calibri" w:cs="Calibri"/>
        </w:rPr>
      </w:pPr>
      <w:r>
        <w:rPr>
          <w:rFonts w:ascii="Calibri" w:eastAsia="Calibri" w:hAnsi="Calibri" w:cs="Calibri"/>
        </w:rPr>
        <w:tab/>
        <w:t>Circulated prior to meeting.</w:t>
      </w:r>
    </w:p>
    <w:p w14:paraId="35C3B923" w14:textId="77777777" w:rsidR="006619EE" w:rsidRDefault="006619EE" w:rsidP="00174809">
      <w:pPr>
        <w:spacing w:after="0" w:line="240" w:lineRule="auto"/>
        <w:rPr>
          <w:rFonts w:ascii="Calibri" w:eastAsia="Calibri" w:hAnsi="Calibri" w:cs="Calibri"/>
        </w:rPr>
      </w:pPr>
    </w:p>
    <w:p w14:paraId="5C891DA3" w14:textId="5D0A62B0" w:rsidR="006619EE" w:rsidRPr="006619EE" w:rsidRDefault="006619EE" w:rsidP="00174809">
      <w:pPr>
        <w:spacing w:after="0" w:line="240" w:lineRule="auto"/>
        <w:rPr>
          <w:rFonts w:ascii="Calibri" w:eastAsia="Calibri" w:hAnsi="Calibri" w:cs="Calibri"/>
          <w:b/>
          <w:bCs/>
        </w:rPr>
      </w:pPr>
      <w:r w:rsidRPr="006619EE">
        <w:rPr>
          <w:rFonts w:ascii="Calibri" w:eastAsia="Calibri" w:hAnsi="Calibri" w:cs="Calibri"/>
          <w:b/>
          <w:bCs/>
        </w:rPr>
        <w:t>23.80</w:t>
      </w:r>
      <w:r w:rsidRPr="006619EE">
        <w:rPr>
          <w:rFonts w:ascii="Calibri" w:eastAsia="Calibri" w:hAnsi="Calibri" w:cs="Calibri"/>
          <w:b/>
          <w:bCs/>
        </w:rPr>
        <w:tab/>
        <w:t>Finger Post Refurbishment.</w:t>
      </w:r>
    </w:p>
    <w:p w14:paraId="23218B48" w14:textId="19A2AF97" w:rsidR="006619EE" w:rsidRDefault="006619EE" w:rsidP="00174809">
      <w:pPr>
        <w:spacing w:after="0" w:line="240" w:lineRule="auto"/>
        <w:rPr>
          <w:rFonts w:ascii="Calibri" w:eastAsia="Calibri" w:hAnsi="Calibri" w:cs="Calibri"/>
        </w:rPr>
      </w:pPr>
      <w:r>
        <w:rPr>
          <w:rFonts w:ascii="Calibri" w:eastAsia="Calibri" w:hAnsi="Calibri" w:cs="Calibri"/>
        </w:rPr>
        <w:tab/>
        <w:t>Ongoing.</w:t>
      </w:r>
    </w:p>
    <w:p w14:paraId="27998690" w14:textId="47CC1BB4" w:rsidR="009D405C" w:rsidRDefault="009D405C" w:rsidP="00174809">
      <w:pPr>
        <w:spacing w:after="0" w:line="240" w:lineRule="auto"/>
        <w:rPr>
          <w:rFonts w:ascii="Calibri" w:eastAsia="Calibri" w:hAnsi="Calibri" w:cs="Calibri"/>
        </w:rPr>
      </w:pPr>
    </w:p>
    <w:p w14:paraId="39786CCF" w14:textId="77777777" w:rsidR="001C35C3" w:rsidRDefault="001C35C3" w:rsidP="00174809">
      <w:pPr>
        <w:spacing w:after="0" w:line="240" w:lineRule="auto"/>
        <w:rPr>
          <w:rFonts w:ascii="Calibri" w:eastAsia="Calibri" w:hAnsi="Calibri" w:cs="Calibri"/>
          <w:b/>
        </w:rPr>
      </w:pPr>
    </w:p>
    <w:p w14:paraId="17C5E74B" w14:textId="77777777" w:rsidR="001C35C3" w:rsidRDefault="001C35C3" w:rsidP="00174809">
      <w:pPr>
        <w:spacing w:after="0" w:line="240" w:lineRule="auto"/>
        <w:rPr>
          <w:rFonts w:ascii="Calibri" w:eastAsia="Calibri" w:hAnsi="Calibri" w:cs="Calibri"/>
          <w:b/>
        </w:rPr>
      </w:pPr>
    </w:p>
    <w:p w14:paraId="1E31A7D9" w14:textId="77777777" w:rsidR="001C35C3" w:rsidRDefault="001C35C3" w:rsidP="00174809">
      <w:pPr>
        <w:spacing w:after="0" w:line="240" w:lineRule="auto"/>
        <w:rPr>
          <w:rFonts w:ascii="Calibri" w:eastAsia="Calibri" w:hAnsi="Calibri" w:cs="Calibri"/>
          <w:b/>
        </w:rPr>
      </w:pPr>
    </w:p>
    <w:p w14:paraId="2A813851" w14:textId="77777777" w:rsidR="001C35C3" w:rsidRDefault="001C35C3" w:rsidP="00174809">
      <w:pPr>
        <w:spacing w:after="0" w:line="240" w:lineRule="auto"/>
        <w:rPr>
          <w:rFonts w:ascii="Calibri" w:eastAsia="Calibri" w:hAnsi="Calibri" w:cs="Calibri"/>
          <w:b/>
        </w:rPr>
      </w:pPr>
    </w:p>
    <w:p w14:paraId="7C4F969D" w14:textId="7200F9EF" w:rsidR="009D405C" w:rsidRPr="001C35C3" w:rsidRDefault="004241E2" w:rsidP="00174809">
      <w:pPr>
        <w:spacing w:after="0" w:line="240" w:lineRule="auto"/>
        <w:rPr>
          <w:rFonts w:ascii="Calibri" w:eastAsia="Calibri" w:hAnsi="Calibri" w:cs="Calibri"/>
          <w:b/>
        </w:rPr>
      </w:pPr>
      <w:r w:rsidRPr="001C35C3">
        <w:rPr>
          <w:rFonts w:ascii="Calibri" w:eastAsia="Calibri" w:hAnsi="Calibri" w:cs="Calibri"/>
          <w:b/>
        </w:rPr>
        <w:t>23.</w:t>
      </w:r>
      <w:r w:rsidR="006619EE" w:rsidRPr="001C35C3">
        <w:rPr>
          <w:rFonts w:ascii="Calibri" w:eastAsia="Calibri" w:hAnsi="Calibri" w:cs="Calibri"/>
          <w:b/>
        </w:rPr>
        <w:t>81</w:t>
      </w:r>
      <w:r w:rsidR="009D405C" w:rsidRPr="001C35C3">
        <w:rPr>
          <w:rFonts w:ascii="Calibri" w:eastAsia="Calibri" w:hAnsi="Calibri" w:cs="Calibri"/>
          <w:b/>
        </w:rPr>
        <w:tab/>
        <w:t>Items of an Urgent Nature.</w:t>
      </w:r>
    </w:p>
    <w:p w14:paraId="7900F8F9" w14:textId="3A5A43E2" w:rsidR="00443E3C" w:rsidRPr="001C35C3" w:rsidRDefault="00931CD5" w:rsidP="001C35C3">
      <w:pPr>
        <w:spacing w:after="0" w:line="240" w:lineRule="auto"/>
        <w:ind w:left="720"/>
        <w:rPr>
          <w:rFonts w:ascii="Calibri" w:eastAsia="Calibri" w:hAnsi="Calibri" w:cs="Calibri"/>
        </w:rPr>
      </w:pPr>
      <w:r w:rsidRPr="001C35C3">
        <w:rPr>
          <w:rFonts w:ascii="Calibri" w:eastAsia="Calibri" w:hAnsi="Calibri" w:cs="Calibri"/>
        </w:rPr>
        <w:t xml:space="preserve">Cllr. Edwards asked if OPC were supplying plants for the war memorial. A member of Oakamoor Village Group said he would </w:t>
      </w:r>
      <w:r w:rsidR="001C35C3" w:rsidRPr="001C35C3">
        <w:rPr>
          <w:rFonts w:ascii="Calibri" w:eastAsia="Calibri" w:hAnsi="Calibri" w:cs="Calibri"/>
        </w:rPr>
        <w:t>buy the plants and provide OPC with the receipt. Carried.</w:t>
      </w:r>
    </w:p>
    <w:p w14:paraId="3EB8886A" w14:textId="485628D8" w:rsidR="004241E2" w:rsidRDefault="004241E2" w:rsidP="00174809">
      <w:pPr>
        <w:spacing w:after="0" w:line="240" w:lineRule="auto"/>
        <w:rPr>
          <w:rFonts w:ascii="Calibri" w:eastAsia="Calibri" w:hAnsi="Calibri" w:cs="Calibri"/>
        </w:rPr>
      </w:pPr>
      <w:r>
        <w:rPr>
          <w:rFonts w:ascii="Calibri" w:eastAsia="Calibri" w:hAnsi="Calibri" w:cs="Calibri"/>
          <w:b/>
          <w:bCs/>
        </w:rPr>
        <w:tab/>
      </w:r>
    </w:p>
    <w:p w14:paraId="53959ABE" w14:textId="77777777" w:rsidR="009D405C" w:rsidRDefault="009D405C" w:rsidP="00174809">
      <w:pPr>
        <w:spacing w:after="0" w:line="240" w:lineRule="auto"/>
        <w:rPr>
          <w:rFonts w:ascii="Calibri" w:eastAsia="Calibri" w:hAnsi="Calibri" w:cs="Calibri"/>
        </w:rPr>
      </w:pPr>
    </w:p>
    <w:p w14:paraId="79F8BBB0" w14:textId="253F8318" w:rsidR="00FB08C3" w:rsidRDefault="00410BB0" w:rsidP="00B41A0D">
      <w:pPr>
        <w:spacing w:line="240" w:lineRule="auto"/>
        <w:jc w:val="both"/>
        <w:rPr>
          <w:rFonts w:eastAsia="Arial" w:cs="Arial"/>
          <w:b/>
          <w:color w:val="000000"/>
          <w:lang w:eastAsia="en-GB"/>
        </w:rPr>
      </w:pPr>
      <w:r>
        <w:rPr>
          <w:rFonts w:eastAsia="Arial" w:cs="Arial"/>
          <w:b/>
          <w:color w:val="000000"/>
          <w:lang w:eastAsia="en-GB"/>
        </w:rPr>
        <w:t xml:space="preserve">The </w:t>
      </w:r>
      <w:r w:rsidR="00465196">
        <w:rPr>
          <w:rFonts w:eastAsia="Arial" w:cs="Arial"/>
          <w:b/>
          <w:color w:val="000000"/>
          <w:lang w:eastAsia="en-GB"/>
        </w:rPr>
        <w:t>Chairman</w:t>
      </w:r>
      <w:r w:rsidR="00B41A0D" w:rsidRPr="00C957EC">
        <w:rPr>
          <w:rFonts w:eastAsia="Arial" w:cs="Arial"/>
          <w:b/>
          <w:color w:val="000000"/>
          <w:lang w:eastAsia="en-GB"/>
        </w:rPr>
        <w:t xml:space="preserve"> thanked everybody for their attendance and dec</w:t>
      </w:r>
      <w:r w:rsidR="00D70C0F">
        <w:rPr>
          <w:rFonts w:eastAsia="Arial" w:cs="Arial"/>
          <w:b/>
          <w:color w:val="000000"/>
          <w:lang w:eastAsia="en-GB"/>
        </w:rPr>
        <w:t xml:space="preserve">lared the meeting closed at </w:t>
      </w:r>
      <w:r w:rsidR="00CB048C">
        <w:rPr>
          <w:rFonts w:eastAsia="Arial" w:cs="Arial"/>
          <w:b/>
          <w:color w:val="000000"/>
          <w:lang w:eastAsia="en-GB"/>
        </w:rPr>
        <w:t xml:space="preserve">              </w:t>
      </w:r>
      <w:r w:rsidR="00A00C0A">
        <w:rPr>
          <w:rFonts w:eastAsia="Arial" w:cs="Arial"/>
          <w:b/>
          <w:color w:val="000000"/>
          <w:lang w:eastAsia="en-GB"/>
        </w:rPr>
        <w:t>8.</w:t>
      </w:r>
      <w:r w:rsidR="0034145C">
        <w:rPr>
          <w:rFonts w:eastAsia="Arial" w:cs="Arial"/>
          <w:b/>
          <w:color w:val="000000"/>
          <w:lang w:eastAsia="en-GB"/>
        </w:rPr>
        <w:t>2</w:t>
      </w:r>
      <w:r w:rsidR="001C35C3">
        <w:rPr>
          <w:rFonts w:eastAsia="Arial" w:cs="Arial"/>
          <w:b/>
          <w:color w:val="000000"/>
          <w:lang w:eastAsia="en-GB"/>
        </w:rPr>
        <w:t>0pm.</w:t>
      </w:r>
    </w:p>
    <w:p w14:paraId="2BBC3A05" w14:textId="4B5B6C9C" w:rsidR="00E1341E" w:rsidRPr="00993063" w:rsidRDefault="00E1341E" w:rsidP="00E1341E">
      <w:pPr>
        <w:spacing w:after="200" w:line="276" w:lineRule="auto"/>
        <w:rPr>
          <w:rFonts w:ascii="Calibri" w:eastAsia="Calibri" w:hAnsi="Calibri" w:cs="Calibri"/>
          <w:b/>
        </w:rPr>
      </w:pPr>
      <w:r w:rsidRPr="00993063">
        <w:rPr>
          <w:rFonts w:ascii="Calibri" w:eastAsia="Calibri" w:hAnsi="Calibri" w:cs="Calibri"/>
          <w:b/>
        </w:rPr>
        <w:t xml:space="preserve">The date of the next parish meeting will be held </w:t>
      </w:r>
      <w:r w:rsidRPr="005A0D56">
        <w:rPr>
          <w:rFonts w:ascii="Calibri" w:eastAsia="Calibri" w:hAnsi="Calibri" w:cs="Calibri"/>
          <w:b/>
        </w:rPr>
        <w:t>on</w:t>
      </w:r>
      <w:r w:rsidRPr="00993063">
        <w:rPr>
          <w:rFonts w:ascii="Calibri" w:eastAsia="Calibri" w:hAnsi="Calibri" w:cs="Calibri"/>
        </w:rPr>
        <w:t xml:space="preserve"> </w:t>
      </w:r>
      <w:r w:rsidRPr="00993063">
        <w:rPr>
          <w:rFonts w:ascii="Calibri" w:eastAsia="Calibri" w:hAnsi="Calibri" w:cs="Calibri"/>
          <w:b/>
        </w:rPr>
        <w:t xml:space="preserve">Monday </w:t>
      </w:r>
      <w:r w:rsidR="001C35C3">
        <w:rPr>
          <w:rFonts w:ascii="Calibri" w:eastAsia="Calibri" w:hAnsi="Calibri" w:cs="Calibri"/>
          <w:b/>
        </w:rPr>
        <w:t>5</w:t>
      </w:r>
      <w:r w:rsidRPr="005A35EB">
        <w:rPr>
          <w:rFonts w:ascii="Calibri" w:eastAsia="Calibri" w:hAnsi="Calibri" w:cs="Calibri"/>
          <w:b/>
          <w:vertAlign w:val="superscript"/>
        </w:rPr>
        <w:t>th</w:t>
      </w:r>
      <w:r>
        <w:rPr>
          <w:rFonts w:ascii="Calibri" w:eastAsia="Calibri" w:hAnsi="Calibri" w:cs="Calibri"/>
          <w:b/>
        </w:rPr>
        <w:t xml:space="preserve"> June</w:t>
      </w:r>
      <w:r w:rsidRPr="00993063">
        <w:rPr>
          <w:rFonts w:ascii="Calibri" w:eastAsia="Calibri" w:hAnsi="Calibri" w:cs="Calibri"/>
          <w:b/>
        </w:rPr>
        <w:t xml:space="preserve"> </w:t>
      </w:r>
      <w:r>
        <w:rPr>
          <w:rFonts w:ascii="Calibri" w:eastAsia="Calibri" w:hAnsi="Calibri" w:cs="Calibri"/>
          <w:b/>
        </w:rPr>
        <w:t>202</w:t>
      </w:r>
      <w:r w:rsidR="001C35C3">
        <w:rPr>
          <w:rFonts w:ascii="Calibri" w:eastAsia="Calibri" w:hAnsi="Calibri" w:cs="Calibri"/>
          <w:b/>
        </w:rPr>
        <w:t>3</w:t>
      </w:r>
      <w:r w:rsidRPr="00993063">
        <w:rPr>
          <w:rFonts w:ascii="Calibri" w:eastAsia="Calibri" w:hAnsi="Calibri" w:cs="Calibri"/>
          <w:b/>
        </w:rPr>
        <w:t xml:space="preserve"> </w:t>
      </w:r>
      <w:r w:rsidRPr="009D405C">
        <w:rPr>
          <w:rFonts w:ascii="Calibri" w:eastAsia="Calibri" w:hAnsi="Calibri" w:cs="Calibri"/>
          <w:b/>
        </w:rPr>
        <w:t>at 7.00pm</w:t>
      </w:r>
      <w:r>
        <w:rPr>
          <w:rFonts w:ascii="Calibri" w:eastAsia="Calibri" w:hAnsi="Calibri" w:cs="Calibri"/>
          <w:b/>
        </w:rPr>
        <w:t xml:space="preserve"> at </w:t>
      </w:r>
      <w:r w:rsidRPr="00993063">
        <w:rPr>
          <w:rFonts w:ascii="Calibri" w:eastAsia="Calibri" w:hAnsi="Calibri" w:cs="Calibri"/>
          <w:b/>
        </w:rPr>
        <w:t>Oakamoor Village Hall</w:t>
      </w:r>
      <w:r>
        <w:rPr>
          <w:rFonts w:ascii="Calibri" w:eastAsia="Calibri" w:hAnsi="Calibri" w:cs="Calibri"/>
          <w:b/>
        </w:rPr>
        <w:t>.</w:t>
      </w:r>
    </w:p>
    <w:sectPr w:rsidR="00E1341E" w:rsidRPr="00993063" w:rsidSect="00136B8C">
      <w:headerReference w:type="default" r:id="rId7"/>
      <w:footerReference w:type="default" r:id="rId8"/>
      <w:pgSz w:w="11906" w:h="16838"/>
      <w:pgMar w:top="1440" w:right="1440" w:bottom="1440" w:left="1440" w:header="720" w:footer="720" w:gutter="0"/>
      <w:pgNumType w:start="30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0CDAF" w14:textId="77777777" w:rsidR="005B5CCA" w:rsidRDefault="005B5CCA" w:rsidP="005B6635">
      <w:pPr>
        <w:spacing w:after="0" w:line="240" w:lineRule="auto"/>
      </w:pPr>
      <w:r>
        <w:separator/>
      </w:r>
    </w:p>
  </w:endnote>
  <w:endnote w:type="continuationSeparator" w:id="0">
    <w:p w14:paraId="026A3B10" w14:textId="77777777" w:rsidR="005B5CCA" w:rsidRDefault="005B5CCA" w:rsidP="005B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A0C4" w14:textId="1CBFCB0D" w:rsidR="00E71CEC" w:rsidRDefault="00E71CEC">
    <w:pPr>
      <w:pStyle w:val="Footer"/>
      <w:jc w:val="right"/>
    </w:pPr>
  </w:p>
  <w:p w14:paraId="72D9B94E" w14:textId="77777777" w:rsidR="00E71CEC" w:rsidRDefault="00E71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A9AE2" w14:textId="77777777" w:rsidR="005B5CCA" w:rsidRDefault="005B5CCA" w:rsidP="005B6635">
      <w:pPr>
        <w:spacing w:after="0" w:line="240" w:lineRule="auto"/>
      </w:pPr>
      <w:r>
        <w:separator/>
      </w:r>
    </w:p>
  </w:footnote>
  <w:footnote w:type="continuationSeparator" w:id="0">
    <w:p w14:paraId="039D2A04" w14:textId="77777777" w:rsidR="005B5CCA" w:rsidRDefault="005B5CCA" w:rsidP="005B6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4843" w14:textId="513B2AA0" w:rsidR="00E71CEC" w:rsidRPr="00C76C0C" w:rsidRDefault="00E71CEC" w:rsidP="00C76C0C">
    <w:pPr>
      <w:pStyle w:val="Header"/>
      <w:jc w:val="center"/>
      <w:rPr>
        <w:rFonts w:ascii="Times New Roman" w:hAnsi="Times New Roman" w:cs="Times New Roman"/>
        <w:b/>
        <w:color w:val="538135" w:themeColor="accent6" w:themeShade="BF"/>
        <w:sz w:val="40"/>
        <w:szCs w:val="40"/>
      </w:rPr>
    </w:pPr>
    <w:r w:rsidRPr="00C76C0C">
      <w:rPr>
        <w:rFonts w:ascii="Times New Roman" w:hAnsi="Times New Roman" w:cs="Times New Roman"/>
        <w:b/>
        <w:color w:val="538135" w:themeColor="accent6" w:themeShade="BF"/>
        <w:sz w:val="40"/>
        <w:szCs w:val="40"/>
      </w:rPr>
      <w:t>Oakamoor Parish Council</w:t>
    </w:r>
  </w:p>
  <w:p w14:paraId="6EEB7DE8" w14:textId="77777777" w:rsidR="00E71CEC" w:rsidRDefault="00E71CEC" w:rsidP="00C76C0C">
    <w:pPr>
      <w:pStyle w:val="Header"/>
      <w:jc w:val="center"/>
      <w:rPr>
        <w:rFonts w:ascii="Times New Roman" w:hAnsi="Times New Roman" w:cs="Times New Roman"/>
        <w:b/>
        <w:color w:val="538135" w:themeColor="accent6" w:themeShade="BF"/>
        <w:sz w:val="40"/>
        <w:szCs w:val="40"/>
      </w:rPr>
    </w:pPr>
  </w:p>
  <w:p w14:paraId="06EB930B" w14:textId="4919B9C9" w:rsidR="00E71CEC" w:rsidRDefault="00E71CEC" w:rsidP="00C76C0C">
    <w:pPr>
      <w:pStyle w:val="Header"/>
      <w:jc w:val="center"/>
      <w:rPr>
        <w:rFonts w:cstheme="minorHAnsi"/>
        <w:color w:val="7F7F7F" w:themeColor="text1" w:themeTint="80"/>
      </w:rPr>
    </w:pPr>
    <w:r>
      <w:rPr>
        <w:rFonts w:cstheme="minorHAnsi"/>
        <w:color w:val="7F7F7F" w:themeColor="text1" w:themeTint="80"/>
      </w:rPr>
      <w:t>Carmen Giuliano-Worthington, Oakamoor Parish Clerk</w:t>
    </w:r>
  </w:p>
  <w:p w14:paraId="36BEE764" w14:textId="21D88D5F" w:rsidR="00E71CEC" w:rsidRDefault="00E71CEC" w:rsidP="00C76C0C">
    <w:pPr>
      <w:pStyle w:val="Header"/>
      <w:jc w:val="center"/>
      <w:rPr>
        <w:rFonts w:cstheme="minorHAnsi"/>
        <w:color w:val="7F7F7F" w:themeColor="text1" w:themeTint="80"/>
      </w:rPr>
    </w:pPr>
    <w:r>
      <w:rPr>
        <w:rFonts w:cstheme="minorHAnsi"/>
        <w:color w:val="7F7F7F" w:themeColor="text1" w:themeTint="80"/>
      </w:rPr>
      <w:t>74 Folly Lane, Cheddleton, Staffordshire, ST13 7A, Telephone: 07590 536753</w:t>
    </w:r>
  </w:p>
  <w:p w14:paraId="41F1BE81" w14:textId="64748637" w:rsidR="00E71CEC" w:rsidRPr="00F820DD" w:rsidRDefault="00E71CEC" w:rsidP="00C76C0C">
    <w:pPr>
      <w:pStyle w:val="Header"/>
      <w:jc w:val="center"/>
      <w:rPr>
        <w:rFonts w:cstheme="minorHAnsi"/>
        <w:color w:val="4472C4" w:themeColor="accent1"/>
      </w:rPr>
    </w:pPr>
    <w:r>
      <w:rPr>
        <w:rFonts w:cstheme="minorHAnsi"/>
        <w:color w:val="7F7F7F" w:themeColor="text1" w:themeTint="80"/>
      </w:rPr>
      <w:t xml:space="preserve">Email: </w:t>
    </w:r>
    <w:hyperlink r:id="rId1" w:history="1">
      <w:r w:rsidRPr="00F820DD">
        <w:rPr>
          <w:rStyle w:val="Hyperlink"/>
          <w:rFonts w:cstheme="minorHAnsi"/>
          <w:color w:val="4472C4" w:themeColor="accent1"/>
        </w:rPr>
        <w:t>oakamoorparishcouncil@hotmail.com</w:t>
      </w:r>
    </w:hyperlink>
    <w:r w:rsidR="00F820DD" w:rsidRPr="00F820DD">
      <w:rPr>
        <w:rStyle w:val="Hyperlink"/>
        <w:rFonts w:cstheme="minorHAnsi"/>
        <w:color w:val="4472C4" w:themeColor="accent1"/>
        <w:u w:val="none"/>
      </w:rPr>
      <w:t xml:space="preserve"> </w:t>
    </w:r>
    <w:r w:rsidR="00F820DD">
      <w:rPr>
        <w:rStyle w:val="Hyperlink"/>
        <w:rFonts w:cstheme="minorHAnsi"/>
        <w:color w:val="767171" w:themeColor="background2" w:themeShade="80"/>
        <w:u w:val="none"/>
      </w:rPr>
      <w:t xml:space="preserve">Website: </w:t>
    </w:r>
    <w:hyperlink r:id="rId2" w:history="1">
      <w:r w:rsidR="00F820DD" w:rsidRPr="00F820DD">
        <w:rPr>
          <w:rStyle w:val="Hyperlink"/>
          <w:color w:val="4472C4" w:themeColor="accent1"/>
        </w:rPr>
        <w:t>http://oakamoorpc.org/</w:t>
      </w:r>
    </w:hyperlink>
  </w:p>
  <w:p w14:paraId="19133DA2" w14:textId="77777777" w:rsidR="00E71CEC" w:rsidRPr="00C76C0C" w:rsidRDefault="00E71CEC" w:rsidP="00C76C0C">
    <w:pPr>
      <w:pStyle w:val="Header"/>
      <w:jc w:val="center"/>
      <w:rPr>
        <w:rFonts w:cstheme="minorHAnsi"/>
        <w:color w:val="7F7F7F" w:themeColor="text1" w:themeTint="80"/>
      </w:rPr>
    </w:pPr>
  </w:p>
  <w:p w14:paraId="1F10466C" w14:textId="77777777" w:rsidR="00E71CEC" w:rsidRDefault="00E71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BFC"/>
    <w:multiLevelType w:val="multilevel"/>
    <w:tmpl w:val="890E8178"/>
    <w:lvl w:ilvl="0">
      <w:start w:val="18"/>
      <w:numFmt w:val="decimal"/>
      <w:lvlText w:val="%1"/>
      <w:lvlJc w:val="left"/>
      <w:pPr>
        <w:ind w:left="480" w:hanging="480"/>
      </w:pPr>
      <w:rPr>
        <w:rFonts w:hint="default"/>
      </w:rPr>
    </w:lvl>
    <w:lvl w:ilvl="1">
      <w:start w:val="5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864DDA"/>
    <w:multiLevelType w:val="hybridMultilevel"/>
    <w:tmpl w:val="6BE6CB9C"/>
    <w:lvl w:ilvl="0" w:tplc="CF64D34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1A4F43"/>
    <w:multiLevelType w:val="hybridMultilevel"/>
    <w:tmpl w:val="7416DFE6"/>
    <w:lvl w:ilvl="0" w:tplc="7AA0ABEE">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 w15:restartNumberingAfterBreak="0">
    <w:nsid w:val="081B1D6A"/>
    <w:multiLevelType w:val="hybridMultilevel"/>
    <w:tmpl w:val="04EC1846"/>
    <w:lvl w:ilvl="0" w:tplc="55447EA6">
      <w:start w:val="1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D31BA2"/>
    <w:multiLevelType w:val="multilevel"/>
    <w:tmpl w:val="BB4CED2A"/>
    <w:lvl w:ilvl="0">
      <w:start w:val="18"/>
      <w:numFmt w:val="decimal"/>
      <w:lvlText w:val="%1"/>
      <w:lvlJc w:val="left"/>
      <w:pPr>
        <w:ind w:left="480" w:hanging="480"/>
      </w:pPr>
      <w:rPr>
        <w:rFonts w:hint="default"/>
      </w:rPr>
    </w:lvl>
    <w:lvl w:ilvl="1">
      <w:start w:val="3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0300FC"/>
    <w:multiLevelType w:val="multilevel"/>
    <w:tmpl w:val="F0963D82"/>
    <w:lvl w:ilvl="0">
      <w:start w:val="18"/>
      <w:numFmt w:val="decimal"/>
      <w:lvlText w:val="%1"/>
      <w:lvlJc w:val="left"/>
      <w:pPr>
        <w:ind w:left="480" w:hanging="480"/>
      </w:pPr>
      <w:rPr>
        <w:rFonts w:hint="default"/>
      </w:rPr>
    </w:lvl>
    <w:lvl w:ilvl="1">
      <w:start w:val="4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8F6512"/>
    <w:multiLevelType w:val="multilevel"/>
    <w:tmpl w:val="4E86F3D0"/>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986F68"/>
    <w:multiLevelType w:val="hybridMultilevel"/>
    <w:tmpl w:val="B4665C7A"/>
    <w:lvl w:ilvl="0" w:tplc="8326F182">
      <w:start w:val="1"/>
      <w:numFmt w:val="lowerRoman"/>
      <w:lvlText w:val="%1."/>
      <w:lvlJc w:val="left"/>
      <w:pPr>
        <w:ind w:left="792" w:hanging="72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8" w15:restartNumberingAfterBreak="0">
    <w:nsid w:val="18522F2A"/>
    <w:multiLevelType w:val="multilevel"/>
    <w:tmpl w:val="4DAEA5AE"/>
    <w:lvl w:ilvl="0">
      <w:start w:val="18"/>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8F5A4B"/>
    <w:multiLevelType w:val="multilevel"/>
    <w:tmpl w:val="6DBAFE4C"/>
    <w:lvl w:ilvl="0">
      <w:start w:val="18"/>
      <w:numFmt w:val="decimal"/>
      <w:lvlText w:val="%1"/>
      <w:lvlJc w:val="left"/>
      <w:pPr>
        <w:ind w:left="480" w:hanging="480"/>
      </w:pPr>
      <w:rPr>
        <w:rFonts w:hint="default"/>
      </w:rPr>
    </w:lvl>
    <w:lvl w:ilvl="1">
      <w:start w:val="2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F26372"/>
    <w:multiLevelType w:val="multilevel"/>
    <w:tmpl w:val="BDFE3598"/>
    <w:lvl w:ilvl="0">
      <w:start w:val="18"/>
      <w:numFmt w:val="decimal"/>
      <w:lvlText w:val="%1"/>
      <w:lvlJc w:val="left"/>
      <w:pPr>
        <w:ind w:left="480" w:hanging="480"/>
      </w:pPr>
      <w:rPr>
        <w:rFonts w:hint="default"/>
      </w:rPr>
    </w:lvl>
    <w:lvl w:ilvl="1">
      <w:start w:val="3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2332AD"/>
    <w:multiLevelType w:val="multilevel"/>
    <w:tmpl w:val="8F1A6FA4"/>
    <w:lvl w:ilvl="0">
      <w:start w:val="18"/>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272D26"/>
    <w:multiLevelType w:val="multilevel"/>
    <w:tmpl w:val="708ABCE8"/>
    <w:lvl w:ilvl="0">
      <w:start w:val="18"/>
      <w:numFmt w:val="decimal"/>
      <w:lvlText w:val="%1"/>
      <w:lvlJc w:val="left"/>
      <w:pPr>
        <w:ind w:left="480" w:hanging="480"/>
      </w:pPr>
      <w:rPr>
        <w:rFonts w:hint="default"/>
      </w:rPr>
    </w:lvl>
    <w:lvl w:ilvl="1">
      <w:start w:val="5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F36031"/>
    <w:multiLevelType w:val="multilevel"/>
    <w:tmpl w:val="26E2225C"/>
    <w:lvl w:ilvl="0">
      <w:start w:val="18"/>
      <w:numFmt w:val="decimal"/>
      <w:lvlText w:val="%1"/>
      <w:lvlJc w:val="left"/>
      <w:pPr>
        <w:ind w:left="480" w:hanging="480"/>
      </w:pPr>
      <w:rPr>
        <w:rFonts w:hint="default"/>
      </w:rPr>
    </w:lvl>
    <w:lvl w:ilvl="1">
      <w:start w:val="4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88E05C3"/>
    <w:multiLevelType w:val="hybridMultilevel"/>
    <w:tmpl w:val="4638214A"/>
    <w:lvl w:ilvl="0" w:tplc="08090001">
      <w:start w:val="1"/>
      <w:numFmt w:val="bullet"/>
      <w:lvlText w:val=""/>
      <w:lvlJc w:val="left"/>
      <w:pPr>
        <w:ind w:left="1368" w:hanging="360"/>
      </w:pPr>
      <w:rPr>
        <w:rFonts w:ascii="Symbol" w:hAnsi="Symbol" w:hint="default"/>
      </w:rPr>
    </w:lvl>
    <w:lvl w:ilvl="1" w:tplc="08090003" w:tentative="1">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15" w15:restartNumberingAfterBreak="0">
    <w:nsid w:val="295303CB"/>
    <w:multiLevelType w:val="hybridMultilevel"/>
    <w:tmpl w:val="339EA800"/>
    <w:lvl w:ilvl="0" w:tplc="19C295CC">
      <w:start w:val="18"/>
      <w:numFmt w:val="bullet"/>
      <w:lvlText w:val="-"/>
      <w:lvlJc w:val="left"/>
      <w:pPr>
        <w:ind w:left="1185" w:hanging="360"/>
      </w:pPr>
      <w:rPr>
        <w:rFonts w:ascii="Calibri" w:eastAsia="Calibri" w:hAnsi="Calibri" w:cs="Calibri"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6" w15:restartNumberingAfterBreak="0">
    <w:nsid w:val="3114020E"/>
    <w:multiLevelType w:val="hybridMultilevel"/>
    <w:tmpl w:val="2208F544"/>
    <w:lvl w:ilvl="0" w:tplc="5A921962">
      <w:start w:val="1"/>
      <w:numFmt w:val="lowerRoman"/>
      <w:lvlText w:val="%1."/>
      <w:lvlJc w:val="left"/>
      <w:pPr>
        <w:ind w:left="1368" w:hanging="720"/>
      </w:pPr>
      <w:rPr>
        <w:rFonts w:hint="default"/>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17" w15:restartNumberingAfterBreak="0">
    <w:nsid w:val="37FB6A47"/>
    <w:multiLevelType w:val="hybridMultilevel"/>
    <w:tmpl w:val="60621864"/>
    <w:lvl w:ilvl="0" w:tplc="699E662E">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8" w15:restartNumberingAfterBreak="0">
    <w:nsid w:val="385E2498"/>
    <w:multiLevelType w:val="hybridMultilevel"/>
    <w:tmpl w:val="CE88DBB6"/>
    <w:lvl w:ilvl="0" w:tplc="55367652">
      <w:start w:val="1"/>
      <w:numFmt w:val="lowerLetter"/>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433986"/>
    <w:multiLevelType w:val="hybridMultilevel"/>
    <w:tmpl w:val="59AC8D2E"/>
    <w:lvl w:ilvl="0" w:tplc="97B0E002">
      <w:start w:val="1"/>
      <w:numFmt w:val="lowerRoman"/>
      <w:lvlText w:val="%1."/>
      <w:lvlJc w:val="left"/>
      <w:pPr>
        <w:ind w:left="1368" w:hanging="720"/>
      </w:pPr>
      <w:rPr>
        <w:rFonts w:hint="default"/>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20" w15:restartNumberingAfterBreak="0">
    <w:nsid w:val="3FA31BF3"/>
    <w:multiLevelType w:val="multilevel"/>
    <w:tmpl w:val="E112069E"/>
    <w:lvl w:ilvl="0">
      <w:start w:val="18"/>
      <w:numFmt w:val="decimal"/>
      <w:lvlText w:val="%1"/>
      <w:lvlJc w:val="left"/>
      <w:pPr>
        <w:ind w:left="480" w:hanging="480"/>
      </w:pPr>
      <w:rPr>
        <w:rFonts w:hint="default"/>
      </w:rPr>
    </w:lvl>
    <w:lvl w:ilvl="1">
      <w:start w:val="3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1D73EB"/>
    <w:multiLevelType w:val="hybridMultilevel"/>
    <w:tmpl w:val="76D89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694EAD"/>
    <w:multiLevelType w:val="multilevel"/>
    <w:tmpl w:val="334A17C4"/>
    <w:lvl w:ilvl="0">
      <w:start w:val="18"/>
      <w:numFmt w:val="decimal"/>
      <w:lvlText w:val="%1"/>
      <w:lvlJc w:val="left"/>
      <w:pPr>
        <w:ind w:left="480" w:hanging="480"/>
      </w:pPr>
      <w:rPr>
        <w:rFonts w:hint="default"/>
        <w:b/>
        <w:i w:val="0"/>
      </w:rPr>
    </w:lvl>
    <w:lvl w:ilvl="1">
      <w:start w:val="50"/>
      <w:numFmt w:val="decimal"/>
      <w:lvlText w:val="%1.%2"/>
      <w:lvlJc w:val="left"/>
      <w:pPr>
        <w:ind w:left="480" w:hanging="48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23" w15:restartNumberingAfterBreak="0">
    <w:nsid w:val="4E0C5928"/>
    <w:multiLevelType w:val="multilevel"/>
    <w:tmpl w:val="367A67E8"/>
    <w:lvl w:ilvl="0">
      <w:start w:val="18"/>
      <w:numFmt w:val="decimal"/>
      <w:lvlText w:val="%1"/>
      <w:lvlJc w:val="left"/>
      <w:pPr>
        <w:ind w:left="480" w:hanging="480"/>
      </w:pPr>
      <w:rPr>
        <w:rFonts w:hint="default"/>
      </w:rPr>
    </w:lvl>
    <w:lvl w:ilvl="1">
      <w:start w:val="4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EB372F"/>
    <w:multiLevelType w:val="multilevel"/>
    <w:tmpl w:val="83F8589E"/>
    <w:lvl w:ilvl="0">
      <w:start w:val="18"/>
      <w:numFmt w:val="decimal"/>
      <w:lvlText w:val="%1"/>
      <w:lvlJc w:val="left"/>
      <w:pPr>
        <w:ind w:left="480" w:hanging="480"/>
      </w:pPr>
      <w:rPr>
        <w:rFonts w:hint="default"/>
      </w:rPr>
    </w:lvl>
    <w:lvl w:ilvl="1">
      <w:start w:val="3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7A2EA6"/>
    <w:multiLevelType w:val="multilevel"/>
    <w:tmpl w:val="9D9E3422"/>
    <w:lvl w:ilvl="0">
      <w:start w:val="18"/>
      <w:numFmt w:val="decimal"/>
      <w:lvlText w:val="%1"/>
      <w:lvlJc w:val="left"/>
      <w:pPr>
        <w:ind w:left="480" w:hanging="480"/>
      </w:pPr>
      <w:rPr>
        <w:rFonts w:hint="default"/>
      </w:rPr>
    </w:lvl>
    <w:lvl w:ilvl="1">
      <w:start w:val="4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506572"/>
    <w:multiLevelType w:val="multilevel"/>
    <w:tmpl w:val="2604C908"/>
    <w:lvl w:ilvl="0">
      <w:start w:val="18"/>
      <w:numFmt w:val="decimal"/>
      <w:lvlText w:val="%1"/>
      <w:lvlJc w:val="left"/>
      <w:pPr>
        <w:ind w:left="480" w:hanging="480"/>
      </w:pPr>
      <w:rPr>
        <w:rFonts w:hint="default"/>
      </w:rPr>
    </w:lvl>
    <w:lvl w:ilvl="1">
      <w:start w:val="10"/>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51C6137"/>
    <w:multiLevelType w:val="hybridMultilevel"/>
    <w:tmpl w:val="64520102"/>
    <w:lvl w:ilvl="0" w:tplc="CD746E0C">
      <w:start w:val="1"/>
      <w:numFmt w:val="lowerRoman"/>
      <w:lvlText w:val="%1."/>
      <w:lvlJc w:val="left"/>
      <w:pPr>
        <w:ind w:left="936" w:hanging="720"/>
      </w:pPr>
      <w:rPr>
        <w:rFonts w:hint="default"/>
      </w:rPr>
    </w:lvl>
    <w:lvl w:ilvl="1" w:tplc="08090019">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28" w15:restartNumberingAfterBreak="0">
    <w:nsid w:val="55D50199"/>
    <w:multiLevelType w:val="hybridMultilevel"/>
    <w:tmpl w:val="E2EC21E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598A4379"/>
    <w:multiLevelType w:val="multilevel"/>
    <w:tmpl w:val="77649B88"/>
    <w:lvl w:ilvl="0">
      <w:start w:val="18"/>
      <w:numFmt w:val="decimal"/>
      <w:lvlText w:val="%1"/>
      <w:lvlJc w:val="left"/>
      <w:pPr>
        <w:ind w:left="480" w:hanging="480"/>
      </w:pPr>
      <w:rPr>
        <w:rFonts w:hint="default"/>
      </w:rPr>
    </w:lvl>
    <w:lvl w:ilvl="1">
      <w:start w:val="2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0" w15:restartNumberingAfterBreak="0">
    <w:nsid w:val="5A467E5F"/>
    <w:multiLevelType w:val="hybridMultilevel"/>
    <w:tmpl w:val="8C8ECAF8"/>
    <w:lvl w:ilvl="0" w:tplc="8FCE4A02">
      <w:start w:val="1"/>
      <w:numFmt w:val="lowerRoman"/>
      <w:lvlText w:val="%1."/>
      <w:lvlJc w:val="left"/>
      <w:pPr>
        <w:ind w:left="1368" w:hanging="720"/>
      </w:pPr>
      <w:rPr>
        <w:rFonts w:hint="default"/>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31" w15:restartNumberingAfterBreak="0">
    <w:nsid w:val="5C573A24"/>
    <w:multiLevelType w:val="multilevel"/>
    <w:tmpl w:val="79066868"/>
    <w:lvl w:ilvl="0">
      <w:start w:val="18"/>
      <w:numFmt w:val="decimal"/>
      <w:lvlText w:val="%1"/>
      <w:lvlJc w:val="left"/>
      <w:pPr>
        <w:ind w:left="480" w:hanging="480"/>
      </w:pPr>
      <w:rPr>
        <w:rFonts w:hint="default"/>
      </w:rPr>
    </w:lvl>
    <w:lvl w:ilvl="1">
      <w:start w:val="3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77448E"/>
    <w:multiLevelType w:val="multilevel"/>
    <w:tmpl w:val="1AC448D4"/>
    <w:lvl w:ilvl="0">
      <w:start w:val="10"/>
      <w:numFmt w:val="decimal"/>
      <w:lvlText w:val="%1."/>
      <w:lvlJc w:val="left"/>
      <w:pPr>
        <w:ind w:left="630" w:hanging="360"/>
      </w:pPr>
      <w:rPr>
        <w:rFonts w:hint="default"/>
      </w:rPr>
    </w:lvl>
    <w:lvl w:ilvl="1">
      <w:start w:val="1"/>
      <w:numFmt w:val="decimal"/>
      <w:isLgl/>
      <w:lvlText w:val="%1.%2"/>
      <w:lvlJc w:val="left"/>
      <w:pPr>
        <w:ind w:left="2205" w:hanging="495"/>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150" w:hanging="1440"/>
      </w:pPr>
      <w:rPr>
        <w:rFonts w:hint="default"/>
      </w:rPr>
    </w:lvl>
  </w:abstractNum>
  <w:abstractNum w:abstractNumId="33" w15:restartNumberingAfterBreak="0">
    <w:nsid w:val="5F423A2D"/>
    <w:multiLevelType w:val="multilevel"/>
    <w:tmpl w:val="065681EA"/>
    <w:lvl w:ilvl="0">
      <w:start w:val="1"/>
      <w:numFmt w:val="decimal"/>
      <w:lvlText w:val="%1."/>
      <w:lvlJc w:val="left"/>
      <w:pPr>
        <w:ind w:left="360" w:hanging="360"/>
      </w:pPr>
      <w:rPr>
        <w:rFonts w:hint="default"/>
        <w:b/>
      </w:rPr>
    </w:lvl>
    <w:lvl w:ilvl="1">
      <w:start w:val="1"/>
      <w:numFmt w:val="decimal"/>
      <w:isLgl/>
      <w:lvlText w:val="%1.%2"/>
      <w:lvlJc w:val="left"/>
      <w:pPr>
        <w:ind w:left="936"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720"/>
      </w:pPr>
      <w:rPr>
        <w:rFonts w:hint="default"/>
      </w:rPr>
    </w:lvl>
    <w:lvl w:ilvl="4">
      <w:start w:val="1"/>
      <w:numFmt w:val="decimal"/>
      <w:isLgl/>
      <w:lvlText w:val="%1.%2.%3.%4.%5"/>
      <w:lvlJc w:val="left"/>
      <w:pPr>
        <w:ind w:left="3384"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96" w:hanging="1440"/>
      </w:pPr>
      <w:rPr>
        <w:rFonts w:hint="default"/>
      </w:rPr>
    </w:lvl>
    <w:lvl w:ilvl="7">
      <w:start w:val="1"/>
      <w:numFmt w:val="decimal"/>
      <w:isLgl/>
      <w:lvlText w:val="%1.%2.%3.%4.%5.%6.%7.%8"/>
      <w:lvlJc w:val="left"/>
      <w:pPr>
        <w:ind w:left="5472" w:hanging="1440"/>
      </w:pPr>
      <w:rPr>
        <w:rFonts w:hint="default"/>
      </w:rPr>
    </w:lvl>
    <w:lvl w:ilvl="8">
      <w:start w:val="1"/>
      <w:numFmt w:val="decimal"/>
      <w:isLgl/>
      <w:lvlText w:val="%1.%2.%3.%4.%5.%6.%7.%8.%9"/>
      <w:lvlJc w:val="left"/>
      <w:pPr>
        <w:ind w:left="6048" w:hanging="1440"/>
      </w:pPr>
      <w:rPr>
        <w:rFonts w:hint="default"/>
      </w:rPr>
    </w:lvl>
  </w:abstractNum>
  <w:abstractNum w:abstractNumId="34" w15:restartNumberingAfterBreak="0">
    <w:nsid w:val="6063786D"/>
    <w:multiLevelType w:val="multilevel"/>
    <w:tmpl w:val="868E715E"/>
    <w:lvl w:ilvl="0">
      <w:start w:val="18"/>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0CB1AC5"/>
    <w:multiLevelType w:val="hybridMultilevel"/>
    <w:tmpl w:val="2AF67D8A"/>
    <w:lvl w:ilvl="0" w:tplc="64209C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0F14CC3"/>
    <w:multiLevelType w:val="multilevel"/>
    <w:tmpl w:val="2110D692"/>
    <w:lvl w:ilvl="0">
      <w:start w:val="18"/>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4D76244"/>
    <w:multiLevelType w:val="hybridMultilevel"/>
    <w:tmpl w:val="8B10638A"/>
    <w:lvl w:ilvl="0" w:tplc="6D04B4EE">
      <w:start w:val="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425C47"/>
    <w:multiLevelType w:val="hybridMultilevel"/>
    <w:tmpl w:val="FF088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DF5672"/>
    <w:multiLevelType w:val="hybridMultilevel"/>
    <w:tmpl w:val="102CD9AE"/>
    <w:lvl w:ilvl="0" w:tplc="9E8044B4">
      <w:start w:val="1"/>
      <w:numFmt w:val="lowerRoman"/>
      <w:lvlText w:val="%1."/>
      <w:lvlJc w:val="left"/>
      <w:pPr>
        <w:ind w:left="1368" w:hanging="720"/>
      </w:pPr>
      <w:rPr>
        <w:rFonts w:hint="default"/>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40" w15:restartNumberingAfterBreak="0">
    <w:nsid w:val="6A1576C3"/>
    <w:multiLevelType w:val="hybridMultilevel"/>
    <w:tmpl w:val="245063DC"/>
    <w:lvl w:ilvl="0" w:tplc="BC741F88">
      <w:start w:val="1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C45720F"/>
    <w:multiLevelType w:val="hybridMultilevel"/>
    <w:tmpl w:val="1AD843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E422C0C"/>
    <w:multiLevelType w:val="hybridMultilevel"/>
    <w:tmpl w:val="192E7936"/>
    <w:lvl w:ilvl="0" w:tplc="A656C12A">
      <w:start w:val="1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F6D781A"/>
    <w:multiLevelType w:val="multilevel"/>
    <w:tmpl w:val="32DEEE0A"/>
    <w:lvl w:ilvl="0">
      <w:start w:val="18"/>
      <w:numFmt w:val="decimal"/>
      <w:lvlText w:val="%1"/>
      <w:lvlJc w:val="left"/>
      <w:pPr>
        <w:ind w:left="480" w:hanging="480"/>
      </w:pPr>
      <w:rPr>
        <w:rFonts w:hint="default"/>
      </w:rPr>
    </w:lvl>
    <w:lvl w:ilvl="1">
      <w:start w:val="1"/>
      <w:numFmt w:val="decimalZero"/>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13A122A"/>
    <w:multiLevelType w:val="multilevel"/>
    <w:tmpl w:val="277C0DE2"/>
    <w:lvl w:ilvl="0">
      <w:start w:val="18"/>
      <w:numFmt w:val="decimal"/>
      <w:lvlText w:val="%1"/>
      <w:lvlJc w:val="left"/>
      <w:pPr>
        <w:ind w:left="480" w:hanging="480"/>
      </w:pPr>
      <w:rPr>
        <w:rFonts w:hint="default"/>
        <w:b/>
      </w:rPr>
    </w:lvl>
    <w:lvl w:ilvl="1">
      <w:start w:val="1"/>
      <w:numFmt w:val="decimalZero"/>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5" w15:restartNumberingAfterBreak="0">
    <w:nsid w:val="740E0299"/>
    <w:multiLevelType w:val="multilevel"/>
    <w:tmpl w:val="A76EDBA6"/>
    <w:lvl w:ilvl="0">
      <w:start w:val="18"/>
      <w:numFmt w:val="decimal"/>
      <w:lvlText w:val="%1"/>
      <w:lvlJc w:val="left"/>
      <w:pPr>
        <w:ind w:left="480" w:hanging="480"/>
      </w:pPr>
      <w:rPr>
        <w:rFonts w:hint="default"/>
      </w:rPr>
    </w:lvl>
    <w:lvl w:ilvl="1">
      <w:start w:val="2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0F2063"/>
    <w:multiLevelType w:val="multilevel"/>
    <w:tmpl w:val="793C86CC"/>
    <w:lvl w:ilvl="0">
      <w:start w:val="18"/>
      <w:numFmt w:val="decimal"/>
      <w:lvlText w:val="%1"/>
      <w:lvlJc w:val="left"/>
      <w:pPr>
        <w:ind w:left="480" w:hanging="480"/>
      </w:pPr>
      <w:rPr>
        <w:rFonts w:hint="default"/>
      </w:rPr>
    </w:lvl>
    <w:lvl w:ilvl="1">
      <w:start w:val="2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77D5432"/>
    <w:multiLevelType w:val="multilevel"/>
    <w:tmpl w:val="A2B21BC4"/>
    <w:lvl w:ilvl="0">
      <w:start w:val="18"/>
      <w:numFmt w:val="decimal"/>
      <w:lvlText w:val="%1"/>
      <w:lvlJc w:val="left"/>
      <w:pPr>
        <w:ind w:left="480" w:hanging="480"/>
      </w:pPr>
      <w:rPr>
        <w:rFonts w:hint="default"/>
        <w:b/>
      </w:rPr>
    </w:lvl>
    <w:lvl w:ilvl="1">
      <w:start w:val="2"/>
      <w:numFmt w:val="decimalZero"/>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8" w15:restartNumberingAfterBreak="0">
    <w:nsid w:val="7D6B460B"/>
    <w:multiLevelType w:val="multilevel"/>
    <w:tmpl w:val="8A02E98A"/>
    <w:lvl w:ilvl="0">
      <w:start w:val="18"/>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EC47439"/>
    <w:multiLevelType w:val="hybridMultilevel"/>
    <w:tmpl w:val="5E8C942A"/>
    <w:lvl w:ilvl="0" w:tplc="89120546">
      <w:start w:val="1"/>
      <w:numFmt w:val="lowerLetter"/>
      <w:lvlText w:val="%1."/>
      <w:lvlJc w:val="left"/>
      <w:pPr>
        <w:ind w:left="432" w:hanging="360"/>
      </w:pPr>
      <w:rPr>
        <w:rFonts w:ascii="Calibri" w:eastAsia="Calibri" w:hAnsi="Calibri" w:cs="Calibri"/>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num w:numId="1" w16cid:durableId="105930530">
    <w:abstractNumId w:val="21"/>
  </w:num>
  <w:num w:numId="2" w16cid:durableId="1317757825">
    <w:abstractNumId w:val="38"/>
  </w:num>
  <w:num w:numId="3" w16cid:durableId="635644608">
    <w:abstractNumId w:val="33"/>
  </w:num>
  <w:num w:numId="4" w16cid:durableId="439567740">
    <w:abstractNumId w:val="18"/>
  </w:num>
  <w:num w:numId="5" w16cid:durableId="149947974">
    <w:abstractNumId w:val="1"/>
  </w:num>
  <w:num w:numId="6" w16cid:durableId="1748575696">
    <w:abstractNumId w:val="32"/>
  </w:num>
  <w:num w:numId="7" w16cid:durableId="324631736">
    <w:abstractNumId w:val="28"/>
  </w:num>
  <w:num w:numId="8" w16cid:durableId="46728617">
    <w:abstractNumId w:val="2"/>
  </w:num>
  <w:num w:numId="9" w16cid:durableId="1304847056">
    <w:abstractNumId w:val="27"/>
  </w:num>
  <w:num w:numId="10" w16cid:durableId="1995331947">
    <w:abstractNumId w:val="7"/>
  </w:num>
  <w:num w:numId="11" w16cid:durableId="665405832">
    <w:abstractNumId w:val="49"/>
  </w:num>
  <w:num w:numId="12" w16cid:durableId="796027057">
    <w:abstractNumId w:val="43"/>
  </w:num>
  <w:num w:numId="13" w16cid:durableId="688019894">
    <w:abstractNumId w:val="44"/>
  </w:num>
  <w:num w:numId="14" w16cid:durableId="1679773731">
    <w:abstractNumId w:val="47"/>
  </w:num>
  <w:num w:numId="15" w16cid:durableId="1845242666">
    <w:abstractNumId w:val="26"/>
  </w:num>
  <w:num w:numId="16" w16cid:durableId="1954243429">
    <w:abstractNumId w:val="36"/>
  </w:num>
  <w:num w:numId="17" w16cid:durableId="1119445745">
    <w:abstractNumId w:val="29"/>
  </w:num>
  <w:num w:numId="18" w16cid:durableId="934167967">
    <w:abstractNumId w:val="45"/>
  </w:num>
  <w:num w:numId="19" w16cid:durableId="1293751567">
    <w:abstractNumId w:val="6"/>
  </w:num>
  <w:num w:numId="20" w16cid:durableId="209460362">
    <w:abstractNumId w:val="34"/>
  </w:num>
  <w:num w:numId="21" w16cid:durableId="791165863">
    <w:abstractNumId w:val="48"/>
  </w:num>
  <w:num w:numId="22" w16cid:durableId="386420594">
    <w:abstractNumId w:val="11"/>
  </w:num>
  <w:num w:numId="23" w16cid:durableId="934674749">
    <w:abstractNumId w:val="17"/>
  </w:num>
  <w:num w:numId="24" w16cid:durableId="350106788">
    <w:abstractNumId w:val="8"/>
  </w:num>
  <w:num w:numId="25" w16cid:durableId="2067491600">
    <w:abstractNumId w:val="46"/>
  </w:num>
  <w:num w:numId="26" w16cid:durableId="716205792">
    <w:abstractNumId w:val="39"/>
  </w:num>
  <w:num w:numId="27" w16cid:durableId="27486261">
    <w:abstractNumId w:val="19"/>
  </w:num>
  <w:num w:numId="28" w16cid:durableId="827483013">
    <w:abstractNumId w:val="9"/>
  </w:num>
  <w:num w:numId="29" w16cid:durableId="1604149544">
    <w:abstractNumId w:val="24"/>
  </w:num>
  <w:num w:numId="30" w16cid:durableId="1181696200">
    <w:abstractNumId w:val="4"/>
  </w:num>
  <w:num w:numId="31" w16cid:durableId="53164166">
    <w:abstractNumId w:val="31"/>
  </w:num>
  <w:num w:numId="32" w16cid:durableId="1379475530">
    <w:abstractNumId w:val="20"/>
  </w:num>
  <w:num w:numId="33" w16cid:durableId="1074820994">
    <w:abstractNumId w:val="10"/>
  </w:num>
  <w:num w:numId="34" w16cid:durableId="1617909330">
    <w:abstractNumId w:val="5"/>
  </w:num>
  <w:num w:numId="35" w16cid:durableId="1425304248">
    <w:abstractNumId w:val="23"/>
  </w:num>
  <w:num w:numId="36" w16cid:durableId="1164932728">
    <w:abstractNumId w:val="35"/>
  </w:num>
  <w:num w:numId="37" w16cid:durableId="947392302">
    <w:abstractNumId w:val="13"/>
  </w:num>
  <w:num w:numId="38" w16cid:durableId="1107038630">
    <w:abstractNumId w:val="16"/>
  </w:num>
  <w:num w:numId="39" w16cid:durableId="748159301">
    <w:abstractNumId w:val="30"/>
  </w:num>
  <w:num w:numId="40" w16cid:durableId="182014318">
    <w:abstractNumId w:val="25"/>
  </w:num>
  <w:num w:numId="41" w16cid:durableId="1216504478">
    <w:abstractNumId w:val="12"/>
  </w:num>
  <w:num w:numId="42" w16cid:durableId="791097011">
    <w:abstractNumId w:val="22"/>
  </w:num>
  <w:num w:numId="43" w16cid:durableId="205025144">
    <w:abstractNumId w:val="0"/>
  </w:num>
  <w:num w:numId="44" w16cid:durableId="1487476687">
    <w:abstractNumId w:val="3"/>
  </w:num>
  <w:num w:numId="45" w16cid:durableId="580991959">
    <w:abstractNumId w:val="40"/>
  </w:num>
  <w:num w:numId="46" w16cid:durableId="1513954585">
    <w:abstractNumId w:val="37"/>
  </w:num>
  <w:num w:numId="47" w16cid:durableId="1719014461">
    <w:abstractNumId w:val="42"/>
  </w:num>
  <w:num w:numId="48" w16cid:durableId="1457798222">
    <w:abstractNumId w:val="15"/>
  </w:num>
  <w:num w:numId="49" w16cid:durableId="95446632">
    <w:abstractNumId w:val="14"/>
  </w:num>
  <w:num w:numId="50" w16cid:durableId="32220412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0C"/>
    <w:rsid w:val="00000BBE"/>
    <w:rsid w:val="00001DD6"/>
    <w:rsid w:val="000101FA"/>
    <w:rsid w:val="00010347"/>
    <w:rsid w:val="00014BCA"/>
    <w:rsid w:val="000240C3"/>
    <w:rsid w:val="000379BB"/>
    <w:rsid w:val="000413F5"/>
    <w:rsid w:val="000418C3"/>
    <w:rsid w:val="00042821"/>
    <w:rsid w:val="0004443A"/>
    <w:rsid w:val="00045391"/>
    <w:rsid w:val="00054E6F"/>
    <w:rsid w:val="00065918"/>
    <w:rsid w:val="00073B83"/>
    <w:rsid w:val="0007780C"/>
    <w:rsid w:val="00092042"/>
    <w:rsid w:val="00092682"/>
    <w:rsid w:val="000A24A1"/>
    <w:rsid w:val="000A31BA"/>
    <w:rsid w:val="000B06E8"/>
    <w:rsid w:val="000B721B"/>
    <w:rsid w:val="000C727E"/>
    <w:rsid w:val="000D277C"/>
    <w:rsid w:val="000D657E"/>
    <w:rsid w:val="000E1F34"/>
    <w:rsid w:val="000E5C90"/>
    <w:rsid w:val="000E637A"/>
    <w:rsid w:val="000F234D"/>
    <w:rsid w:val="000F74FF"/>
    <w:rsid w:val="001013F9"/>
    <w:rsid w:val="001023DC"/>
    <w:rsid w:val="0011172D"/>
    <w:rsid w:val="00112323"/>
    <w:rsid w:val="00113B1E"/>
    <w:rsid w:val="00114B69"/>
    <w:rsid w:val="00122973"/>
    <w:rsid w:val="00123847"/>
    <w:rsid w:val="0012507F"/>
    <w:rsid w:val="001261C4"/>
    <w:rsid w:val="001268CC"/>
    <w:rsid w:val="001325BB"/>
    <w:rsid w:val="00136B8C"/>
    <w:rsid w:val="00141FC6"/>
    <w:rsid w:val="00143DB9"/>
    <w:rsid w:val="00144716"/>
    <w:rsid w:val="0015345B"/>
    <w:rsid w:val="00154AE2"/>
    <w:rsid w:val="00160991"/>
    <w:rsid w:val="00163592"/>
    <w:rsid w:val="0016411E"/>
    <w:rsid w:val="00165BC8"/>
    <w:rsid w:val="001708E8"/>
    <w:rsid w:val="00174809"/>
    <w:rsid w:val="00175163"/>
    <w:rsid w:val="00177333"/>
    <w:rsid w:val="00181F6C"/>
    <w:rsid w:val="001831F4"/>
    <w:rsid w:val="00183F76"/>
    <w:rsid w:val="00184E99"/>
    <w:rsid w:val="001958C3"/>
    <w:rsid w:val="001A0629"/>
    <w:rsid w:val="001A1415"/>
    <w:rsid w:val="001A186D"/>
    <w:rsid w:val="001B0061"/>
    <w:rsid w:val="001B121B"/>
    <w:rsid w:val="001B2E98"/>
    <w:rsid w:val="001B47EA"/>
    <w:rsid w:val="001C094F"/>
    <w:rsid w:val="001C1195"/>
    <w:rsid w:val="001C35C3"/>
    <w:rsid w:val="001C7946"/>
    <w:rsid w:val="001D0AAB"/>
    <w:rsid w:val="001D517C"/>
    <w:rsid w:val="001F05BB"/>
    <w:rsid w:val="001F0EF8"/>
    <w:rsid w:val="001F1903"/>
    <w:rsid w:val="001F279C"/>
    <w:rsid w:val="002000CE"/>
    <w:rsid w:val="002048CB"/>
    <w:rsid w:val="00207FCF"/>
    <w:rsid w:val="00210093"/>
    <w:rsid w:val="002167E6"/>
    <w:rsid w:val="00224F83"/>
    <w:rsid w:val="00226ED7"/>
    <w:rsid w:val="00232DAE"/>
    <w:rsid w:val="00241DFC"/>
    <w:rsid w:val="00245F4A"/>
    <w:rsid w:val="00262B59"/>
    <w:rsid w:val="00267958"/>
    <w:rsid w:val="002755AD"/>
    <w:rsid w:val="00282AAA"/>
    <w:rsid w:val="00285635"/>
    <w:rsid w:val="002859CA"/>
    <w:rsid w:val="0029118F"/>
    <w:rsid w:val="00291563"/>
    <w:rsid w:val="00295BD2"/>
    <w:rsid w:val="002A0639"/>
    <w:rsid w:val="002A0AA3"/>
    <w:rsid w:val="002A21EE"/>
    <w:rsid w:val="002A481E"/>
    <w:rsid w:val="002A606C"/>
    <w:rsid w:val="002A6ABE"/>
    <w:rsid w:val="002A7C03"/>
    <w:rsid w:val="002B1111"/>
    <w:rsid w:val="002B124C"/>
    <w:rsid w:val="002B35E5"/>
    <w:rsid w:val="002C3097"/>
    <w:rsid w:val="002C4BFA"/>
    <w:rsid w:val="002C5829"/>
    <w:rsid w:val="002D0F6E"/>
    <w:rsid w:val="002F37D9"/>
    <w:rsid w:val="00301EC9"/>
    <w:rsid w:val="0031126D"/>
    <w:rsid w:val="0032013B"/>
    <w:rsid w:val="00322499"/>
    <w:rsid w:val="003255AB"/>
    <w:rsid w:val="00332377"/>
    <w:rsid w:val="0034145C"/>
    <w:rsid w:val="00343853"/>
    <w:rsid w:val="00355EA9"/>
    <w:rsid w:val="00361E16"/>
    <w:rsid w:val="00361EE8"/>
    <w:rsid w:val="0037438D"/>
    <w:rsid w:val="00382885"/>
    <w:rsid w:val="00385640"/>
    <w:rsid w:val="00387667"/>
    <w:rsid w:val="003916F2"/>
    <w:rsid w:val="003A46D3"/>
    <w:rsid w:val="003A4DB9"/>
    <w:rsid w:val="003A6112"/>
    <w:rsid w:val="003B2C5A"/>
    <w:rsid w:val="003B7E18"/>
    <w:rsid w:val="003C0277"/>
    <w:rsid w:val="003C2813"/>
    <w:rsid w:val="003C3CD1"/>
    <w:rsid w:val="003C4918"/>
    <w:rsid w:val="003C57EE"/>
    <w:rsid w:val="003D0119"/>
    <w:rsid w:val="003D08B4"/>
    <w:rsid w:val="003D1E24"/>
    <w:rsid w:val="003D525D"/>
    <w:rsid w:val="003E3602"/>
    <w:rsid w:val="003E52AC"/>
    <w:rsid w:val="003F7358"/>
    <w:rsid w:val="003F7AA8"/>
    <w:rsid w:val="004039E6"/>
    <w:rsid w:val="00404A8F"/>
    <w:rsid w:val="00410BB0"/>
    <w:rsid w:val="004159A0"/>
    <w:rsid w:val="00415DC8"/>
    <w:rsid w:val="00415EEF"/>
    <w:rsid w:val="004241E2"/>
    <w:rsid w:val="00424769"/>
    <w:rsid w:val="0042611A"/>
    <w:rsid w:val="00427EE9"/>
    <w:rsid w:val="004318CA"/>
    <w:rsid w:val="00432D82"/>
    <w:rsid w:val="004332AF"/>
    <w:rsid w:val="004345B2"/>
    <w:rsid w:val="004352F4"/>
    <w:rsid w:val="00437FFE"/>
    <w:rsid w:val="00443C5C"/>
    <w:rsid w:val="00443E3C"/>
    <w:rsid w:val="00446EDA"/>
    <w:rsid w:val="00450C18"/>
    <w:rsid w:val="00457A12"/>
    <w:rsid w:val="00465196"/>
    <w:rsid w:val="00465CBA"/>
    <w:rsid w:val="00472B25"/>
    <w:rsid w:val="00484DD9"/>
    <w:rsid w:val="00492387"/>
    <w:rsid w:val="00492DAC"/>
    <w:rsid w:val="00492F04"/>
    <w:rsid w:val="00494067"/>
    <w:rsid w:val="004A5401"/>
    <w:rsid w:val="004A69E0"/>
    <w:rsid w:val="004B0CC1"/>
    <w:rsid w:val="004B44C3"/>
    <w:rsid w:val="004D046D"/>
    <w:rsid w:val="004D0836"/>
    <w:rsid w:val="004D6E6E"/>
    <w:rsid w:val="004E11FD"/>
    <w:rsid w:val="004E1363"/>
    <w:rsid w:val="004E3646"/>
    <w:rsid w:val="004E5FD2"/>
    <w:rsid w:val="004F4ECC"/>
    <w:rsid w:val="004F718C"/>
    <w:rsid w:val="00512ABF"/>
    <w:rsid w:val="005162D5"/>
    <w:rsid w:val="00516CAE"/>
    <w:rsid w:val="00524A3C"/>
    <w:rsid w:val="00530658"/>
    <w:rsid w:val="00531096"/>
    <w:rsid w:val="00531F04"/>
    <w:rsid w:val="00533164"/>
    <w:rsid w:val="005333D7"/>
    <w:rsid w:val="0053488B"/>
    <w:rsid w:val="00543AF9"/>
    <w:rsid w:val="00544464"/>
    <w:rsid w:val="0055168D"/>
    <w:rsid w:val="00552CF1"/>
    <w:rsid w:val="005530FF"/>
    <w:rsid w:val="00554A6F"/>
    <w:rsid w:val="005725DC"/>
    <w:rsid w:val="005758F5"/>
    <w:rsid w:val="00582C73"/>
    <w:rsid w:val="005875BD"/>
    <w:rsid w:val="005A0D56"/>
    <w:rsid w:val="005A35EB"/>
    <w:rsid w:val="005A3D7B"/>
    <w:rsid w:val="005A4EEB"/>
    <w:rsid w:val="005B09FE"/>
    <w:rsid w:val="005B44EF"/>
    <w:rsid w:val="005B5CCA"/>
    <w:rsid w:val="005B6635"/>
    <w:rsid w:val="005C0A18"/>
    <w:rsid w:val="005C38A2"/>
    <w:rsid w:val="005C6F1B"/>
    <w:rsid w:val="005D0F44"/>
    <w:rsid w:val="005D12E5"/>
    <w:rsid w:val="005D2132"/>
    <w:rsid w:val="005D71A7"/>
    <w:rsid w:val="005E375F"/>
    <w:rsid w:val="005E4285"/>
    <w:rsid w:val="005F0145"/>
    <w:rsid w:val="005F469E"/>
    <w:rsid w:val="005F78B1"/>
    <w:rsid w:val="00610DAD"/>
    <w:rsid w:val="00613BC7"/>
    <w:rsid w:val="006159D9"/>
    <w:rsid w:val="00622DFF"/>
    <w:rsid w:val="00630C80"/>
    <w:rsid w:val="0063416B"/>
    <w:rsid w:val="00640757"/>
    <w:rsid w:val="006477E2"/>
    <w:rsid w:val="0065427C"/>
    <w:rsid w:val="0065696C"/>
    <w:rsid w:val="00657CC2"/>
    <w:rsid w:val="006619EE"/>
    <w:rsid w:val="0067085A"/>
    <w:rsid w:val="00671442"/>
    <w:rsid w:val="0069305E"/>
    <w:rsid w:val="00693CA4"/>
    <w:rsid w:val="006B46C9"/>
    <w:rsid w:val="006B6B61"/>
    <w:rsid w:val="006C08DA"/>
    <w:rsid w:val="006C2581"/>
    <w:rsid w:val="006D59EB"/>
    <w:rsid w:val="006E2E9E"/>
    <w:rsid w:val="006E3200"/>
    <w:rsid w:val="006F47AA"/>
    <w:rsid w:val="007006B8"/>
    <w:rsid w:val="00704209"/>
    <w:rsid w:val="00705A47"/>
    <w:rsid w:val="007109DA"/>
    <w:rsid w:val="007118D7"/>
    <w:rsid w:val="00723575"/>
    <w:rsid w:val="00727DE3"/>
    <w:rsid w:val="0073013B"/>
    <w:rsid w:val="007403F6"/>
    <w:rsid w:val="00741C07"/>
    <w:rsid w:val="0074564C"/>
    <w:rsid w:val="007515FA"/>
    <w:rsid w:val="00753A3E"/>
    <w:rsid w:val="0075490D"/>
    <w:rsid w:val="00755557"/>
    <w:rsid w:val="00766A1E"/>
    <w:rsid w:val="007701F1"/>
    <w:rsid w:val="007760EF"/>
    <w:rsid w:val="007812D7"/>
    <w:rsid w:val="00782713"/>
    <w:rsid w:val="007832E9"/>
    <w:rsid w:val="007A322A"/>
    <w:rsid w:val="007B7688"/>
    <w:rsid w:val="007C1032"/>
    <w:rsid w:val="007D5A5B"/>
    <w:rsid w:val="007F61A0"/>
    <w:rsid w:val="0080258F"/>
    <w:rsid w:val="00803623"/>
    <w:rsid w:val="00803E2A"/>
    <w:rsid w:val="008066C0"/>
    <w:rsid w:val="00810C18"/>
    <w:rsid w:val="008210A2"/>
    <w:rsid w:val="008249E7"/>
    <w:rsid w:val="00826CDF"/>
    <w:rsid w:val="008423EE"/>
    <w:rsid w:val="00865F36"/>
    <w:rsid w:val="00867840"/>
    <w:rsid w:val="00872AAE"/>
    <w:rsid w:val="008738AE"/>
    <w:rsid w:val="0087796A"/>
    <w:rsid w:val="0088016A"/>
    <w:rsid w:val="00880521"/>
    <w:rsid w:val="0088125F"/>
    <w:rsid w:val="008A1BB9"/>
    <w:rsid w:val="008C0ECE"/>
    <w:rsid w:val="008D4306"/>
    <w:rsid w:val="008D6EBD"/>
    <w:rsid w:val="008E253A"/>
    <w:rsid w:val="008E570C"/>
    <w:rsid w:val="008F4464"/>
    <w:rsid w:val="00901B44"/>
    <w:rsid w:val="00913094"/>
    <w:rsid w:val="00915C94"/>
    <w:rsid w:val="00927D74"/>
    <w:rsid w:val="00931CD5"/>
    <w:rsid w:val="00933A0C"/>
    <w:rsid w:val="00937218"/>
    <w:rsid w:val="0094234F"/>
    <w:rsid w:val="0095720C"/>
    <w:rsid w:val="00957B1C"/>
    <w:rsid w:val="00957D70"/>
    <w:rsid w:val="00961506"/>
    <w:rsid w:val="00976C53"/>
    <w:rsid w:val="00977695"/>
    <w:rsid w:val="00977B20"/>
    <w:rsid w:val="0098113B"/>
    <w:rsid w:val="00981876"/>
    <w:rsid w:val="00983085"/>
    <w:rsid w:val="00985360"/>
    <w:rsid w:val="00985B0F"/>
    <w:rsid w:val="00990253"/>
    <w:rsid w:val="00993063"/>
    <w:rsid w:val="009946F1"/>
    <w:rsid w:val="00994DE7"/>
    <w:rsid w:val="00994E82"/>
    <w:rsid w:val="009A142C"/>
    <w:rsid w:val="009A35C5"/>
    <w:rsid w:val="009B5F05"/>
    <w:rsid w:val="009B5F0F"/>
    <w:rsid w:val="009C2C56"/>
    <w:rsid w:val="009C6BFA"/>
    <w:rsid w:val="009D405C"/>
    <w:rsid w:val="009E0012"/>
    <w:rsid w:val="009E7A1C"/>
    <w:rsid w:val="009F5301"/>
    <w:rsid w:val="00A00C0A"/>
    <w:rsid w:val="00A053A1"/>
    <w:rsid w:val="00A15E17"/>
    <w:rsid w:val="00A20364"/>
    <w:rsid w:val="00A40744"/>
    <w:rsid w:val="00A44FDB"/>
    <w:rsid w:val="00A451C5"/>
    <w:rsid w:val="00A5684C"/>
    <w:rsid w:val="00A66A1C"/>
    <w:rsid w:val="00A67193"/>
    <w:rsid w:val="00A673C1"/>
    <w:rsid w:val="00A6748F"/>
    <w:rsid w:val="00A72851"/>
    <w:rsid w:val="00A732D9"/>
    <w:rsid w:val="00A76038"/>
    <w:rsid w:val="00A80670"/>
    <w:rsid w:val="00A824C1"/>
    <w:rsid w:val="00A86496"/>
    <w:rsid w:val="00A8680B"/>
    <w:rsid w:val="00A86F94"/>
    <w:rsid w:val="00A907AD"/>
    <w:rsid w:val="00AA2077"/>
    <w:rsid w:val="00AA3F26"/>
    <w:rsid w:val="00AB1C4E"/>
    <w:rsid w:val="00AB2E63"/>
    <w:rsid w:val="00AB73E8"/>
    <w:rsid w:val="00AC1B89"/>
    <w:rsid w:val="00AC3BA6"/>
    <w:rsid w:val="00AC4471"/>
    <w:rsid w:val="00AC7D4D"/>
    <w:rsid w:val="00AD237F"/>
    <w:rsid w:val="00AD6AF4"/>
    <w:rsid w:val="00AD794A"/>
    <w:rsid w:val="00AF57DD"/>
    <w:rsid w:val="00AF7116"/>
    <w:rsid w:val="00AF783C"/>
    <w:rsid w:val="00B04F6A"/>
    <w:rsid w:val="00B07D33"/>
    <w:rsid w:val="00B2135F"/>
    <w:rsid w:val="00B24C09"/>
    <w:rsid w:val="00B264B7"/>
    <w:rsid w:val="00B34EC7"/>
    <w:rsid w:val="00B36F2A"/>
    <w:rsid w:val="00B41A0D"/>
    <w:rsid w:val="00B41EE4"/>
    <w:rsid w:val="00B44050"/>
    <w:rsid w:val="00B47D77"/>
    <w:rsid w:val="00B50B49"/>
    <w:rsid w:val="00B54255"/>
    <w:rsid w:val="00B65A65"/>
    <w:rsid w:val="00B82A58"/>
    <w:rsid w:val="00B83A01"/>
    <w:rsid w:val="00B91EE1"/>
    <w:rsid w:val="00B9559A"/>
    <w:rsid w:val="00BA089A"/>
    <w:rsid w:val="00BB0C8B"/>
    <w:rsid w:val="00BC32D2"/>
    <w:rsid w:val="00BD0CBD"/>
    <w:rsid w:val="00BD1006"/>
    <w:rsid w:val="00BD1A35"/>
    <w:rsid w:val="00BD7128"/>
    <w:rsid w:val="00BE006E"/>
    <w:rsid w:val="00BE29E4"/>
    <w:rsid w:val="00BE2FDE"/>
    <w:rsid w:val="00BE3AAE"/>
    <w:rsid w:val="00BE3ED0"/>
    <w:rsid w:val="00BE5FD4"/>
    <w:rsid w:val="00BE6136"/>
    <w:rsid w:val="00BF0C29"/>
    <w:rsid w:val="00BF3429"/>
    <w:rsid w:val="00BF3C46"/>
    <w:rsid w:val="00C00A73"/>
    <w:rsid w:val="00C1044E"/>
    <w:rsid w:val="00C24760"/>
    <w:rsid w:val="00C24DF8"/>
    <w:rsid w:val="00C31B41"/>
    <w:rsid w:val="00C4395B"/>
    <w:rsid w:val="00C51323"/>
    <w:rsid w:val="00C52B8A"/>
    <w:rsid w:val="00C61F50"/>
    <w:rsid w:val="00C62F9A"/>
    <w:rsid w:val="00C64FFC"/>
    <w:rsid w:val="00C73406"/>
    <w:rsid w:val="00C76C0C"/>
    <w:rsid w:val="00C8513C"/>
    <w:rsid w:val="00C86C53"/>
    <w:rsid w:val="00C87036"/>
    <w:rsid w:val="00C950AF"/>
    <w:rsid w:val="00C957EC"/>
    <w:rsid w:val="00C95B66"/>
    <w:rsid w:val="00C96378"/>
    <w:rsid w:val="00CA6295"/>
    <w:rsid w:val="00CB048C"/>
    <w:rsid w:val="00CB4060"/>
    <w:rsid w:val="00CC1ED2"/>
    <w:rsid w:val="00CD3F7D"/>
    <w:rsid w:val="00CD7774"/>
    <w:rsid w:val="00CF24CA"/>
    <w:rsid w:val="00CF2FF3"/>
    <w:rsid w:val="00CF6EBE"/>
    <w:rsid w:val="00CF7AF2"/>
    <w:rsid w:val="00D012C5"/>
    <w:rsid w:val="00D06650"/>
    <w:rsid w:val="00D06860"/>
    <w:rsid w:val="00D201E9"/>
    <w:rsid w:val="00D20E52"/>
    <w:rsid w:val="00D22652"/>
    <w:rsid w:val="00D26BFF"/>
    <w:rsid w:val="00D30770"/>
    <w:rsid w:val="00D316FE"/>
    <w:rsid w:val="00D31BFB"/>
    <w:rsid w:val="00D32172"/>
    <w:rsid w:val="00D42090"/>
    <w:rsid w:val="00D47502"/>
    <w:rsid w:val="00D61962"/>
    <w:rsid w:val="00D67241"/>
    <w:rsid w:val="00D70C0F"/>
    <w:rsid w:val="00D73D65"/>
    <w:rsid w:val="00D8363A"/>
    <w:rsid w:val="00D83D30"/>
    <w:rsid w:val="00D86109"/>
    <w:rsid w:val="00D91EB3"/>
    <w:rsid w:val="00DA18B2"/>
    <w:rsid w:val="00DA68C5"/>
    <w:rsid w:val="00DC0093"/>
    <w:rsid w:val="00DC0D46"/>
    <w:rsid w:val="00DC1D51"/>
    <w:rsid w:val="00DC33C3"/>
    <w:rsid w:val="00DC36EB"/>
    <w:rsid w:val="00DC66A2"/>
    <w:rsid w:val="00DD0453"/>
    <w:rsid w:val="00DD1226"/>
    <w:rsid w:val="00DD2CCF"/>
    <w:rsid w:val="00DE420C"/>
    <w:rsid w:val="00DE55D7"/>
    <w:rsid w:val="00DE5E32"/>
    <w:rsid w:val="00DF3C34"/>
    <w:rsid w:val="00E05244"/>
    <w:rsid w:val="00E1341E"/>
    <w:rsid w:val="00E1375D"/>
    <w:rsid w:val="00E151C4"/>
    <w:rsid w:val="00E267B7"/>
    <w:rsid w:val="00E325BB"/>
    <w:rsid w:val="00E33EF0"/>
    <w:rsid w:val="00E36779"/>
    <w:rsid w:val="00E36A89"/>
    <w:rsid w:val="00E376EF"/>
    <w:rsid w:val="00E37E25"/>
    <w:rsid w:val="00E40166"/>
    <w:rsid w:val="00E43CC9"/>
    <w:rsid w:val="00E55AFD"/>
    <w:rsid w:val="00E62FCB"/>
    <w:rsid w:val="00E6382F"/>
    <w:rsid w:val="00E66463"/>
    <w:rsid w:val="00E7117D"/>
    <w:rsid w:val="00E7174B"/>
    <w:rsid w:val="00E71CEC"/>
    <w:rsid w:val="00E84B5C"/>
    <w:rsid w:val="00E9643D"/>
    <w:rsid w:val="00EA602F"/>
    <w:rsid w:val="00EA722C"/>
    <w:rsid w:val="00EB056B"/>
    <w:rsid w:val="00EB5598"/>
    <w:rsid w:val="00EC4173"/>
    <w:rsid w:val="00ED61DA"/>
    <w:rsid w:val="00EE4D36"/>
    <w:rsid w:val="00EE5D5C"/>
    <w:rsid w:val="00EF17BB"/>
    <w:rsid w:val="00EF5740"/>
    <w:rsid w:val="00F012F9"/>
    <w:rsid w:val="00F07251"/>
    <w:rsid w:val="00F10EF2"/>
    <w:rsid w:val="00F1273F"/>
    <w:rsid w:val="00F17FD8"/>
    <w:rsid w:val="00F24197"/>
    <w:rsid w:val="00F31F88"/>
    <w:rsid w:val="00F32E1F"/>
    <w:rsid w:val="00F356FD"/>
    <w:rsid w:val="00F40520"/>
    <w:rsid w:val="00F455ED"/>
    <w:rsid w:val="00F5074A"/>
    <w:rsid w:val="00F523E4"/>
    <w:rsid w:val="00F60816"/>
    <w:rsid w:val="00F620B4"/>
    <w:rsid w:val="00F62E8C"/>
    <w:rsid w:val="00F773C0"/>
    <w:rsid w:val="00F80663"/>
    <w:rsid w:val="00F820DD"/>
    <w:rsid w:val="00F83BBA"/>
    <w:rsid w:val="00F841DF"/>
    <w:rsid w:val="00F9012D"/>
    <w:rsid w:val="00FA01A6"/>
    <w:rsid w:val="00FA077B"/>
    <w:rsid w:val="00FA203B"/>
    <w:rsid w:val="00FA3803"/>
    <w:rsid w:val="00FA5212"/>
    <w:rsid w:val="00FB08C3"/>
    <w:rsid w:val="00FB4B4B"/>
    <w:rsid w:val="00FB6519"/>
    <w:rsid w:val="00FC223E"/>
    <w:rsid w:val="00FC716C"/>
    <w:rsid w:val="00FC782A"/>
    <w:rsid w:val="00FD1241"/>
    <w:rsid w:val="00FD4A9B"/>
    <w:rsid w:val="00FD6D33"/>
    <w:rsid w:val="00FE267A"/>
    <w:rsid w:val="00FF0522"/>
    <w:rsid w:val="00FF10B0"/>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68F2"/>
  <w15:docId w15:val="{EB3B6962-C6C8-4EDA-9BAA-FE382789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58"/>
    <w:pPr>
      <w:ind w:left="720"/>
      <w:contextualSpacing/>
    </w:pPr>
  </w:style>
  <w:style w:type="paragraph" w:styleId="Header">
    <w:name w:val="header"/>
    <w:basedOn w:val="Normal"/>
    <w:link w:val="HeaderChar"/>
    <w:uiPriority w:val="99"/>
    <w:unhideWhenUsed/>
    <w:rsid w:val="005B6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35"/>
  </w:style>
  <w:style w:type="paragraph" w:styleId="Footer">
    <w:name w:val="footer"/>
    <w:basedOn w:val="Normal"/>
    <w:link w:val="FooterChar"/>
    <w:uiPriority w:val="99"/>
    <w:unhideWhenUsed/>
    <w:rsid w:val="005B6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35"/>
  </w:style>
  <w:style w:type="character" w:styleId="Hyperlink">
    <w:name w:val="Hyperlink"/>
    <w:basedOn w:val="DefaultParagraphFont"/>
    <w:uiPriority w:val="99"/>
    <w:unhideWhenUsed/>
    <w:rsid w:val="005B6635"/>
    <w:rPr>
      <w:color w:val="0563C1" w:themeColor="hyperlink"/>
      <w:u w:val="single"/>
    </w:rPr>
  </w:style>
  <w:style w:type="character" w:customStyle="1" w:styleId="UnresolvedMention1">
    <w:name w:val="Unresolved Mention1"/>
    <w:basedOn w:val="DefaultParagraphFont"/>
    <w:uiPriority w:val="99"/>
    <w:semiHidden/>
    <w:unhideWhenUsed/>
    <w:rsid w:val="005B6635"/>
    <w:rPr>
      <w:color w:val="808080"/>
      <w:shd w:val="clear" w:color="auto" w:fill="E6E6E6"/>
    </w:rPr>
  </w:style>
  <w:style w:type="table" w:styleId="TableGrid">
    <w:name w:val="Table Grid"/>
    <w:basedOn w:val="TableNormal"/>
    <w:uiPriority w:val="39"/>
    <w:rsid w:val="0043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7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oakamoorpc.org/" TargetMode="External"/><Relationship Id="rId1" Type="http://schemas.openxmlformats.org/officeDocument/2006/relationships/hyperlink" Target="mailto:oakamoorparish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Consall Parish Council</dc:creator>
  <cp:lastModifiedBy>carmen giuliano</cp:lastModifiedBy>
  <cp:revision>9</cp:revision>
  <cp:lastPrinted>2022-05-10T12:22:00Z</cp:lastPrinted>
  <dcterms:created xsi:type="dcterms:W3CDTF">2023-05-16T13:32:00Z</dcterms:created>
  <dcterms:modified xsi:type="dcterms:W3CDTF">2023-05-18T13:52:00Z</dcterms:modified>
</cp:coreProperties>
</file>