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17A0FD0F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HELD REMOTELY VIA ZOOM ON MONDAY </w:t>
      </w:r>
      <w:r w:rsidR="00860BA7">
        <w:rPr>
          <w:rFonts w:ascii="Calibri" w:eastAsia="Calibri" w:hAnsi="Calibri" w:cs="Calibri"/>
          <w:b/>
        </w:rPr>
        <w:t>2</w:t>
      </w:r>
      <w:r w:rsidR="00860BA7" w:rsidRPr="00860BA7">
        <w:rPr>
          <w:rFonts w:ascii="Calibri" w:eastAsia="Calibri" w:hAnsi="Calibri" w:cs="Calibri"/>
          <w:b/>
          <w:vertAlign w:val="superscript"/>
        </w:rPr>
        <w:t>ND</w:t>
      </w:r>
      <w:r w:rsidR="00860BA7">
        <w:rPr>
          <w:rFonts w:ascii="Calibri" w:eastAsia="Calibri" w:hAnsi="Calibri" w:cs="Calibri"/>
          <w:b/>
        </w:rPr>
        <w:t xml:space="preserve"> November</w:t>
      </w:r>
      <w:r>
        <w:rPr>
          <w:rFonts w:ascii="Calibri" w:eastAsia="Calibri" w:hAnsi="Calibri" w:cs="Calibri"/>
          <w:b/>
        </w:rPr>
        <w:t xml:space="preserve"> 2020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3C2D7F5" w14:textId="0047CC44" w:rsidR="00D8729A" w:rsidRPr="00D8729A" w:rsidRDefault="007832E9" w:rsidP="00336866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  <w:r w:rsidR="00752B0E">
        <w:rPr>
          <w:rFonts w:ascii="Calibri" w:eastAsia="Calibri" w:hAnsi="Calibri" w:cs="Calibri"/>
          <w:bCs/>
        </w:rPr>
        <w:t>, Robert Church-Taylor</w:t>
      </w:r>
    </w:p>
    <w:p w14:paraId="2DCF6433" w14:textId="0B135D89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</w:p>
    <w:p w14:paraId="777903BE" w14:textId="73A990F2" w:rsidR="00B92A0C" w:rsidRP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/>
        </w:rPr>
      </w:pPr>
      <w:r w:rsidRPr="00B92A0C">
        <w:rPr>
          <w:rFonts w:ascii="Calibri" w:eastAsia="Calibri" w:hAnsi="Calibri" w:cs="Calibri"/>
          <w:b/>
        </w:rPr>
        <w:t>SMDC District Cllr.</w:t>
      </w:r>
      <w:r>
        <w:rPr>
          <w:rFonts w:ascii="Calibri" w:eastAsia="Calibri" w:hAnsi="Calibri" w:cs="Calibri"/>
          <w:b/>
        </w:rPr>
        <w:tab/>
      </w:r>
      <w:r w:rsidR="00860BA7">
        <w:rPr>
          <w:rFonts w:ascii="Calibri" w:eastAsia="Calibri" w:hAnsi="Calibri" w:cs="Calibri"/>
          <w:bCs/>
        </w:rPr>
        <w:t>James Aberley</w:t>
      </w:r>
    </w:p>
    <w:p w14:paraId="61C429E2" w14:textId="77777777" w:rsidR="0022295C" w:rsidRDefault="0022295C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9F9A59D" w:rsidR="00753556" w:rsidRDefault="00752B0E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Members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228900F4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860BA7">
        <w:rPr>
          <w:rFonts w:ascii="Calibri" w:eastAsia="Calibri" w:hAnsi="Calibri" w:cs="Calibri"/>
          <w:b/>
        </w:rPr>
        <w:t>93</w:t>
      </w:r>
      <w:r w:rsidR="0030496A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49CF1907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52B0E">
        <w:rPr>
          <w:rFonts w:ascii="Calibri" w:eastAsia="Calibri" w:hAnsi="Calibri" w:cs="Calibri"/>
        </w:rPr>
        <w:t>Cllr</w:t>
      </w:r>
      <w:r w:rsidR="00336866">
        <w:rPr>
          <w:rFonts w:ascii="Calibri" w:eastAsia="Calibri" w:hAnsi="Calibri" w:cs="Calibri"/>
        </w:rPr>
        <w:t>. Frank Meadows</w:t>
      </w:r>
      <w:r w:rsidR="00752B0E">
        <w:rPr>
          <w:rFonts w:ascii="Calibri" w:eastAsia="Calibri" w:hAnsi="Calibri" w:cs="Calibri"/>
        </w:rPr>
        <w:t xml:space="preserve">, Cllr. Mark Fallows, District Cllr. </w:t>
      </w:r>
      <w:r w:rsidR="00860BA7">
        <w:rPr>
          <w:rFonts w:ascii="Calibri" w:eastAsia="Calibri" w:hAnsi="Calibri" w:cs="Calibri"/>
        </w:rPr>
        <w:t>Elsie Fallows</w:t>
      </w:r>
      <w:r w:rsidR="00752B0E">
        <w:rPr>
          <w:rFonts w:ascii="Calibri" w:eastAsia="Calibri" w:hAnsi="Calibri" w:cs="Calibri"/>
        </w:rPr>
        <w:t>.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1F2D2848" w:rsidR="00BD0CBD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860BA7">
        <w:rPr>
          <w:rFonts w:ascii="Calibri" w:eastAsia="Calibri" w:hAnsi="Calibri" w:cs="Calibri"/>
          <w:b/>
        </w:rPr>
        <w:t>94</w:t>
      </w:r>
      <w:r w:rsidR="00BD0CBD" w:rsidRPr="004E3646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1CEE4B10" w:rsid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3D2BB011" w:rsidR="004A5401" w:rsidRPr="00CD7774" w:rsidRDefault="00474B3F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20.</w:t>
      </w:r>
      <w:r w:rsidR="00860BA7">
        <w:rPr>
          <w:rFonts w:ascii="Calibri" w:eastAsia="Calibri" w:hAnsi="Calibri" w:cs="Calibri"/>
          <w:b/>
        </w:rPr>
        <w:t>95</w:t>
      </w:r>
      <w:r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752B0E">
        <w:rPr>
          <w:rFonts w:ascii="Calibri" w:eastAsia="Calibri" w:hAnsi="Calibri" w:cs="Calibri"/>
          <w:b/>
        </w:rPr>
        <w:t>7</w:t>
      </w:r>
      <w:r w:rsidR="00752B0E" w:rsidRPr="00752B0E">
        <w:rPr>
          <w:rFonts w:ascii="Calibri" w:eastAsia="Calibri" w:hAnsi="Calibri" w:cs="Calibri"/>
          <w:b/>
          <w:vertAlign w:val="superscript"/>
        </w:rPr>
        <w:t>th</w:t>
      </w:r>
      <w:r w:rsidR="00752B0E">
        <w:rPr>
          <w:rFonts w:ascii="Calibri" w:eastAsia="Calibri" w:hAnsi="Calibri" w:cs="Calibri"/>
          <w:b/>
        </w:rPr>
        <w:t xml:space="preserve"> September</w:t>
      </w:r>
      <w:r w:rsidR="00E8339A">
        <w:rPr>
          <w:rFonts w:ascii="Calibri" w:eastAsia="Calibri" w:hAnsi="Calibri" w:cs="Calibri"/>
          <w:b/>
        </w:rPr>
        <w:t xml:space="preserve"> 2020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37F098C2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2B6DE7">
        <w:rPr>
          <w:rFonts w:ascii="Calibri" w:eastAsia="Calibri" w:hAnsi="Calibri" w:cs="Calibri"/>
          <w:i/>
        </w:rPr>
        <w:t xml:space="preserve">on </w:t>
      </w:r>
      <w:r w:rsidR="00860BA7">
        <w:rPr>
          <w:rFonts w:ascii="Calibri" w:eastAsia="Calibri" w:hAnsi="Calibri" w:cs="Calibri"/>
          <w:i/>
        </w:rPr>
        <w:t>5</w:t>
      </w:r>
      <w:r w:rsidR="00860BA7" w:rsidRPr="00860BA7">
        <w:rPr>
          <w:rFonts w:ascii="Calibri" w:eastAsia="Calibri" w:hAnsi="Calibri" w:cs="Calibri"/>
          <w:i/>
          <w:vertAlign w:val="superscript"/>
        </w:rPr>
        <w:t>th</w:t>
      </w:r>
      <w:r w:rsidR="00860BA7">
        <w:rPr>
          <w:rFonts w:ascii="Calibri" w:eastAsia="Calibri" w:hAnsi="Calibri" w:cs="Calibri"/>
          <w:i/>
        </w:rPr>
        <w:t xml:space="preserve"> October</w:t>
      </w:r>
      <w:r w:rsidR="0022295C">
        <w:rPr>
          <w:rFonts w:ascii="Calibri" w:eastAsia="Calibri" w:hAnsi="Calibri" w:cs="Calibri"/>
          <w:i/>
        </w:rPr>
        <w:t>2020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860BA7">
        <w:rPr>
          <w:rFonts w:ascii="Calibri" w:eastAsia="Calibri" w:hAnsi="Calibri" w:cs="Calibri"/>
          <w:i/>
        </w:rPr>
        <w:t>.</w:t>
      </w:r>
      <w:r w:rsidR="0024703D">
        <w:rPr>
          <w:rFonts w:ascii="Calibri" w:eastAsia="Calibri" w:hAnsi="Calibri" w:cs="Calibri"/>
          <w:i/>
        </w:rPr>
        <w:t xml:space="preserve">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6CB957A4" w:rsidR="00DA3E18" w:rsidRDefault="00627BDF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20.</w:t>
      </w:r>
      <w:r w:rsidR="00860BA7">
        <w:rPr>
          <w:rFonts w:ascii="Calibri" w:eastAsia="Calibri" w:hAnsi="Calibri" w:cs="Calibri"/>
          <w:b/>
          <w:bCs/>
        </w:rPr>
        <w:t>96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4CC21597" w:rsidR="002A1066" w:rsidRPr="007B2771" w:rsidRDefault="00627BDF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860BA7">
        <w:rPr>
          <w:rFonts w:ascii="Calibri" w:eastAsia="Calibri" w:hAnsi="Calibri" w:cs="Calibri"/>
          <w:b/>
        </w:rPr>
        <w:t>97</w:t>
      </w:r>
      <w:r w:rsidR="00C950AF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083D31B5" w14:textId="77777777" w:rsidR="00D8729A" w:rsidRDefault="00D8729A" w:rsidP="008D2ABA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– Clerk contacted Nigel Hopkins </w:t>
      </w:r>
      <w:r>
        <w:rPr>
          <w:rFonts w:ascii="Calibri" w:eastAsia="Calibri" w:hAnsi="Calibri" w:cs="Calibri"/>
          <w:bCs/>
          <w:iCs/>
        </w:rPr>
        <w:t xml:space="preserve">  </w:t>
      </w:r>
    </w:p>
    <w:p w14:paraId="0C686BEA" w14:textId="21D30EF0" w:rsidR="00C053C4" w:rsidRDefault="002852A3" w:rsidP="00860BA7">
      <w:pPr>
        <w:spacing w:after="0" w:line="240" w:lineRule="auto"/>
        <w:ind w:left="720" w:firstLine="45"/>
        <w:rPr>
          <w:rFonts w:ascii="Calibri" w:eastAsia="Calibri" w:hAnsi="Calibri" w:cs="Calibri"/>
          <w:bCs/>
          <w:iCs/>
        </w:rPr>
      </w:pPr>
      <w:r w:rsidRPr="008D2ABA">
        <w:rPr>
          <w:rFonts w:ascii="Calibri" w:eastAsia="Calibri" w:hAnsi="Calibri" w:cs="Calibri"/>
          <w:bCs/>
          <w:iCs/>
        </w:rPr>
        <w:t xml:space="preserve">and he is waiting for the fencing to be collected from Cannock Depot. </w:t>
      </w:r>
      <w:r w:rsidR="00860BA7">
        <w:rPr>
          <w:rFonts w:ascii="Calibri" w:eastAsia="Calibri" w:hAnsi="Calibri" w:cs="Calibri"/>
          <w:bCs/>
          <w:iCs/>
        </w:rPr>
        <w:t xml:space="preserve"> It has now been reported that the fence that had been repaired is now damaged again. </w:t>
      </w:r>
      <w:r w:rsidR="00113448" w:rsidRPr="008D2ABA">
        <w:rPr>
          <w:rFonts w:ascii="Calibri" w:eastAsia="Calibri" w:hAnsi="Calibri" w:cs="Calibri"/>
          <w:bCs/>
          <w:iCs/>
        </w:rPr>
        <w:t>(</w:t>
      </w:r>
      <w:r w:rsidR="00336866" w:rsidRPr="00336866">
        <w:rPr>
          <w:rFonts w:ascii="Calibri" w:eastAsia="Calibri" w:hAnsi="Calibri" w:cs="Calibri"/>
          <w:b/>
          <w:iCs/>
        </w:rPr>
        <w:t xml:space="preserve">Chair to </w:t>
      </w:r>
      <w:r w:rsidR="00860BA7">
        <w:rPr>
          <w:rFonts w:ascii="Calibri" w:eastAsia="Calibri" w:hAnsi="Calibri" w:cs="Calibri"/>
          <w:b/>
          <w:iCs/>
        </w:rPr>
        <w:t>Action</w:t>
      </w:r>
      <w:r w:rsidR="00113448" w:rsidRPr="008D2ABA">
        <w:rPr>
          <w:rFonts w:ascii="Calibri" w:eastAsia="Calibri" w:hAnsi="Calibri" w:cs="Calibri"/>
          <w:bCs/>
          <w:iCs/>
        </w:rPr>
        <w:t>).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3E55F29A" w:rsidR="005F245A" w:rsidRPr="000A31BA" w:rsidRDefault="00627BDF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860BA7">
        <w:rPr>
          <w:rFonts w:ascii="Calibri" w:eastAsia="Calibri" w:hAnsi="Calibri" w:cs="Calibri"/>
          <w:b/>
        </w:rPr>
        <w:t>98</w:t>
      </w:r>
      <w:r w:rsidR="00C950AF">
        <w:rPr>
          <w:rFonts w:ascii="Calibri" w:eastAsia="Calibri" w:hAnsi="Calibri" w:cs="Calibri"/>
          <w:b/>
        </w:rPr>
        <w:t>.</w:t>
      </w:r>
      <w:r w:rsidR="002B5FEF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37DC11CA" w14:textId="5534A96F" w:rsidR="00C479D4" w:rsidRPr="00752B0E" w:rsidRDefault="00752B0E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752B0E">
        <w:rPr>
          <w:rFonts w:ascii="Calibri" w:eastAsia="Calibri" w:hAnsi="Calibri" w:cs="Calibri"/>
          <w:bCs/>
        </w:rPr>
        <w:t>None.</w:t>
      </w:r>
    </w:p>
    <w:p w14:paraId="3F049028" w14:textId="43D45871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28A555B3" w14:textId="5D94E546" w:rsidR="00860BA7" w:rsidRDefault="00C479D4" w:rsidP="00860BA7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</w:t>
      </w:r>
      <w:r w:rsidR="00860BA7">
        <w:rPr>
          <w:rFonts w:ascii="Calibri" w:eastAsia="Calibri" w:hAnsi="Calibri" w:cs="Calibri"/>
          <w:bCs/>
        </w:rPr>
        <w:t xml:space="preserve">NIMA/2020/0034 Former Lord Nelson Inn. Non-material amendment in relation to </w:t>
      </w:r>
    </w:p>
    <w:p w14:paraId="6C46C64F" w14:textId="39A5BAC5" w:rsidR="00336866" w:rsidRPr="002852A3" w:rsidRDefault="00860BA7" w:rsidP="00860BA7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 SMD/2018/0369 – Approved on 28.10.10.</w:t>
      </w:r>
    </w:p>
    <w:p w14:paraId="7A4BCBD0" w14:textId="25FAF1A2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860BA7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B905B2C" w14:textId="46FA91B1" w:rsidR="00C4265E" w:rsidRDefault="002852A3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comments for Laver Leisure were submitted</w:t>
      </w:r>
      <w:r w:rsidR="00C4265E">
        <w:rPr>
          <w:rFonts w:ascii="Calibri" w:eastAsia="Calibri" w:hAnsi="Calibri" w:cs="Calibri"/>
        </w:rPr>
        <w:t xml:space="preserve"> on 31.01.20. </w:t>
      </w:r>
      <w:r w:rsidR="00C4265E">
        <w:rPr>
          <w:rFonts w:ascii="Calibri" w:eastAsia="Calibri" w:hAnsi="Calibri" w:cs="Calibri"/>
        </w:rPr>
        <w:tab/>
      </w:r>
      <w:r w:rsidR="00C4265E">
        <w:rPr>
          <w:rFonts w:ascii="Calibri" w:eastAsia="Calibri" w:hAnsi="Calibri" w:cs="Calibri"/>
        </w:rPr>
        <w:tab/>
      </w:r>
    </w:p>
    <w:p w14:paraId="406E3521" w14:textId="77777777" w:rsidR="00971C2B" w:rsidRDefault="00665504" w:rsidP="00665504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4265E">
        <w:rPr>
          <w:rFonts w:ascii="Calibri" w:eastAsia="Calibri" w:hAnsi="Calibri" w:cs="Calibri"/>
        </w:rPr>
        <w:t xml:space="preserve">Cllr. Church-Taylor </w:t>
      </w:r>
      <w:r>
        <w:rPr>
          <w:rFonts w:ascii="Calibri" w:eastAsia="Calibri" w:hAnsi="Calibri" w:cs="Calibri"/>
        </w:rPr>
        <w:t>&amp; Cllr Charles will be attending and Cllr. Church Taylor will be speaking</w:t>
      </w:r>
      <w:r w:rsidR="00971C2B">
        <w:rPr>
          <w:rFonts w:ascii="Calibri" w:eastAsia="Calibri" w:hAnsi="Calibri" w:cs="Calibri"/>
        </w:rPr>
        <w:t xml:space="preserve"> </w:t>
      </w:r>
    </w:p>
    <w:p w14:paraId="7E5ADA32" w14:textId="342CA903" w:rsidR="00971C2B" w:rsidRDefault="00971C2B" w:rsidP="00971C2B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336866">
        <w:rPr>
          <w:rFonts w:ascii="Calibri" w:eastAsia="Calibri" w:hAnsi="Calibri" w:cs="Calibri"/>
        </w:rPr>
        <w:t xml:space="preserve">  </w:t>
      </w:r>
      <w:r w:rsidR="00665504">
        <w:rPr>
          <w:rFonts w:ascii="Calibri" w:eastAsia="Calibri" w:hAnsi="Calibri" w:cs="Calibri"/>
        </w:rPr>
        <w:t>on behalf of OPC at the Planning Committee meeting</w:t>
      </w:r>
      <w:r w:rsidR="00620D6D">
        <w:rPr>
          <w:rFonts w:ascii="Calibri" w:eastAsia="Calibri" w:hAnsi="Calibri" w:cs="Calibri"/>
        </w:rPr>
        <w:t xml:space="preserve"> when a date has been confirmed.</w:t>
      </w:r>
      <w:r w:rsidR="001E00DA">
        <w:rPr>
          <w:rFonts w:ascii="Calibri" w:eastAsia="Calibri" w:hAnsi="Calibri" w:cs="Calibri"/>
        </w:rPr>
        <w:t xml:space="preserve"> </w:t>
      </w:r>
    </w:p>
    <w:p w14:paraId="24FFC09A" w14:textId="48A62C51" w:rsidR="00C479D4" w:rsidRDefault="00971C2B" w:rsidP="00336866">
      <w:pPr>
        <w:spacing w:after="0" w:line="240" w:lineRule="auto"/>
        <w:ind w:left="993" w:hanging="2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620D6D">
        <w:rPr>
          <w:rFonts w:ascii="Calibri" w:eastAsia="Calibri" w:hAnsi="Calibri" w:cs="Calibri"/>
        </w:rPr>
        <w:t xml:space="preserve"> </w:t>
      </w:r>
      <w:r w:rsidR="001E00DA">
        <w:rPr>
          <w:rFonts w:ascii="Calibri" w:eastAsia="Calibri" w:hAnsi="Calibri" w:cs="Calibri"/>
        </w:rPr>
        <w:t>The Ch</w:t>
      </w:r>
      <w:r w:rsidR="00622DC3">
        <w:rPr>
          <w:rFonts w:ascii="Calibri" w:eastAsia="Calibri" w:hAnsi="Calibri" w:cs="Calibri"/>
        </w:rPr>
        <w:t>air will email the draft presentation</w:t>
      </w:r>
      <w:r w:rsidR="001E00DA">
        <w:rPr>
          <w:rFonts w:ascii="Calibri" w:eastAsia="Calibri" w:hAnsi="Calibri" w:cs="Calibri"/>
        </w:rPr>
        <w:t xml:space="preserve"> prior to the hearing. </w:t>
      </w:r>
      <w:r w:rsidR="00C479D4">
        <w:rPr>
          <w:rFonts w:ascii="Calibri" w:eastAsia="Calibri" w:hAnsi="Calibri" w:cs="Calibri"/>
        </w:rPr>
        <w:t>(Ongoing).</w:t>
      </w:r>
    </w:p>
    <w:p w14:paraId="62E17BF2" w14:textId="77777777" w:rsidR="00860BA7" w:rsidRDefault="00860BA7" w:rsidP="009B6BD0">
      <w:pPr>
        <w:spacing w:after="0" w:line="240" w:lineRule="auto"/>
        <w:rPr>
          <w:rFonts w:ascii="Calibri" w:eastAsia="Calibri" w:hAnsi="Calibri" w:cs="Calibri"/>
        </w:rPr>
      </w:pPr>
    </w:p>
    <w:p w14:paraId="4DB1AC64" w14:textId="77777777" w:rsidR="009B6BD0" w:rsidRDefault="009B6BD0" w:rsidP="001E00DA">
      <w:pPr>
        <w:spacing w:after="0" w:line="240" w:lineRule="auto"/>
        <w:ind w:left="709"/>
        <w:rPr>
          <w:rFonts w:ascii="Calibri" w:eastAsia="Calibri" w:hAnsi="Calibri" w:cs="Calibri"/>
        </w:rPr>
      </w:pPr>
    </w:p>
    <w:p w14:paraId="1989699A" w14:textId="77777777" w:rsidR="009B6BD0" w:rsidRDefault="009B6BD0" w:rsidP="001E00DA">
      <w:pPr>
        <w:spacing w:after="0" w:line="240" w:lineRule="auto"/>
        <w:ind w:left="709"/>
        <w:rPr>
          <w:rFonts w:ascii="Calibri" w:eastAsia="Calibri" w:hAnsi="Calibri" w:cs="Calibri"/>
        </w:rPr>
      </w:pPr>
    </w:p>
    <w:p w14:paraId="7A739A97" w14:textId="342F66D9" w:rsidR="001E00DA" w:rsidRDefault="00C4265E" w:rsidP="001E00D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D05731" w:rsidRPr="00ED7526">
        <w:rPr>
          <w:rFonts w:ascii="Calibri" w:eastAsia="Calibri" w:hAnsi="Calibri" w:cs="Calibri"/>
          <w:u w:val="single"/>
        </w:rPr>
        <w:t>Conservation Area</w:t>
      </w:r>
      <w:r w:rsidR="00D05731">
        <w:rPr>
          <w:rFonts w:ascii="Calibri" w:eastAsia="Calibri" w:hAnsi="Calibri" w:cs="Calibri"/>
        </w:rPr>
        <w:t xml:space="preserve"> –</w:t>
      </w:r>
      <w:r w:rsidR="008A1432">
        <w:rPr>
          <w:rFonts w:ascii="Calibri" w:eastAsia="Calibri" w:hAnsi="Calibri" w:cs="Calibri"/>
        </w:rPr>
        <w:t xml:space="preserve"> </w:t>
      </w:r>
      <w:r w:rsidR="000E3C70">
        <w:rPr>
          <w:rFonts w:ascii="Calibri" w:eastAsia="Calibri" w:hAnsi="Calibri" w:cs="Calibri"/>
        </w:rPr>
        <w:t xml:space="preserve">Cllr. Aberley </w:t>
      </w:r>
      <w:r w:rsidR="001E00DA">
        <w:rPr>
          <w:rFonts w:ascii="Calibri" w:eastAsia="Calibri" w:hAnsi="Calibri" w:cs="Calibri"/>
        </w:rPr>
        <w:t xml:space="preserve">is arranging a meeting with SMDC Executive Director of </w:t>
      </w:r>
    </w:p>
    <w:p w14:paraId="52155638" w14:textId="31B8F597" w:rsidR="000426C7" w:rsidRDefault="001E00DA" w:rsidP="001E00DA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Place to discuss the ‘Planning Guidelines’. 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will attend the meeting with Cllr. Aberley</w:t>
      </w:r>
      <w:r w:rsidR="00971C2B">
        <w:rPr>
          <w:rFonts w:ascii="Calibri" w:eastAsia="Calibri" w:hAnsi="Calibri" w:cs="Calibri"/>
        </w:rPr>
        <w:t>. (Ongoing).</w:t>
      </w:r>
    </w:p>
    <w:p w14:paraId="77B957AC" w14:textId="77777777" w:rsidR="000426C7" w:rsidRPr="00670900" w:rsidRDefault="000426C7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3DAB5312" w:rsidR="0007780C" w:rsidRPr="00610DAD" w:rsidRDefault="00627BDF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20.</w:t>
      </w:r>
      <w:r w:rsidR="009B6BD0">
        <w:rPr>
          <w:rFonts w:ascii="Calibri" w:eastAsia="Calibri" w:hAnsi="Calibri" w:cs="Calibri"/>
          <w:b/>
        </w:rPr>
        <w:t>99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36EF93DD" w:rsidR="0068506E" w:rsidRPr="007B2771" w:rsidRDefault="00C3101F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79B0AB07" w14:textId="21434AEB" w:rsidR="00342F29" w:rsidRPr="00ED7526" w:rsidRDefault="00E61CF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342F29">
        <w:rPr>
          <w:rFonts w:ascii="Calibri" w:eastAsia="Calibri" w:hAnsi="Calibri" w:cs="Calibri"/>
        </w:rPr>
        <w:t xml:space="preserve"> –</w:t>
      </w:r>
      <w:r w:rsidR="00B47495" w:rsidRPr="005560EF">
        <w:rPr>
          <w:rFonts w:ascii="Calibri" w:eastAsia="Calibri" w:hAnsi="Calibri" w:cs="Calibri"/>
          <w:i/>
        </w:rPr>
        <w:t xml:space="preserve"> </w:t>
      </w:r>
      <w:r w:rsidR="0068506E" w:rsidRPr="005560EF">
        <w:rPr>
          <w:rFonts w:ascii="Calibri" w:eastAsia="Calibri" w:hAnsi="Calibri" w:cs="Calibri"/>
          <w:i/>
        </w:rPr>
        <w:t>(</w:t>
      </w:r>
      <w:r w:rsidR="00B47495" w:rsidRPr="005560EF">
        <w:rPr>
          <w:rFonts w:ascii="Calibri" w:eastAsia="Calibri" w:hAnsi="Calibri" w:cs="Calibri"/>
          <w:i/>
        </w:rPr>
        <w:t>refer</w:t>
      </w:r>
      <w:r w:rsidR="00544996" w:rsidRPr="005560EF">
        <w:rPr>
          <w:rFonts w:ascii="Calibri" w:eastAsia="Calibri" w:hAnsi="Calibri" w:cs="Calibri"/>
          <w:i/>
        </w:rPr>
        <w:t>ence 4128606</w:t>
      </w:r>
      <w:r w:rsidR="0068506E" w:rsidRPr="005560EF">
        <w:rPr>
          <w:rFonts w:ascii="Calibri" w:eastAsia="Calibri" w:hAnsi="Calibri" w:cs="Calibri"/>
          <w:i/>
        </w:rPr>
        <w:t>)</w:t>
      </w:r>
      <w:r w:rsidR="003F050C">
        <w:rPr>
          <w:rFonts w:ascii="Calibri" w:eastAsia="Calibri" w:hAnsi="Calibri" w:cs="Calibri"/>
        </w:rPr>
        <w:t xml:space="preserve">. </w:t>
      </w:r>
      <w:r w:rsidR="00C4265E" w:rsidRPr="001E00DA">
        <w:rPr>
          <w:rFonts w:ascii="Calibri" w:eastAsia="Calibri" w:hAnsi="Calibri" w:cs="Calibri"/>
          <w:bCs/>
        </w:rPr>
        <w:t>Email sent to Paula Lees (</w:t>
      </w:r>
      <w:r w:rsidR="00860BA7">
        <w:rPr>
          <w:rFonts w:ascii="Calibri" w:eastAsia="Calibri" w:hAnsi="Calibri" w:cs="Calibri"/>
          <w:bCs/>
        </w:rPr>
        <w:t>SCC</w:t>
      </w:r>
      <w:r w:rsidR="00C4265E" w:rsidRPr="001E00DA">
        <w:rPr>
          <w:rFonts w:ascii="Calibri" w:eastAsia="Calibri" w:hAnsi="Calibri" w:cs="Calibri"/>
          <w:bCs/>
        </w:rPr>
        <w:t xml:space="preserve"> Highways)</w:t>
      </w:r>
      <w:r w:rsidR="00C479D4">
        <w:rPr>
          <w:rFonts w:ascii="Calibri" w:eastAsia="Calibri" w:hAnsi="Calibri" w:cs="Calibri"/>
          <w:bCs/>
        </w:rPr>
        <w:t xml:space="preserve"> &amp; David Williams (County Highways) on 30.07.20.</w:t>
      </w:r>
      <w:r w:rsidR="00C4265E" w:rsidRPr="001E00DA">
        <w:rPr>
          <w:rFonts w:ascii="Calibri" w:eastAsia="Calibri" w:hAnsi="Calibri" w:cs="Calibri"/>
          <w:bCs/>
        </w:rPr>
        <w:t xml:space="preserve"> </w:t>
      </w:r>
      <w:r w:rsidR="00860BA7">
        <w:rPr>
          <w:rFonts w:ascii="Calibri" w:eastAsia="Calibri" w:hAnsi="Calibri" w:cs="Calibri"/>
          <w:bCs/>
        </w:rPr>
        <w:t xml:space="preserve"> Email received from Paula Lees (SCC Highways)</w:t>
      </w:r>
      <w:r w:rsidR="0095749B">
        <w:rPr>
          <w:rFonts w:ascii="Calibri" w:eastAsia="Calibri" w:hAnsi="Calibri" w:cs="Calibri"/>
          <w:bCs/>
        </w:rPr>
        <w:t xml:space="preserve"> 28.10.20, job </w:t>
      </w:r>
      <w:r w:rsidR="00A44D73">
        <w:rPr>
          <w:rFonts w:ascii="Calibri" w:eastAsia="Calibri" w:hAnsi="Calibri" w:cs="Calibri"/>
          <w:bCs/>
        </w:rPr>
        <w:t>h</w:t>
      </w:r>
      <w:r w:rsidR="0095749B">
        <w:rPr>
          <w:rFonts w:ascii="Calibri" w:eastAsia="Calibri" w:hAnsi="Calibri" w:cs="Calibri"/>
          <w:bCs/>
        </w:rPr>
        <w:t>as been escalated to priority. Awaiting date. (Ongoing).</w:t>
      </w:r>
    </w:p>
    <w:p w14:paraId="6E9A4FD7" w14:textId="5F2CD07D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 on School Drive (ref. 4206495).</w:t>
      </w:r>
    </w:p>
    <w:p w14:paraId="1B055C96" w14:textId="6347DB9E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(m.20.07) </w:t>
      </w:r>
      <w:r w:rsidR="007F54A2" w:rsidRPr="007F54A2">
        <w:rPr>
          <w:rFonts w:ascii="Calibri" w:eastAsia="Calibri" w:hAnsi="Calibri" w:cs="Calibri"/>
          <w:bCs/>
        </w:rPr>
        <w:t xml:space="preserve">It </w:t>
      </w:r>
      <w:r>
        <w:rPr>
          <w:rFonts w:ascii="Calibri" w:eastAsia="Calibri" w:hAnsi="Calibri" w:cs="Calibri"/>
          <w:bCs/>
        </w:rPr>
        <w:t>has</w:t>
      </w:r>
      <w:r w:rsidR="00A012DE">
        <w:rPr>
          <w:rFonts w:ascii="Calibri" w:eastAsia="Calibri" w:hAnsi="Calibri" w:cs="Calibri"/>
          <w:bCs/>
        </w:rPr>
        <w:t xml:space="preserve"> been reported that the</w:t>
      </w:r>
      <w:r w:rsidR="007F54A2" w:rsidRPr="007F54A2">
        <w:rPr>
          <w:rFonts w:ascii="Calibri" w:eastAsia="Calibri" w:hAnsi="Calibri" w:cs="Calibri"/>
          <w:bCs/>
        </w:rPr>
        <w:t xml:space="preserve"> litter bin is missing at the end of Mill Road, close to junction B5417. </w:t>
      </w:r>
      <w:r w:rsidR="0095749B">
        <w:rPr>
          <w:rFonts w:ascii="Calibri" w:eastAsia="Calibri" w:hAnsi="Calibri" w:cs="Calibri"/>
          <w:bCs/>
        </w:rPr>
        <w:t xml:space="preserve">OPC concluded that the replacement bin be located </w:t>
      </w:r>
      <w:r w:rsidR="00466560">
        <w:rPr>
          <w:rFonts w:ascii="Calibri" w:eastAsia="Calibri" w:hAnsi="Calibri" w:cs="Calibri"/>
          <w:bCs/>
        </w:rPr>
        <w:t xml:space="preserve">as an addition to the one situated </w:t>
      </w:r>
      <w:r w:rsidR="0095749B">
        <w:rPr>
          <w:rFonts w:ascii="Calibri" w:eastAsia="Calibri" w:hAnsi="Calibri" w:cs="Calibri"/>
          <w:bCs/>
        </w:rPr>
        <w:t xml:space="preserve">at </w:t>
      </w:r>
      <w:r w:rsidR="00466560" w:rsidRPr="00466560">
        <w:rPr>
          <w:rFonts w:ascii="Calibri" w:eastAsia="Calibri" w:hAnsi="Calibri" w:cs="Calibri"/>
          <w:bCs/>
        </w:rPr>
        <w:t xml:space="preserve">Station </w:t>
      </w:r>
      <w:r w:rsidR="0095749B" w:rsidRPr="00466560">
        <w:rPr>
          <w:rFonts w:ascii="Calibri" w:eastAsia="Calibri" w:hAnsi="Calibri" w:cs="Calibri"/>
          <w:bCs/>
        </w:rPr>
        <w:t>car park</w:t>
      </w:r>
      <w:r w:rsidR="0095749B">
        <w:rPr>
          <w:rFonts w:ascii="Calibri" w:eastAsia="Calibri" w:hAnsi="Calibri" w:cs="Calibri"/>
          <w:bCs/>
        </w:rPr>
        <w:t>. Clerk to contact Andrew Owen (SMDC). (</w:t>
      </w:r>
      <w:r w:rsidR="0095749B" w:rsidRPr="0095749B">
        <w:rPr>
          <w:rFonts w:ascii="Calibri" w:eastAsia="Calibri" w:hAnsi="Calibri" w:cs="Calibri"/>
          <w:b/>
        </w:rPr>
        <w:t>Clerk to Action</w:t>
      </w:r>
      <w:r w:rsidR="0095749B">
        <w:rPr>
          <w:rFonts w:ascii="Calibri" w:eastAsia="Calibri" w:hAnsi="Calibri" w:cs="Calibri"/>
          <w:bCs/>
        </w:rPr>
        <w:t>).</w:t>
      </w:r>
    </w:p>
    <w:p w14:paraId="097DE3B0" w14:textId="77777777" w:rsidR="0095749B" w:rsidRPr="0095749B" w:rsidRDefault="003F050C" w:rsidP="001E00D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Request for ‘Give Way’ sign, </w:t>
      </w:r>
      <w:r w:rsidRPr="009929BB">
        <w:rPr>
          <w:rFonts w:ascii="Calibri" w:eastAsia="Calibri" w:hAnsi="Calibri" w:cs="Calibri"/>
        </w:rPr>
        <w:t>access road to Station Car Park</w:t>
      </w:r>
      <w:r w:rsidR="009929BB" w:rsidRPr="009929BB">
        <w:rPr>
          <w:rFonts w:ascii="Calibri" w:eastAsia="Calibri" w:hAnsi="Calibri" w:cs="Calibri"/>
        </w:rPr>
        <w:t xml:space="preserve"> </w:t>
      </w:r>
      <w:r w:rsidR="00A012DE">
        <w:rPr>
          <w:rFonts w:ascii="Calibri" w:eastAsia="Calibri" w:hAnsi="Calibri" w:cs="Calibri"/>
        </w:rPr>
        <w:t>at the junction with</w:t>
      </w:r>
      <w:r w:rsidR="009929BB" w:rsidRPr="009929BB">
        <w:rPr>
          <w:rFonts w:ascii="Calibri" w:eastAsia="Calibri" w:hAnsi="Calibri" w:cs="Calibri"/>
        </w:rPr>
        <w:t xml:space="preserve"> Mill Road</w:t>
      </w:r>
      <w:r>
        <w:rPr>
          <w:rFonts w:ascii="Calibri" w:eastAsia="Calibri" w:hAnsi="Calibri" w:cs="Calibri"/>
        </w:rPr>
        <w:t xml:space="preserve">. </w:t>
      </w:r>
      <w:r w:rsidR="00C27995" w:rsidRPr="001E00DA">
        <w:rPr>
          <w:rFonts w:ascii="Calibri" w:eastAsia="Calibri" w:hAnsi="Calibri" w:cs="Calibri"/>
        </w:rPr>
        <w:t xml:space="preserve">Contacted Paula Lees </w:t>
      </w:r>
      <w:r w:rsidR="0095749B">
        <w:rPr>
          <w:rFonts w:ascii="Calibri" w:eastAsia="Calibri" w:hAnsi="Calibri" w:cs="Calibri"/>
        </w:rPr>
        <w:t xml:space="preserve">who said a ‘Give Way’ sign would not be considered as it is not HMPE. Clerk to forward correspondence to County Cllr. Worthington. </w:t>
      </w:r>
    </w:p>
    <w:p w14:paraId="3FFB9CCB" w14:textId="68832060" w:rsidR="001E00DA" w:rsidRPr="000B4899" w:rsidRDefault="0095749B" w:rsidP="0095749B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(</w:t>
      </w:r>
      <w:r w:rsidRPr="0095749B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4801DCB3" w14:textId="0A73C04D" w:rsidR="00622DC3" w:rsidRPr="00622DC3" w:rsidRDefault="000B4899" w:rsidP="00622DC3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District Cllr. Fallo</w:t>
      </w:r>
      <w:r w:rsidR="00622DC3">
        <w:rPr>
          <w:rFonts w:ascii="Calibri" w:eastAsia="Calibri" w:hAnsi="Calibri" w:cs="Calibri"/>
        </w:rPr>
        <w:t>ws advised</w:t>
      </w:r>
      <w:r>
        <w:rPr>
          <w:rFonts w:ascii="Calibri" w:eastAsia="Calibri" w:hAnsi="Calibri" w:cs="Calibri"/>
        </w:rPr>
        <w:t xml:space="preserve"> that </w:t>
      </w:r>
      <w:r w:rsidR="00622DC3">
        <w:rPr>
          <w:rFonts w:ascii="Calibri" w:eastAsia="Calibri" w:hAnsi="Calibri" w:cs="Calibri"/>
        </w:rPr>
        <w:t xml:space="preserve">Cotton Parish Council had requested traffic calming measures / signage </w:t>
      </w:r>
      <w:r>
        <w:rPr>
          <w:rFonts w:ascii="Calibri" w:eastAsia="Calibri" w:hAnsi="Calibri" w:cs="Calibri"/>
        </w:rPr>
        <w:t>to be put in place</w:t>
      </w:r>
      <w:r w:rsidR="00622DC3">
        <w:rPr>
          <w:rFonts w:ascii="Calibri" w:eastAsia="Calibri" w:hAnsi="Calibri" w:cs="Calibri"/>
        </w:rPr>
        <w:t xml:space="preserve"> on the B5417 between Cotton and the junction with </w:t>
      </w:r>
      <w:proofErr w:type="spellStart"/>
      <w:r w:rsidR="00622DC3">
        <w:rPr>
          <w:rFonts w:ascii="Calibri" w:eastAsia="Calibri" w:hAnsi="Calibri" w:cs="Calibri"/>
        </w:rPr>
        <w:t>Ellastone</w:t>
      </w:r>
      <w:proofErr w:type="spellEnd"/>
      <w:r w:rsidR="00622DC3">
        <w:rPr>
          <w:rFonts w:ascii="Calibri" w:eastAsia="Calibri" w:hAnsi="Calibri" w:cs="Calibri"/>
        </w:rPr>
        <w:t xml:space="preserve"> Road</w:t>
      </w:r>
      <w:r w:rsidRPr="00622DC3">
        <w:rPr>
          <w:rFonts w:ascii="Calibri" w:eastAsia="Calibri" w:hAnsi="Calibri" w:cs="Calibri"/>
        </w:rPr>
        <w:t xml:space="preserve">. </w:t>
      </w:r>
      <w:r w:rsidR="00622DC3" w:rsidRPr="00622DC3">
        <w:rPr>
          <w:rFonts w:ascii="Calibri" w:eastAsia="Calibri" w:hAnsi="Calibri" w:cs="Calibri"/>
        </w:rPr>
        <w:t xml:space="preserve">Discussion ensued regarding </w:t>
      </w:r>
      <w:r w:rsidR="00622DC3">
        <w:rPr>
          <w:rFonts w:ascii="Calibri" w:eastAsia="Calibri" w:hAnsi="Calibri" w:cs="Calibri"/>
        </w:rPr>
        <w:t xml:space="preserve">safety on </w:t>
      </w:r>
      <w:r w:rsidR="00622DC3" w:rsidRPr="00622DC3">
        <w:rPr>
          <w:rFonts w:ascii="Calibri" w:eastAsia="Calibri" w:hAnsi="Calibri" w:cs="Calibri"/>
        </w:rPr>
        <w:t>the B5417 between Cotton and Oakamoor</w:t>
      </w:r>
      <w:r w:rsidR="00622DC3">
        <w:rPr>
          <w:rFonts w:ascii="Calibri" w:eastAsia="Calibri" w:hAnsi="Calibri" w:cs="Calibri"/>
        </w:rPr>
        <w:t>, and whether we should request a speed limit review.</w:t>
      </w:r>
    </w:p>
    <w:p w14:paraId="485E32BA" w14:textId="75FDA94E" w:rsidR="000B4899" w:rsidRPr="00622DC3" w:rsidRDefault="000B4899" w:rsidP="00622DC3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  <w:r w:rsidRPr="00622DC3">
        <w:rPr>
          <w:rFonts w:ascii="Calibri" w:eastAsia="Calibri" w:hAnsi="Calibri" w:cs="Calibri"/>
        </w:rPr>
        <w:t>The Chair to discuss with David Williams (County Highways) wh</w:t>
      </w:r>
      <w:r w:rsidR="00622DC3">
        <w:rPr>
          <w:rFonts w:ascii="Calibri" w:eastAsia="Calibri" w:hAnsi="Calibri" w:cs="Calibri"/>
        </w:rPr>
        <w:t>en a meeting has been arranged by Cllr. Worthington, (who would also attend).</w:t>
      </w:r>
      <w:r w:rsidR="0095749B">
        <w:rPr>
          <w:rFonts w:ascii="Calibri" w:eastAsia="Calibri" w:hAnsi="Calibri" w:cs="Calibri"/>
        </w:rPr>
        <w:t xml:space="preserve"> (Ongoing).</w:t>
      </w:r>
    </w:p>
    <w:p w14:paraId="3E770A3C" w14:textId="311B9453" w:rsidR="009B6BD0" w:rsidRPr="009B6BD0" w:rsidRDefault="000B4899" w:rsidP="009B6BD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</w:t>
      </w:r>
      <w:r w:rsidR="0095749B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Cl</w:t>
      </w:r>
      <w:r w:rsidR="00622DC3">
        <w:rPr>
          <w:rFonts w:ascii="Calibri" w:eastAsia="Calibri" w:hAnsi="Calibri" w:cs="Calibri"/>
        </w:rPr>
        <w:t>erk contact</w:t>
      </w:r>
      <w:r w:rsidR="0095749B">
        <w:rPr>
          <w:rFonts w:ascii="Calibri" w:eastAsia="Calibri" w:hAnsi="Calibri" w:cs="Calibri"/>
        </w:rPr>
        <w:t>ed</w:t>
      </w:r>
      <w:r w:rsidR="00622DC3">
        <w:rPr>
          <w:rFonts w:ascii="Calibri" w:eastAsia="Calibri" w:hAnsi="Calibri" w:cs="Calibri"/>
        </w:rPr>
        <w:t xml:space="preserve"> SMDC </w:t>
      </w:r>
      <w:r w:rsidR="0095749B">
        <w:rPr>
          <w:rFonts w:ascii="Calibri" w:eastAsia="Calibri" w:hAnsi="Calibri" w:cs="Calibri"/>
        </w:rPr>
        <w:t xml:space="preserve">on 27.10.20 (ref. PSHWNBPF), </w:t>
      </w:r>
      <w:r w:rsidR="00622DC3">
        <w:rPr>
          <w:rFonts w:ascii="Calibri" w:eastAsia="Calibri" w:hAnsi="Calibri" w:cs="Calibri"/>
        </w:rPr>
        <w:t>to see if they would</w:t>
      </w:r>
      <w:r>
        <w:rPr>
          <w:rFonts w:ascii="Calibri" w:eastAsia="Calibri" w:hAnsi="Calibri" w:cs="Calibri"/>
        </w:rPr>
        <w:t xml:space="preserve"> arrange pruning of the trees. (</w:t>
      </w:r>
      <w:r w:rsidR="0095749B" w:rsidRPr="0095749B">
        <w:rPr>
          <w:rFonts w:ascii="Calibri" w:eastAsia="Calibri" w:hAnsi="Calibri" w:cs="Calibri"/>
        </w:rPr>
        <w:t>Ongoing</w:t>
      </w:r>
      <w:r>
        <w:rPr>
          <w:rFonts w:ascii="Calibri" w:eastAsia="Calibri" w:hAnsi="Calibri" w:cs="Calibri"/>
        </w:rPr>
        <w:t>).</w:t>
      </w:r>
    </w:p>
    <w:p w14:paraId="0A15F246" w14:textId="323E037E" w:rsidR="009B6BD0" w:rsidRPr="009B6BD0" w:rsidRDefault="00466560" w:rsidP="009B6BD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said the planter on the war memorial was</w:t>
      </w:r>
      <w:r w:rsidR="009B6BD0">
        <w:rPr>
          <w:rFonts w:ascii="Calibri" w:eastAsia="Calibri" w:hAnsi="Calibri" w:cs="Calibri"/>
        </w:rPr>
        <w:t xml:space="preserve"> not repairable. (Ongoing).</w:t>
      </w:r>
    </w:p>
    <w:p w14:paraId="1F02E668" w14:textId="77777777" w:rsidR="009B6BD0" w:rsidRPr="009B6BD0" w:rsidRDefault="009B6BD0" w:rsidP="009B6BD0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i/>
        </w:rPr>
      </w:pPr>
    </w:p>
    <w:p w14:paraId="145139F9" w14:textId="59E01885" w:rsidR="005D14CF" w:rsidRDefault="00CC0E24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CC0E24">
        <w:rPr>
          <w:rFonts w:ascii="Calibri" w:eastAsia="Calibri" w:hAnsi="Calibri" w:cs="Calibri"/>
          <w:b/>
          <w:u w:val="single"/>
        </w:rPr>
        <w:t>Lengthsman</w:t>
      </w:r>
      <w:r w:rsidR="00971C2B">
        <w:rPr>
          <w:rFonts w:ascii="Calibri" w:eastAsia="Calibri" w:hAnsi="Calibri" w:cs="Calibri"/>
          <w:b/>
          <w:u w:val="single"/>
        </w:rPr>
        <w:t>.</w:t>
      </w:r>
    </w:p>
    <w:p w14:paraId="02CFFDDD" w14:textId="2382AACF" w:rsidR="00E04FA5" w:rsidRDefault="009B6BD0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Heritage Board is damaged on the Station car park. The Lengthsman will repair and</w:t>
      </w:r>
      <w:r w:rsidR="00466560">
        <w:rPr>
          <w:rFonts w:ascii="Calibri" w:eastAsia="Calibri" w:hAnsi="Calibri" w:cs="Calibri"/>
        </w:rPr>
        <w:t xml:space="preserve"> re- install.</w:t>
      </w:r>
    </w:p>
    <w:p w14:paraId="0AC1D11E" w14:textId="538BCA44" w:rsidR="009B6BD0" w:rsidRDefault="009B6BD0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Telephone Box in Moneystone is on the list of</w:t>
      </w:r>
      <w:r w:rsidR="00466560">
        <w:rPr>
          <w:rFonts w:ascii="Calibri" w:eastAsia="Calibri" w:hAnsi="Calibri" w:cs="Calibri"/>
        </w:rPr>
        <w:t xml:space="preserve"> work for the Lengthsman, who will commence work as soon as practicably possible</w:t>
      </w:r>
      <w:r>
        <w:rPr>
          <w:rFonts w:ascii="Calibri" w:eastAsia="Calibri" w:hAnsi="Calibri" w:cs="Calibri"/>
        </w:rPr>
        <w:t>.</w:t>
      </w:r>
    </w:p>
    <w:p w14:paraId="1FDAF5DC" w14:textId="3C542303" w:rsidR="00D22AEF" w:rsidRPr="00D22AEF" w:rsidRDefault="00E21ABB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14:paraId="446ADDD9" w14:textId="49626277" w:rsidR="00241DFC" w:rsidRPr="001B47EA" w:rsidRDefault="00627BDF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9B6BD0">
        <w:rPr>
          <w:rFonts w:ascii="Calibri" w:eastAsia="Calibri" w:hAnsi="Calibri" w:cs="Calibri"/>
          <w:b/>
        </w:rPr>
        <w:t>100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658E0216" w14:textId="5AD9D74A" w:rsidR="00C20BA8" w:rsidRDefault="00971C2B" w:rsidP="00971C2B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121C200E" w14:textId="4D4DE2A5" w:rsidR="00706D56" w:rsidRDefault="00706D56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FFCBCFE" w14:textId="5DEB2913" w:rsidR="009B6BD0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1939EB6" w14:textId="373C79AB" w:rsidR="009B6BD0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6146EE3" w14:textId="78EEC52A" w:rsidR="009B6BD0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B0EE021" w14:textId="77777777" w:rsidR="009B6BD0" w:rsidRPr="00706D56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47208DC4" w:rsidR="00BD54DA" w:rsidRDefault="00627BDF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20.</w:t>
      </w:r>
      <w:r w:rsidR="009B6BD0">
        <w:rPr>
          <w:rFonts w:ascii="Calibri" w:eastAsia="Calibri" w:hAnsi="Calibri" w:cs="Calibri"/>
          <w:b/>
          <w:color w:val="000000" w:themeColor="text1"/>
        </w:rPr>
        <w:t>101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959"/>
      </w:tblGrid>
      <w:tr w:rsidR="009E79D6" w:rsidRPr="009E79D6" w14:paraId="75C6E039" w14:textId="77777777" w:rsidTr="00D55BE3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D55BE3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64F2A4BD" w:rsidR="00372885" w:rsidRDefault="00ED75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</w:t>
            </w:r>
            <w:r w:rsidR="009B6BD0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59" w:type="dxa"/>
          </w:tcPr>
          <w:p w14:paraId="58CB256E" w14:textId="6899FD00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6BD0" w:rsidRPr="00BF2788" w14:paraId="0577DD41" w14:textId="77777777" w:rsidTr="00D55BE3">
        <w:tc>
          <w:tcPr>
            <w:tcW w:w="2552" w:type="dxa"/>
          </w:tcPr>
          <w:p w14:paraId="02967690" w14:textId="5408CC5D" w:rsidR="009B6BD0" w:rsidRDefault="009B6BD0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 M. Beard</w:t>
            </w:r>
          </w:p>
        </w:tc>
        <w:tc>
          <w:tcPr>
            <w:tcW w:w="3403" w:type="dxa"/>
          </w:tcPr>
          <w:p w14:paraId="614F3632" w14:textId="2FEF3CE0" w:rsidR="009B6BD0" w:rsidRDefault="009B6BD0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Mowing – Willows</w:t>
            </w:r>
          </w:p>
        </w:tc>
        <w:tc>
          <w:tcPr>
            <w:tcW w:w="1308" w:type="dxa"/>
          </w:tcPr>
          <w:p w14:paraId="36DF0BBC" w14:textId="333A5B74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100979</w:t>
            </w:r>
          </w:p>
        </w:tc>
        <w:tc>
          <w:tcPr>
            <w:tcW w:w="959" w:type="dxa"/>
          </w:tcPr>
          <w:p w14:paraId="25D20789" w14:textId="0045B4D4" w:rsidR="009B6BD0" w:rsidRDefault="009B6BD0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£800.00</w:t>
            </w:r>
          </w:p>
        </w:tc>
      </w:tr>
      <w:tr w:rsidR="009B6BD0" w:rsidRPr="00BF2788" w14:paraId="524846FE" w14:textId="77777777" w:rsidTr="00D55BE3">
        <w:tc>
          <w:tcPr>
            <w:tcW w:w="2552" w:type="dxa"/>
          </w:tcPr>
          <w:p w14:paraId="268AB754" w14:textId="538F4E51" w:rsidR="009B6BD0" w:rsidRDefault="009B6BD0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Royal British Legion</w:t>
            </w:r>
          </w:p>
        </w:tc>
        <w:tc>
          <w:tcPr>
            <w:tcW w:w="3403" w:type="dxa"/>
          </w:tcPr>
          <w:p w14:paraId="32A7C5E4" w14:textId="40BA1196" w:rsidR="009B6BD0" w:rsidRDefault="009B6BD0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Wreath</w:t>
            </w:r>
          </w:p>
        </w:tc>
        <w:tc>
          <w:tcPr>
            <w:tcW w:w="1308" w:type="dxa"/>
          </w:tcPr>
          <w:p w14:paraId="695F9464" w14:textId="7A76AE93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100980</w:t>
            </w:r>
          </w:p>
        </w:tc>
        <w:tc>
          <w:tcPr>
            <w:tcW w:w="959" w:type="dxa"/>
          </w:tcPr>
          <w:p w14:paraId="12CCB4FF" w14:textId="144EE107" w:rsidR="009B6BD0" w:rsidRDefault="009B6BD0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£20.00</w:t>
            </w:r>
          </w:p>
        </w:tc>
      </w:tr>
    </w:tbl>
    <w:p w14:paraId="65E3EEE2" w14:textId="2D52402D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1F2F8F9E" w14:textId="0D36DDEB" w:rsidR="00E04FA5" w:rsidRDefault="00971C2B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 w:rsidRPr="004B702B">
        <w:rPr>
          <w:rFonts w:ascii="Calibri" w:eastAsia="Calibri" w:hAnsi="Calibri" w:cs="Calibri"/>
          <w:bCs/>
        </w:rPr>
        <w:t xml:space="preserve">  </w:t>
      </w:r>
      <w:r w:rsidR="004B702B" w:rsidRPr="004B702B">
        <w:rPr>
          <w:rFonts w:ascii="Calibri" w:eastAsia="Calibri" w:hAnsi="Calibri" w:cs="Calibri"/>
          <w:bCs/>
        </w:rPr>
        <w:t>a.</w:t>
      </w:r>
      <w:r w:rsidR="00E04FA5" w:rsidRPr="004B702B">
        <w:rPr>
          <w:rFonts w:ascii="Calibri" w:eastAsia="Calibri" w:hAnsi="Calibri" w:cs="Calibri"/>
          <w:bCs/>
        </w:rPr>
        <w:t xml:space="preserve">  Current Bank Statement read out.</w:t>
      </w:r>
    </w:p>
    <w:p w14:paraId="67763289" w14:textId="77777777" w:rsidR="00EF2E33" w:rsidRDefault="009B6BD0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b. Payments Received – SMDC 2</w:t>
      </w:r>
      <w:r w:rsidRPr="009B6BD0">
        <w:rPr>
          <w:rFonts w:ascii="Calibri" w:eastAsia="Calibri" w:hAnsi="Calibri" w:cs="Calibri"/>
          <w:bCs/>
          <w:vertAlign w:val="superscript"/>
        </w:rPr>
        <w:t>nd</w:t>
      </w:r>
      <w:r>
        <w:rPr>
          <w:rFonts w:ascii="Calibri" w:eastAsia="Calibri" w:hAnsi="Calibri" w:cs="Calibri"/>
          <w:bCs/>
        </w:rPr>
        <w:t xml:space="preserve"> Precept £3367.50</w:t>
      </w:r>
      <w:r w:rsidR="00EF2E33">
        <w:rPr>
          <w:rFonts w:ascii="Calibri" w:eastAsia="Calibri" w:hAnsi="Calibri" w:cs="Calibri"/>
          <w:bCs/>
        </w:rPr>
        <w:t>.</w:t>
      </w:r>
    </w:p>
    <w:p w14:paraId="0CEC3CFE" w14:textId="2E8F8412" w:rsidR="009B6BD0" w:rsidRPr="004B702B" w:rsidRDefault="00EF2E33" w:rsidP="004B702B">
      <w:pPr>
        <w:pStyle w:val="ListParagraph"/>
        <w:spacing w:after="0" w:line="240" w:lineRule="auto"/>
        <w:ind w:left="648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</w:t>
      </w:r>
      <w:r w:rsidR="00466560">
        <w:rPr>
          <w:rFonts w:ascii="Calibri" w:eastAsia="Calibri" w:hAnsi="Calibri" w:cs="Calibri"/>
          <w:bCs/>
        </w:rPr>
        <w:t>SMDC funding £200 (Bin Signage), (Chair to arrange in due course)</w:t>
      </w:r>
    </w:p>
    <w:p w14:paraId="298D5724" w14:textId="3B010981" w:rsidR="00BA1A9F" w:rsidRDefault="00BA1A9F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6A7452B0" w:rsidR="00BA1A9F" w:rsidRPr="00BF2788" w:rsidRDefault="00627BDF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9B6BD0">
        <w:rPr>
          <w:rFonts w:ascii="Calibri" w:eastAsia="Calibri" w:hAnsi="Calibri" w:cs="Calibri"/>
          <w:b/>
        </w:rPr>
        <w:t>102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0B742B5A" w14:textId="77777777" w:rsidR="00CB7036" w:rsidRDefault="00CB7036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5CB3AB9F" w:rsidR="000C5964" w:rsidRPr="00EA6D69" w:rsidRDefault="00627BDF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20.</w:t>
      </w:r>
      <w:r w:rsidR="009B6BD0">
        <w:rPr>
          <w:rFonts w:ascii="Calibri" w:eastAsia="Calibri" w:hAnsi="Calibri" w:cs="Calibri"/>
          <w:b/>
        </w:rPr>
        <w:t>103</w:t>
      </w:r>
      <w:r w:rsidR="00DF45FF" w:rsidRPr="00BF2788">
        <w:rPr>
          <w:rFonts w:ascii="Calibri" w:eastAsia="Calibri" w:hAnsi="Calibri" w:cs="Calibri"/>
          <w:b/>
        </w:rPr>
        <w:t>. Items of an Urgent Nature.</w:t>
      </w:r>
    </w:p>
    <w:p w14:paraId="7809BE35" w14:textId="1E8E3F41" w:rsidR="005D5524" w:rsidRDefault="00EF2E3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Remembrance Day – The Chair emailed councillors information regarding the arrangements. Due to Covid-19 no gatherings are permitted. </w:t>
      </w:r>
    </w:p>
    <w:p w14:paraId="521D6AB7" w14:textId="4C186945" w:rsidR="00EF2E33" w:rsidRPr="00466560" w:rsidRDefault="00EF2E3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466560">
        <w:rPr>
          <w:rFonts w:ascii="Calibri" w:eastAsia="Calibri" w:hAnsi="Calibri" w:cs="Calibri"/>
          <w:bCs/>
        </w:rPr>
        <w:t>Councillors discussed extensively the status of Oakamoor Village Group.</w:t>
      </w:r>
      <w:r w:rsidR="00466560">
        <w:rPr>
          <w:rFonts w:ascii="Calibri" w:eastAsia="Calibri" w:hAnsi="Calibri" w:cs="Calibri"/>
          <w:bCs/>
        </w:rPr>
        <w:t xml:space="preserve"> Councillor </w:t>
      </w:r>
      <w:r w:rsidR="006157E5">
        <w:rPr>
          <w:rFonts w:ascii="Calibri" w:eastAsia="Calibri" w:hAnsi="Calibri" w:cs="Calibri"/>
          <w:bCs/>
        </w:rPr>
        <w:t>Mary Edwards</w:t>
      </w:r>
      <w:r w:rsidR="00466560">
        <w:rPr>
          <w:rFonts w:ascii="Calibri" w:eastAsia="Calibri" w:hAnsi="Calibri" w:cs="Calibri"/>
          <w:bCs/>
        </w:rPr>
        <w:t xml:space="preserve"> to establish if it is still active.</w:t>
      </w:r>
    </w:p>
    <w:p w14:paraId="74FFAE96" w14:textId="77777777" w:rsidR="00D82A09" w:rsidRPr="00466560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74D614B9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ED7526">
        <w:rPr>
          <w:rFonts w:ascii="Calibri" w:eastAsia="Calibri" w:hAnsi="Calibri" w:cs="Calibri"/>
          <w:b/>
        </w:rPr>
        <w:t>8.0</w:t>
      </w:r>
      <w:r w:rsidR="00EF2E33">
        <w:rPr>
          <w:rFonts w:ascii="Calibri" w:eastAsia="Calibri" w:hAnsi="Calibri" w:cs="Calibri"/>
          <w:b/>
        </w:rPr>
        <w:t>0</w:t>
      </w:r>
      <w:r w:rsidR="004B702B">
        <w:rPr>
          <w:rFonts w:ascii="Calibri" w:eastAsia="Calibri" w:hAnsi="Calibri" w:cs="Calibri"/>
          <w:b/>
        </w:rPr>
        <w:t>pm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457D0E58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</w:t>
      </w:r>
      <w:r w:rsidR="00EF2E33">
        <w:rPr>
          <w:rFonts w:ascii="Calibri" w:eastAsia="Calibri" w:hAnsi="Calibri" w:cs="Calibri"/>
          <w:b/>
        </w:rPr>
        <w:t>on 7</w:t>
      </w:r>
      <w:r w:rsidR="00EF2E33" w:rsidRPr="00EF2E33">
        <w:rPr>
          <w:rFonts w:ascii="Calibri" w:eastAsia="Calibri" w:hAnsi="Calibri" w:cs="Calibri"/>
          <w:b/>
          <w:vertAlign w:val="superscript"/>
        </w:rPr>
        <w:t>th</w:t>
      </w:r>
      <w:r w:rsidR="00EF2E33">
        <w:rPr>
          <w:rFonts w:ascii="Calibri" w:eastAsia="Calibri" w:hAnsi="Calibri" w:cs="Calibri"/>
          <w:b/>
        </w:rPr>
        <w:t xml:space="preserve"> December</w:t>
      </w:r>
      <w:r w:rsidR="00493517">
        <w:rPr>
          <w:rFonts w:ascii="Calibri" w:eastAsia="Calibri" w:hAnsi="Calibri" w:cs="Calibri"/>
          <w:b/>
        </w:rPr>
        <w:t xml:space="preserve"> 2020, 7.00pm </w:t>
      </w:r>
      <w:r w:rsidR="00CB7036">
        <w:rPr>
          <w:rFonts w:ascii="Calibri" w:eastAsia="Calibri" w:hAnsi="Calibri" w:cs="Calibri"/>
          <w:b/>
        </w:rPr>
        <w:t>via Zoom</w:t>
      </w:r>
      <w:r w:rsidR="006219C1">
        <w:rPr>
          <w:rFonts w:ascii="Calibri" w:eastAsia="Calibri" w:hAnsi="Calibri" w:cs="Calibri"/>
          <w:b/>
        </w:rPr>
        <w:t>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70E8" w14:textId="77777777" w:rsidR="00E43C7A" w:rsidRDefault="00E43C7A" w:rsidP="005B6635">
      <w:pPr>
        <w:spacing w:after="0" w:line="240" w:lineRule="auto"/>
      </w:pPr>
      <w:r>
        <w:separator/>
      </w:r>
    </w:p>
  </w:endnote>
  <w:endnote w:type="continuationSeparator" w:id="0">
    <w:p w14:paraId="06DB4511" w14:textId="77777777" w:rsidR="00E43C7A" w:rsidRDefault="00E43C7A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3428" w14:textId="77777777" w:rsidR="00E43C7A" w:rsidRDefault="00E43C7A" w:rsidP="005B6635">
      <w:pPr>
        <w:spacing w:after="0" w:line="240" w:lineRule="auto"/>
      </w:pPr>
      <w:r>
        <w:separator/>
      </w:r>
    </w:p>
  </w:footnote>
  <w:footnote w:type="continuationSeparator" w:id="0">
    <w:p w14:paraId="3857FBEC" w14:textId="77777777" w:rsidR="00E43C7A" w:rsidRDefault="00E43C7A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4899"/>
    <w:rsid w:val="000B5C8C"/>
    <w:rsid w:val="000B721B"/>
    <w:rsid w:val="000C2FB7"/>
    <w:rsid w:val="000C5964"/>
    <w:rsid w:val="000C5F75"/>
    <w:rsid w:val="000C727E"/>
    <w:rsid w:val="000D1F34"/>
    <w:rsid w:val="000D257C"/>
    <w:rsid w:val="000D277C"/>
    <w:rsid w:val="000D5987"/>
    <w:rsid w:val="000D657E"/>
    <w:rsid w:val="000D670A"/>
    <w:rsid w:val="000D6A7F"/>
    <w:rsid w:val="000E1D84"/>
    <w:rsid w:val="000E1F34"/>
    <w:rsid w:val="000E2C0C"/>
    <w:rsid w:val="000E3C70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29C5"/>
    <w:rsid w:val="001431A1"/>
    <w:rsid w:val="00143FD3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7AB4"/>
    <w:rsid w:val="002000CE"/>
    <w:rsid w:val="00203074"/>
    <w:rsid w:val="00207A60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60710"/>
    <w:rsid w:val="00260ECC"/>
    <w:rsid w:val="00261191"/>
    <w:rsid w:val="00262827"/>
    <w:rsid w:val="00262B59"/>
    <w:rsid w:val="002638C4"/>
    <w:rsid w:val="00266038"/>
    <w:rsid w:val="002670D3"/>
    <w:rsid w:val="002703F9"/>
    <w:rsid w:val="00274D48"/>
    <w:rsid w:val="002752BA"/>
    <w:rsid w:val="002754D3"/>
    <w:rsid w:val="0027692F"/>
    <w:rsid w:val="002808D8"/>
    <w:rsid w:val="002823D1"/>
    <w:rsid w:val="00282AAA"/>
    <w:rsid w:val="00282F99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0496A"/>
    <w:rsid w:val="00306611"/>
    <w:rsid w:val="0030689D"/>
    <w:rsid w:val="00306DF4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E5B"/>
    <w:rsid w:val="00397FB0"/>
    <w:rsid w:val="003A348E"/>
    <w:rsid w:val="003A46D3"/>
    <w:rsid w:val="003A4BD3"/>
    <w:rsid w:val="003A4DB9"/>
    <w:rsid w:val="003A6112"/>
    <w:rsid w:val="003A77D4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858"/>
    <w:rsid w:val="003C4918"/>
    <w:rsid w:val="003C57EE"/>
    <w:rsid w:val="003C674A"/>
    <w:rsid w:val="003D08B4"/>
    <w:rsid w:val="003D1E24"/>
    <w:rsid w:val="003D1EB3"/>
    <w:rsid w:val="003D2344"/>
    <w:rsid w:val="003D525D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23EE"/>
    <w:rsid w:val="004140B6"/>
    <w:rsid w:val="00415127"/>
    <w:rsid w:val="004159A0"/>
    <w:rsid w:val="00415DC8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C18"/>
    <w:rsid w:val="00451FC4"/>
    <w:rsid w:val="00452541"/>
    <w:rsid w:val="00457A12"/>
    <w:rsid w:val="004615F2"/>
    <w:rsid w:val="00465196"/>
    <w:rsid w:val="00465CBA"/>
    <w:rsid w:val="00466560"/>
    <w:rsid w:val="00474B3F"/>
    <w:rsid w:val="004759BE"/>
    <w:rsid w:val="00475DBA"/>
    <w:rsid w:val="00475FF5"/>
    <w:rsid w:val="00481258"/>
    <w:rsid w:val="00481469"/>
    <w:rsid w:val="00484DD9"/>
    <w:rsid w:val="00492387"/>
    <w:rsid w:val="0049252A"/>
    <w:rsid w:val="00492812"/>
    <w:rsid w:val="00492DAC"/>
    <w:rsid w:val="00493517"/>
    <w:rsid w:val="004A35E9"/>
    <w:rsid w:val="004A4224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6534"/>
    <w:rsid w:val="005112D1"/>
    <w:rsid w:val="00512668"/>
    <w:rsid w:val="005127D7"/>
    <w:rsid w:val="00512ABF"/>
    <w:rsid w:val="00513D01"/>
    <w:rsid w:val="005162D5"/>
    <w:rsid w:val="00516CAE"/>
    <w:rsid w:val="00520D02"/>
    <w:rsid w:val="005231BD"/>
    <w:rsid w:val="00524A3C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669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5E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57E5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1A64"/>
    <w:rsid w:val="007832E9"/>
    <w:rsid w:val="007833B1"/>
    <w:rsid w:val="007849E7"/>
    <w:rsid w:val="00786E06"/>
    <w:rsid w:val="0078760F"/>
    <w:rsid w:val="00790181"/>
    <w:rsid w:val="007912BC"/>
    <w:rsid w:val="007939B8"/>
    <w:rsid w:val="00794D59"/>
    <w:rsid w:val="007A322A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49E7"/>
    <w:rsid w:val="00825FD7"/>
    <w:rsid w:val="00826CDF"/>
    <w:rsid w:val="008322B7"/>
    <w:rsid w:val="0083232E"/>
    <w:rsid w:val="008423EE"/>
    <w:rsid w:val="00850009"/>
    <w:rsid w:val="00852141"/>
    <w:rsid w:val="00855461"/>
    <w:rsid w:val="00855EC7"/>
    <w:rsid w:val="0086022F"/>
    <w:rsid w:val="00860627"/>
    <w:rsid w:val="00860BA7"/>
    <w:rsid w:val="00865F36"/>
    <w:rsid w:val="008738AE"/>
    <w:rsid w:val="00875B02"/>
    <w:rsid w:val="0087675A"/>
    <w:rsid w:val="00880521"/>
    <w:rsid w:val="0088125F"/>
    <w:rsid w:val="00882FB5"/>
    <w:rsid w:val="00886845"/>
    <w:rsid w:val="00887F44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5C68"/>
    <w:rsid w:val="008D6EBD"/>
    <w:rsid w:val="008E3F48"/>
    <w:rsid w:val="008E4E8C"/>
    <w:rsid w:val="008E570C"/>
    <w:rsid w:val="008F3367"/>
    <w:rsid w:val="008F412C"/>
    <w:rsid w:val="008F5C66"/>
    <w:rsid w:val="008F70BD"/>
    <w:rsid w:val="009005CA"/>
    <w:rsid w:val="00902C31"/>
    <w:rsid w:val="00902E83"/>
    <w:rsid w:val="00903EA2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8F2"/>
    <w:rsid w:val="0095749B"/>
    <w:rsid w:val="00957B1C"/>
    <w:rsid w:val="00957CAB"/>
    <w:rsid w:val="00957D70"/>
    <w:rsid w:val="00961506"/>
    <w:rsid w:val="00962338"/>
    <w:rsid w:val="0096357A"/>
    <w:rsid w:val="0096388E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B6BD0"/>
    <w:rsid w:val="009C09ED"/>
    <w:rsid w:val="009C2C56"/>
    <w:rsid w:val="009C3972"/>
    <w:rsid w:val="009C6BFA"/>
    <w:rsid w:val="009D0E4F"/>
    <w:rsid w:val="009D632A"/>
    <w:rsid w:val="009E0012"/>
    <w:rsid w:val="009E5D81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6842"/>
    <w:rsid w:val="00A36E2F"/>
    <w:rsid w:val="00A44D73"/>
    <w:rsid w:val="00A451C5"/>
    <w:rsid w:val="00A45760"/>
    <w:rsid w:val="00A45D55"/>
    <w:rsid w:val="00A4709B"/>
    <w:rsid w:val="00A50175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80670"/>
    <w:rsid w:val="00A824C1"/>
    <w:rsid w:val="00A850D6"/>
    <w:rsid w:val="00A86496"/>
    <w:rsid w:val="00A8680B"/>
    <w:rsid w:val="00A8684C"/>
    <w:rsid w:val="00A907AD"/>
    <w:rsid w:val="00A92033"/>
    <w:rsid w:val="00A93A46"/>
    <w:rsid w:val="00A942AA"/>
    <w:rsid w:val="00A96722"/>
    <w:rsid w:val="00A96A85"/>
    <w:rsid w:val="00AA1BBF"/>
    <w:rsid w:val="00AA424F"/>
    <w:rsid w:val="00AB1C4E"/>
    <w:rsid w:val="00AB2BAD"/>
    <w:rsid w:val="00AB2DE9"/>
    <w:rsid w:val="00AC1290"/>
    <w:rsid w:val="00AC1B89"/>
    <w:rsid w:val="00AC3BA6"/>
    <w:rsid w:val="00AC4471"/>
    <w:rsid w:val="00AC46AB"/>
    <w:rsid w:val="00AC7768"/>
    <w:rsid w:val="00AD263C"/>
    <w:rsid w:val="00AD4233"/>
    <w:rsid w:val="00AD517E"/>
    <w:rsid w:val="00AD6AF4"/>
    <w:rsid w:val="00AD794A"/>
    <w:rsid w:val="00AE06A7"/>
    <w:rsid w:val="00AE115D"/>
    <w:rsid w:val="00AE4464"/>
    <w:rsid w:val="00AF3463"/>
    <w:rsid w:val="00AF7116"/>
    <w:rsid w:val="00AF783C"/>
    <w:rsid w:val="00AF7F46"/>
    <w:rsid w:val="00B0064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7646D"/>
    <w:rsid w:val="00B764A8"/>
    <w:rsid w:val="00B766C5"/>
    <w:rsid w:val="00B82A58"/>
    <w:rsid w:val="00B82B9B"/>
    <w:rsid w:val="00B83A0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2788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C8D"/>
    <w:rsid w:val="00D32172"/>
    <w:rsid w:val="00D33C8B"/>
    <w:rsid w:val="00D3422A"/>
    <w:rsid w:val="00D36BCE"/>
    <w:rsid w:val="00D40EDE"/>
    <w:rsid w:val="00D42090"/>
    <w:rsid w:val="00D46D5B"/>
    <w:rsid w:val="00D47502"/>
    <w:rsid w:val="00D5086F"/>
    <w:rsid w:val="00D55BE3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DF70C9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3C7A"/>
    <w:rsid w:val="00E47729"/>
    <w:rsid w:val="00E51F7C"/>
    <w:rsid w:val="00E52F72"/>
    <w:rsid w:val="00E55936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D7526"/>
    <w:rsid w:val="00ED7A8D"/>
    <w:rsid w:val="00EE2666"/>
    <w:rsid w:val="00EE3DD0"/>
    <w:rsid w:val="00EE4D36"/>
    <w:rsid w:val="00EE523C"/>
    <w:rsid w:val="00EE5D5C"/>
    <w:rsid w:val="00EE67D6"/>
    <w:rsid w:val="00EE6A4D"/>
    <w:rsid w:val="00EE6FF5"/>
    <w:rsid w:val="00EF2E33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23E4"/>
    <w:rsid w:val="00F55E4E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03F8"/>
    <w:rsid w:val="00F722F4"/>
    <w:rsid w:val="00F73069"/>
    <w:rsid w:val="00F73FA3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4</cp:revision>
  <cp:lastPrinted>2020-11-20T11:36:00Z</cp:lastPrinted>
  <dcterms:created xsi:type="dcterms:W3CDTF">2020-11-20T11:37:00Z</dcterms:created>
  <dcterms:modified xsi:type="dcterms:W3CDTF">2020-12-15T19:28:00Z</dcterms:modified>
</cp:coreProperties>
</file>