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F6670" w14:textId="77777777" w:rsidR="003A4DB9" w:rsidRDefault="003A4DB9" w:rsidP="003A4DB9">
      <w:pPr>
        <w:spacing w:after="0" w:line="276" w:lineRule="auto"/>
        <w:rPr>
          <w:rFonts w:ascii="Calibri" w:eastAsia="Calibri" w:hAnsi="Calibri" w:cs="Calibri"/>
          <w:b/>
          <w:sz w:val="24"/>
        </w:rPr>
      </w:pPr>
    </w:p>
    <w:p w14:paraId="45AB7A8E" w14:textId="0C7D27CC" w:rsidR="00FD1241" w:rsidRDefault="00FA01A6" w:rsidP="003A4DB9">
      <w:pPr>
        <w:spacing w:after="0" w:line="276" w:lineRule="auto"/>
        <w:jc w:val="center"/>
        <w:rPr>
          <w:rFonts w:ascii="Calibri" w:eastAsia="Calibri" w:hAnsi="Calibri" w:cs="Calibri"/>
          <w:b/>
        </w:rPr>
      </w:pPr>
      <w:r w:rsidRPr="00C957EC">
        <w:rPr>
          <w:rFonts w:ascii="Calibri" w:eastAsia="Calibri" w:hAnsi="Calibri" w:cs="Calibri"/>
          <w:b/>
        </w:rPr>
        <w:t xml:space="preserve">MINUTES OF MEETING OF OAKAMOOR PARISH COUNCIL HELD ON </w:t>
      </w:r>
      <w:r w:rsidR="00D22652">
        <w:rPr>
          <w:rFonts w:ascii="Calibri" w:eastAsia="Calibri" w:hAnsi="Calibri" w:cs="Calibri"/>
          <w:b/>
        </w:rPr>
        <w:t>4</w:t>
      </w:r>
      <w:r w:rsidR="00D22652" w:rsidRPr="00D22652">
        <w:rPr>
          <w:rFonts w:ascii="Calibri" w:eastAsia="Calibri" w:hAnsi="Calibri" w:cs="Calibri"/>
          <w:b/>
          <w:vertAlign w:val="superscript"/>
        </w:rPr>
        <w:t>th</w:t>
      </w:r>
      <w:r w:rsidR="00D22652">
        <w:rPr>
          <w:rFonts w:ascii="Calibri" w:eastAsia="Calibri" w:hAnsi="Calibri" w:cs="Calibri"/>
          <w:b/>
        </w:rPr>
        <w:t xml:space="preserve"> DECEMBR</w:t>
      </w:r>
      <w:r w:rsidRPr="00C957EC">
        <w:rPr>
          <w:rFonts w:ascii="Calibri" w:eastAsia="Calibri" w:hAnsi="Calibri" w:cs="Calibri"/>
          <w:b/>
        </w:rPr>
        <w:t xml:space="preserve"> 2017</w:t>
      </w:r>
      <w:r w:rsidR="003A4DB9" w:rsidRPr="00C957EC">
        <w:rPr>
          <w:rFonts w:ascii="Calibri" w:eastAsia="Calibri" w:hAnsi="Calibri" w:cs="Calibri"/>
          <w:b/>
        </w:rPr>
        <w:t xml:space="preserve"> </w:t>
      </w:r>
    </w:p>
    <w:p w14:paraId="60899AB9" w14:textId="70C160CD" w:rsidR="0007780C" w:rsidRPr="00C957EC" w:rsidRDefault="003A4DB9" w:rsidP="003A4DB9">
      <w:pPr>
        <w:spacing w:after="0" w:line="276" w:lineRule="auto"/>
        <w:jc w:val="center"/>
        <w:rPr>
          <w:rFonts w:ascii="Calibri" w:eastAsia="Calibri" w:hAnsi="Calibri" w:cs="Calibri"/>
          <w:b/>
        </w:rPr>
      </w:pPr>
      <w:r w:rsidRPr="00C957EC">
        <w:rPr>
          <w:rFonts w:ascii="Calibri" w:eastAsia="Calibri" w:hAnsi="Calibri" w:cs="Calibri"/>
          <w:b/>
        </w:rPr>
        <w:t>AT OAKAMOOR VILLA</w:t>
      </w:r>
      <w:r w:rsidR="00FA3803" w:rsidRPr="00C957EC">
        <w:rPr>
          <w:rFonts w:ascii="Calibri" w:eastAsia="Calibri" w:hAnsi="Calibri" w:cs="Calibri"/>
          <w:b/>
        </w:rPr>
        <w:t>G</w:t>
      </w:r>
      <w:r w:rsidRPr="00C957EC">
        <w:rPr>
          <w:rFonts w:ascii="Calibri" w:eastAsia="Calibri" w:hAnsi="Calibri" w:cs="Calibri"/>
          <w:b/>
        </w:rPr>
        <w:t>E HALL AT 7.00PM</w:t>
      </w:r>
    </w:p>
    <w:p w14:paraId="1A01825A" w14:textId="77777777" w:rsidR="003A4DB9" w:rsidRPr="00C957EC" w:rsidRDefault="003A4DB9" w:rsidP="003A4DB9">
      <w:pPr>
        <w:spacing w:after="0" w:line="276" w:lineRule="auto"/>
        <w:jc w:val="center"/>
        <w:rPr>
          <w:rFonts w:ascii="Calibri" w:eastAsia="Calibri" w:hAnsi="Calibri" w:cs="Calibri"/>
          <w:b/>
        </w:rPr>
      </w:pPr>
    </w:p>
    <w:p w14:paraId="2B8D7D4F" w14:textId="6B3234E7" w:rsidR="007832E9" w:rsidRDefault="003A4DB9" w:rsidP="00B82A58">
      <w:pPr>
        <w:spacing w:after="0" w:line="276" w:lineRule="auto"/>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B82A58" w:rsidRPr="00C957EC">
        <w:rPr>
          <w:rFonts w:ascii="Calibri" w:eastAsia="Calibri" w:hAnsi="Calibri" w:cs="Calibri"/>
        </w:rPr>
        <w:tab/>
      </w:r>
      <w:r w:rsidR="00B82A58" w:rsidRPr="00C957EC">
        <w:rPr>
          <w:rFonts w:ascii="Calibri" w:eastAsia="Calibri" w:hAnsi="Calibri" w:cs="Calibri"/>
        </w:rPr>
        <w:tab/>
      </w:r>
      <w:r w:rsidR="007832E9" w:rsidRPr="00E6382F">
        <w:rPr>
          <w:rFonts w:ascii="Calibri" w:eastAsia="Calibri" w:hAnsi="Calibri" w:cs="Calibri"/>
          <w:b/>
        </w:rPr>
        <w:t>Chairman</w:t>
      </w:r>
      <w:r w:rsidR="007832E9">
        <w:rPr>
          <w:rFonts w:ascii="Calibri" w:eastAsia="Calibri" w:hAnsi="Calibri" w:cs="Calibri"/>
        </w:rPr>
        <w:t xml:space="preserve">:   </w:t>
      </w:r>
      <w:r w:rsidR="007832E9">
        <w:rPr>
          <w:rFonts w:ascii="Calibri" w:eastAsia="Calibri" w:hAnsi="Calibri" w:cs="Calibri"/>
        </w:rPr>
        <w:tab/>
      </w:r>
      <w:r w:rsidR="007832E9">
        <w:rPr>
          <w:rFonts w:ascii="Calibri" w:eastAsia="Calibri" w:hAnsi="Calibri" w:cs="Calibri"/>
        </w:rPr>
        <w:tab/>
        <w:t>Phil</w:t>
      </w:r>
      <w:r w:rsidR="00D73D65">
        <w:rPr>
          <w:rFonts w:ascii="Calibri" w:eastAsia="Calibri" w:hAnsi="Calibri" w:cs="Calibri"/>
        </w:rPr>
        <w:t>ip</w:t>
      </w:r>
      <w:r w:rsidR="007832E9">
        <w:rPr>
          <w:rFonts w:ascii="Calibri" w:eastAsia="Calibri" w:hAnsi="Calibri" w:cs="Calibri"/>
        </w:rPr>
        <w:t xml:space="preserve"> Charles</w:t>
      </w:r>
      <w:r w:rsidR="00D73D65">
        <w:rPr>
          <w:rFonts w:ascii="Calibri" w:eastAsia="Calibri" w:hAnsi="Calibri" w:cs="Calibri"/>
        </w:rPr>
        <w:t>.</w:t>
      </w:r>
      <w:bookmarkStart w:id="0" w:name="_GoBack"/>
      <w:bookmarkEnd w:id="0"/>
    </w:p>
    <w:p w14:paraId="31B3149A" w14:textId="4A5FE482" w:rsidR="00531F04" w:rsidRDefault="00531F04" w:rsidP="00B82A58">
      <w:pPr>
        <w:spacing w:after="0"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531F04">
        <w:rPr>
          <w:rFonts w:ascii="Calibri" w:eastAsia="Calibri" w:hAnsi="Calibri" w:cs="Calibri"/>
          <w:b/>
        </w:rPr>
        <w:t>Vice Chairman:</w:t>
      </w:r>
      <w:r>
        <w:rPr>
          <w:rFonts w:ascii="Calibri" w:eastAsia="Calibri" w:hAnsi="Calibri" w:cs="Calibri"/>
        </w:rPr>
        <w:tab/>
      </w:r>
      <w:r>
        <w:rPr>
          <w:rFonts w:ascii="Calibri" w:eastAsia="Calibri" w:hAnsi="Calibri" w:cs="Calibri"/>
        </w:rPr>
        <w:tab/>
        <w:t>Ma</w:t>
      </w:r>
      <w:r w:rsidR="00D73D65">
        <w:rPr>
          <w:rFonts w:ascii="Calibri" w:eastAsia="Calibri" w:hAnsi="Calibri" w:cs="Calibri"/>
        </w:rPr>
        <w:t>r</w:t>
      </w:r>
      <w:r>
        <w:rPr>
          <w:rFonts w:ascii="Calibri" w:eastAsia="Calibri" w:hAnsi="Calibri" w:cs="Calibri"/>
        </w:rPr>
        <w:t>k Fallows.</w:t>
      </w:r>
    </w:p>
    <w:p w14:paraId="7EFF98AD" w14:textId="231114D8" w:rsidR="00E6382F" w:rsidRDefault="007832E9" w:rsidP="00B82A58">
      <w:pPr>
        <w:spacing w:after="0"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E6382F">
        <w:rPr>
          <w:rFonts w:ascii="Calibri" w:eastAsia="Calibri" w:hAnsi="Calibri" w:cs="Calibri"/>
          <w:b/>
        </w:rPr>
        <w:t>Parish Councillors</w:t>
      </w:r>
      <w:r w:rsidR="00E6382F">
        <w:rPr>
          <w:rFonts w:ascii="Calibri" w:eastAsia="Calibri" w:hAnsi="Calibri" w:cs="Calibri"/>
        </w:rPr>
        <w:t xml:space="preserve">: </w:t>
      </w:r>
      <w:r w:rsidR="00E6382F">
        <w:rPr>
          <w:rFonts w:ascii="Calibri" w:eastAsia="Calibri" w:hAnsi="Calibri" w:cs="Calibri"/>
        </w:rPr>
        <w:tab/>
        <w:t xml:space="preserve">Frank Meadows, Mary Edwards, </w:t>
      </w:r>
      <w:r w:rsidR="00D73D65">
        <w:t>Jonathan</w:t>
      </w:r>
      <w:r w:rsidR="00D73D65">
        <w:t xml:space="preserve"> </w:t>
      </w:r>
      <w:r w:rsidR="00E6382F">
        <w:rPr>
          <w:rFonts w:ascii="Calibri" w:eastAsia="Calibri" w:hAnsi="Calibri" w:cs="Calibri"/>
        </w:rPr>
        <w:t>Elliot</w:t>
      </w:r>
      <w:r w:rsidR="00D73D65">
        <w:rPr>
          <w:rFonts w:ascii="Calibri" w:eastAsia="Calibri" w:hAnsi="Calibri" w:cs="Calibri"/>
        </w:rPr>
        <w:t>t</w:t>
      </w:r>
      <w:r w:rsidR="00E6382F">
        <w:rPr>
          <w:rFonts w:ascii="Calibri" w:eastAsia="Calibri" w:hAnsi="Calibri" w:cs="Calibri"/>
        </w:rPr>
        <w:t xml:space="preserve">, </w:t>
      </w:r>
    </w:p>
    <w:p w14:paraId="46F273B0" w14:textId="30598AE8" w:rsidR="00B82A58" w:rsidRPr="00C957EC" w:rsidRDefault="00E6382F" w:rsidP="00531F04">
      <w:pPr>
        <w:spacing w:after="0" w:line="276" w:lineRule="auto"/>
        <w:ind w:left="4320"/>
        <w:rPr>
          <w:rFonts w:ascii="Calibri" w:eastAsia="Calibri" w:hAnsi="Calibri" w:cs="Calibri"/>
        </w:rPr>
      </w:pPr>
      <w:r>
        <w:rPr>
          <w:rFonts w:ascii="Calibri" w:eastAsia="Calibri" w:hAnsi="Calibri" w:cs="Calibri"/>
        </w:rPr>
        <w:t>Glenys</w:t>
      </w:r>
      <w:r w:rsidR="00B82A58" w:rsidRPr="00C957EC">
        <w:rPr>
          <w:rFonts w:ascii="Calibri" w:eastAsia="Calibri" w:hAnsi="Calibri" w:cs="Calibri"/>
        </w:rPr>
        <w:t xml:space="preserve"> </w:t>
      </w:r>
      <w:r>
        <w:rPr>
          <w:rFonts w:ascii="Calibri" w:eastAsia="Calibri" w:hAnsi="Calibri" w:cs="Calibri"/>
        </w:rPr>
        <w:t>Beard,</w:t>
      </w:r>
      <w:r w:rsidR="00B82A58" w:rsidRPr="00C957EC">
        <w:rPr>
          <w:rFonts w:ascii="Calibri" w:eastAsia="Calibri" w:hAnsi="Calibri" w:cs="Calibri"/>
        </w:rPr>
        <w:t xml:space="preserve"> </w:t>
      </w:r>
    </w:p>
    <w:p w14:paraId="5E4CFB3B" w14:textId="26E28629" w:rsidR="0007780C" w:rsidRDefault="00B82A58" w:rsidP="00B82A58">
      <w:pPr>
        <w:spacing w:after="0" w:line="276" w:lineRule="auto"/>
        <w:ind w:left="1440" w:firstLine="720"/>
        <w:rPr>
          <w:rFonts w:ascii="Calibri" w:eastAsia="Calibri" w:hAnsi="Calibri" w:cs="Calibri"/>
        </w:rPr>
      </w:pPr>
      <w:r w:rsidRPr="00E6382F">
        <w:rPr>
          <w:rFonts w:ascii="Calibri" w:eastAsia="Calibri" w:hAnsi="Calibri" w:cs="Calibri"/>
          <w:b/>
        </w:rPr>
        <w:t>District Councillor</w:t>
      </w:r>
      <w:r w:rsidRPr="00C957EC">
        <w:rPr>
          <w:rFonts w:ascii="Calibri" w:eastAsia="Calibri" w:hAnsi="Calibri" w:cs="Calibri"/>
        </w:rPr>
        <w:t xml:space="preserve">:  </w:t>
      </w:r>
      <w:r w:rsidR="00531F04">
        <w:rPr>
          <w:rFonts w:ascii="Calibri" w:eastAsia="Calibri" w:hAnsi="Calibri" w:cs="Calibri"/>
        </w:rPr>
        <w:tab/>
      </w:r>
      <w:r w:rsidR="00E6382F">
        <w:rPr>
          <w:rFonts w:ascii="Calibri" w:eastAsia="Calibri" w:hAnsi="Calibri" w:cs="Calibri"/>
        </w:rPr>
        <w:t xml:space="preserve">Elsie </w:t>
      </w:r>
      <w:r w:rsidRPr="00C957EC">
        <w:rPr>
          <w:rFonts w:ascii="Calibri" w:eastAsia="Calibri" w:hAnsi="Calibri" w:cs="Calibri"/>
        </w:rPr>
        <w:t>Fallows.</w:t>
      </w:r>
    </w:p>
    <w:p w14:paraId="12390841" w14:textId="77777777" w:rsidR="000E1F34" w:rsidRDefault="000E1F34" w:rsidP="00B82A58">
      <w:pPr>
        <w:spacing w:after="0" w:line="276" w:lineRule="auto"/>
        <w:rPr>
          <w:rFonts w:ascii="Calibri" w:eastAsia="Calibri" w:hAnsi="Calibri" w:cs="Calibri"/>
          <w:b/>
        </w:rPr>
      </w:pPr>
    </w:p>
    <w:p w14:paraId="20FB9E0E" w14:textId="3501697F" w:rsidR="00E6382F" w:rsidRDefault="00B82A58" w:rsidP="00B82A58">
      <w:pPr>
        <w:spacing w:after="0" w:line="276" w:lineRule="auto"/>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Pr="00C957EC">
        <w:rPr>
          <w:rFonts w:ascii="Calibri" w:eastAsia="Calibri" w:hAnsi="Calibri" w:cs="Calibri"/>
          <w:b/>
        </w:rPr>
        <w:tab/>
      </w:r>
      <w:r w:rsidR="006F47AA" w:rsidRPr="006F47AA">
        <w:rPr>
          <w:rFonts w:ascii="Calibri" w:eastAsia="Calibri" w:hAnsi="Calibri" w:cs="Calibri"/>
        </w:rPr>
        <w:t>One member of the public and</w:t>
      </w:r>
      <w:r w:rsidR="006F47AA">
        <w:rPr>
          <w:rFonts w:ascii="Calibri" w:eastAsia="Calibri" w:hAnsi="Calibri" w:cs="Calibri"/>
          <w:b/>
        </w:rPr>
        <w:t xml:space="preserve"> </w:t>
      </w:r>
      <w:r w:rsidR="006F47AA">
        <w:rPr>
          <w:rFonts w:ascii="Calibri" w:eastAsia="Calibri" w:hAnsi="Calibri" w:cs="Calibri"/>
        </w:rPr>
        <w:t>Mr J. Redfern, Lengthsman.</w:t>
      </w:r>
    </w:p>
    <w:p w14:paraId="5EC99237" w14:textId="75FB25CA" w:rsidR="006F47AA" w:rsidRDefault="006F47AA" w:rsidP="00B82A58">
      <w:pPr>
        <w:spacing w:after="0" w:line="276" w:lineRule="auto"/>
        <w:rPr>
          <w:rFonts w:ascii="Calibri" w:eastAsia="Calibri" w:hAnsi="Calibri" w:cs="Calibri"/>
        </w:rPr>
      </w:pPr>
    </w:p>
    <w:p w14:paraId="74A6EC67" w14:textId="1711948F" w:rsidR="00E6382F" w:rsidRDefault="006F47AA" w:rsidP="006F47AA">
      <w:pPr>
        <w:spacing w:after="0" w:line="276" w:lineRule="auto"/>
        <w:rPr>
          <w:rFonts w:ascii="Calibri" w:eastAsia="Calibri" w:hAnsi="Calibri" w:cs="Calibri"/>
        </w:rPr>
      </w:pPr>
      <w:r>
        <w:rPr>
          <w:rFonts w:ascii="Calibri" w:eastAsia="Calibri" w:hAnsi="Calibri" w:cs="Calibri"/>
        </w:rPr>
        <w:t>The chairman welcomed everyone to the meeting.</w:t>
      </w:r>
    </w:p>
    <w:p w14:paraId="43F18D74" w14:textId="77777777" w:rsidR="006F47AA" w:rsidRDefault="006F47AA" w:rsidP="006F47AA">
      <w:pPr>
        <w:spacing w:after="0" w:line="276" w:lineRule="auto"/>
        <w:rPr>
          <w:rFonts w:ascii="Calibri" w:eastAsia="Calibri" w:hAnsi="Calibri" w:cs="Calibri"/>
        </w:rPr>
      </w:pPr>
    </w:p>
    <w:p w14:paraId="3489EC6B" w14:textId="77777777" w:rsidR="00C957EC" w:rsidRPr="00C957EC" w:rsidRDefault="0016411E" w:rsidP="0016411E">
      <w:pPr>
        <w:pStyle w:val="ListParagraph"/>
        <w:numPr>
          <w:ilvl w:val="0"/>
          <w:numId w:val="3"/>
        </w:numPr>
        <w:spacing w:line="240" w:lineRule="auto"/>
        <w:ind w:left="288"/>
        <w:rPr>
          <w:rFonts w:ascii="Calibri" w:eastAsia="Calibri" w:hAnsi="Calibri" w:cs="Calibri"/>
          <w:b/>
        </w:rPr>
      </w:pPr>
      <w:r w:rsidRPr="00C957EC">
        <w:rPr>
          <w:rFonts w:ascii="Calibri" w:eastAsia="Calibri" w:hAnsi="Calibri" w:cs="Calibri"/>
          <w:b/>
        </w:rPr>
        <w:t>Apologies</w:t>
      </w:r>
      <w:r w:rsidR="00FD6D33" w:rsidRPr="00C957EC">
        <w:rPr>
          <w:rFonts w:ascii="Calibri" w:eastAsia="Calibri" w:hAnsi="Calibri" w:cs="Calibri"/>
          <w:b/>
        </w:rPr>
        <w:t>.</w:t>
      </w:r>
      <w:r w:rsidRPr="00C957EC">
        <w:rPr>
          <w:rFonts w:ascii="Calibri" w:eastAsia="Calibri" w:hAnsi="Calibri" w:cs="Calibri"/>
          <w:b/>
        </w:rPr>
        <w:t xml:space="preserve">      </w:t>
      </w:r>
      <w:r w:rsidRPr="00C957EC">
        <w:rPr>
          <w:rFonts w:ascii="Calibri" w:eastAsia="Calibri" w:hAnsi="Calibri" w:cs="Calibri"/>
          <w:b/>
        </w:rPr>
        <w:tab/>
      </w:r>
    </w:p>
    <w:p w14:paraId="3A0BC89D" w14:textId="41B2BDA3" w:rsidR="00A15E17" w:rsidRPr="00704209" w:rsidRDefault="006F47AA" w:rsidP="00704209">
      <w:pPr>
        <w:pStyle w:val="ListParagraph"/>
        <w:spacing w:line="240" w:lineRule="auto"/>
        <w:ind w:left="288"/>
        <w:rPr>
          <w:rFonts w:ascii="Calibri" w:eastAsia="Calibri" w:hAnsi="Calibri" w:cs="Calibri"/>
        </w:rPr>
      </w:pPr>
      <w:r>
        <w:rPr>
          <w:rFonts w:ascii="Calibri" w:eastAsia="Calibri" w:hAnsi="Calibri" w:cs="Calibri"/>
        </w:rPr>
        <w:t xml:space="preserve">Councillor </w:t>
      </w:r>
      <w:r w:rsidR="00531F04">
        <w:rPr>
          <w:rFonts w:ascii="Calibri" w:eastAsia="Calibri" w:hAnsi="Calibri" w:cs="Calibri"/>
        </w:rPr>
        <w:t>Tony Loynes.</w:t>
      </w:r>
    </w:p>
    <w:p w14:paraId="57EA7A28" w14:textId="77777777" w:rsidR="0016411E" w:rsidRPr="00C957EC" w:rsidRDefault="0016411E" w:rsidP="0016411E">
      <w:pPr>
        <w:pStyle w:val="ListParagraph"/>
        <w:spacing w:line="240" w:lineRule="auto"/>
        <w:ind w:left="288"/>
        <w:rPr>
          <w:rFonts w:ascii="Calibri" w:eastAsia="Calibri" w:hAnsi="Calibri" w:cs="Calibri"/>
          <w:b/>
        </w:rPr>
      </w:pPr>
    </w:p>
    <w:p w14:paraId="595D4040" w14:textId="7552A6F2" w:rsidR="00B83A01" w:rsidRDefault="003E3602" w:rsidP="00B83A01">
      <w:pPr>
        <w:pStyle w:val="ListParagraph"/>
        <w:numPr>
          <w:ilvl w:val="0"/>
          <w:numId w:val="3"/>
        </w:numPr>
        <w:spacing w:after="0" w:line="240" w:lineRule="auto"/>
        <w:ind w:left="288"/>
        <w:rPr>
          <w:rFonts w:ascii="Calibri" w:eastAsia="Calibri" w:hAnsi="Calibri" w:cs="Calibri"/>
          <w:b/>
        </w:rPr>
      </w:pPr>
      <w:r>
        <w:rPr>
          <w:rFonts w:ascii="Calibri" w:eastAsia="Calibri" w:hAnsi="Calibri" w:cs="Calibri"/>
          <w:b/>
        </w:rPr>
        <w:t>Members’ Declaration of Interest.</w:t>
      </w:r>
      <w:r w:rsidR="008738AE">
        <w:rPr>
          <w:rFonts w:ascii="Calibri" w:eastAsia="Calibri" w:hAnsi="Calibri" w:cs="Calibri"/>
          <w:b/>
        </w:rPr>
        <w:t xml:space="preserve"> </w:t>
      </w:r>
    </w:p>
    <w:p w14:paraId="71E9DB6D" w14:textId="0B8089A5" w:rsidR="002A6ABE" w:rsidRPr="002A6ABE" w:rsidRDefault="008738AE" w:rsidP="002A6ABE">
      <w:pPr>
        <w:pStyle w:val="ListParagraph"/>
        <w:spacing w:after="0" w:line="240" w:lineRule="auto"/>
        <w:ind w:left="288"/>
        <w:rPr>
          <w:rFonts w:ascii="Calibri" w:eastAsia="Calibri" w:hAnsi="Calibri" w:cs="Calibri"/>
        </w:rPr>
      </w:pPr>
      <w:r>
        <w:rPr>
          <w:rFonts w:ascii="Calibri" w:eastAsia="Calibri" w:hAnsi="Calibri" w:cs="Calibri"/>
        </w:rPr>
        <w:t>None</w:t>
      </w:r>
      <w:r w:rsidR="002A6ABE">
        <w:rPr>
          <w:rFonts w:ascii="Calibri" w:eastAsia="Calibri" w:hAnsi="Calibri" w:cs="Calibri"/>
        </w:rPr>
        <w:t>.</w:t>
      </w:r>
    </w:p>
    <w:p w14:paraId="03F043A4" w14:textId="43F5CCF2" w:rsidR="00FD6D33" w:rsidRPr="003E3602" w:rsidRDefault="00FD6D33" w:rsidP="003E3602">
      <w:pPr>
        <w:spacing w:after="0" w:line="276" w:lineRule="auto"/>
        <w:rPr>
          <w:rFonts w:ascii="Calibri" w:eastAsia="Calibri" w:hAnsi="Calibri" w:cs="Calibri"/>
        </w:rPr>
      </w:pPr>
    </w:p>
    <w:p w14:paraId="37011DB2" w14:textId="42FB345A" w:rsidR="002A6ABE" w:rsidRDefault="003E3602" w:rsidP="002A6ABE">
      <w:pPr>
        <w:pStyle w:val="ListParagraph"/>
        <w:numPr>
          <w:ilvl w:val="0"/>
          <w:numId w:val="3"/>
        </w:numPr>
        <w:spacing w:after="0" w:line="276" w:lineRule="auto"/>
        <w:ind w:left="216"/>
        <w:rPr>
          <w:rFonts w:ascii="Calibri" w:eastAsia="Calibri" w:hAnsi="Calibri" w:cs="Calibri"/>
        </w:rPr>
      </w:pPr>
      <w:r>
        <w:rPr>
          <w:rFonts w:ascii="Calibri" w:eastAsia="Calibri" w:hAnsi="Calibri" w:cs="Calibri"/>
          <w:b/>
        </w:rPr>
        <w:t xml:space="preserve">Approval of </w:t>
      </w:r>
      <w:r w:rsidR="00FD6D33" w:rsidRPr="00C957EC">
        <w:rPr>
          <w:rFonts w:ascii="Calibri" w:eastAsia="Calibri" w:hAnsi="Calibri" w:cs="Calibri"/>
          <w:b/>
        </w:rPr>
        <w:t xml:space="preserve">Minutes of the last meeting held </w:t>
      </w:r>
      <w:r w:rsidR="00457A12">
        <w:rPr>
          <w:rFonts w:ascii="Calibri" w:eastAsia="Calibri" w:hAnsi="Calibri" w:cs="Calibri"/>
          <w:b/>
        </w:rPr>
        <w:t>6</w:t>
      </w:r>
      <w:r w:rsidR="00457A12" w:rsidRPr="00457A12">
        <w:rPr>
          <w:rFonts w:ascii="Calibri" w:eastAsia="Calibri" w:hAnsi="Calibri" w:cs="Calibri"/>
          <w:b/>
          <w:vertAlign w:val="superscript"/>
        </w:rPr>
        <w:t>th</w:t>
      </w:r>
      <w:r w:rsidR="00457A12">
        <w:rPr>
          <w:rFonts w:ascii="Calibri" w:eastAsia="Calibri" w:hAnsi="Calibri" w:cs="Calibri"/>
          <w:b/>
        </w:rPr>
        <w:t xml:space="preserve"> November</w:t>
      </w:r>
      <w:r w:rsidR="00FD6D33" w:rsidRPr="00C957EC">
        <w:rPr>
          <w:rFonts w:ascii="Calibri" w:eastAsia="Calibri" w:hAnsi="Calibri" w:cs="Calibri"/>
          <w:b/>
        </w:rPr>
        <w:t xml:space="preserve"> 2017.</w:t>
      </w:r>
      <w:r w:rsidR="00FA01A6" w:rsidRPr="00C957EC">
        <w:rPr>
          <w:rFonts w:ascii="Calibri" w:eastAsia="Calibri" w:hAnsi="Calibri" w:cs="Calibri"/>
          <w:b/>
        </w:rPr>
        <w:t xml:space="preserve">                                                                                     </w:t>
      </w:r>
      <w:r w:rsidR="00FD6D33" w:rsidRPr="00C957EC">
        <w:rPr>
          <w:rFonts w:ascii="Calibri" w:eastAsia="Calibri" w:hAnsi="Calibri" w:cs="Calibri"/>
        </w:rPr>
        <w:t>The</w:t>
      </w:r>
      <w:r w:rsidR="00FA01A6" w:rsidRPr="00C957EC">
        <w:rPr>
          <w:rFonts w:ascii="Calibri" w:eastAsia="Calibri" w:hAnsi="Calibri" w:cs="Calibri"/>
        </w:rPr>
        <w:t xml:space="preserve"> minutes of the last meeting were </w:t>
      </w:r>
      <w:r w:rsidR="00531F04">
        <w:rPr>
          <w:rFonts w:ascii="Calibri" w:eastAsia="Calibri" w:hAnsi="Calibri" w:cs="Calibri"/>
        </w:rPr>
        <w:t>read, with two minor errors, therefore will be signed at the next meeting</w:t>
      </w:r>
      <w:r w:rsidR="00FA01A6" w:rsidRPr="00C957EC">
        <w:rPr>
          <w:rFonts w:ascii="Calibri" w:eastAsia="Calibri" w:hAnsi="Calibri" w:cs="Calibri"/>
        </w:rPr>
        <w:t>.</w:t>
      </w:r>
    </w:p>
    <w:p w14:paraId="3A1431B2" w14:textId="77777777" w:rsidR="002A6ABE" w:rsidRDefault="002A6ABE" w:rsidP="002A6ABE">
      <w:pPr>
        <w:pStyle w:val="ListParagraph"/>
        <w:spacing w:after="0" w:line="276" w:lineRule="auto"/>
        <w:ind w:left="216"/>
        <w:rPr>
          <w:rFonts w:ascii="Calibri" w:eastAsia="Calibri" w:hAnsi="Calibri" w:cs="Calibri"/>
        </w:rPr>
      </w:pPr>
    </w:p>
    <w:p w14:paraId="0311030E" w14:textId="144DF102" w:rsidR="002A6ABE" w:rsidRDefault="002A6ABE" w:rsidP="002A6ABE">
      <w:pPr>
        <w:pStyle w:val="ListParagraph"/>
        <w:numPr>
          <w:ilvl w:val="0"/>
          <w:numId w:val="3"/>
        </w:numPr>
        <w:spacing w:after="0" w:line="276" w:lineRule="auto"/>
        <w:ind w:left="216"/>
        <w:rPr>
          <w:rFonts w:ascii="Calibri" w:eastAsia="Calibri" w:hAnsi="Calibri" w:cs="Calibri"/>
          <w:b/>
        </w:rPr>
      </w:pPr>
      <w:r w:rsidRPr="002A6ABE">
        <w:rPr>
          <w:rFonts w:ascii="Calibri" w:eastAsia="Calibri" w:hAnsi="Calibri" w:cs="Calibri"/>
          <w:b/>
        </w:rPr>
        <w:t>Public Participation.</w:t>
      </w:r>
    </w:p>
    <w:p w14:paraId="0D238DCE" w14:textId="6B25D52C" w:rsidR="002A6ABE" w:rsidRPr="002A6ABE" w:rsidRDefault="002A6ABE" w:rsidP="002A6ABE">
      <w:pPr>
        <w:spacing w:after="0" w:line="276" w:lineRule="auto"/>
        <w:ind w:left="216"/>
        <w:rPr>
          <w:rFonts w:ascii="Calibri" w:eastAsia="Calibri" w:hAnsi="Calibri" w:cs="Calibri"/>
        </w:rPr>
      </w:pPr>
      <w:r w:rsidRPr="002A6ABE">
        <w:rPr>
          <w:rFonts w:ascii="Calibri" w:eastAsia="Calibri" w:hAnsi="Calibri" w:cs="Calibri"/>
        </w:rPr>
        <w:t>None.</w:t>
      </w:r>
    </w:p>
    <w:p w14:paraId="3D7638A4" w14:textId="7B67B874" w:rsidR="008738AE" w:rsidRDefault="008738AE" w:rsidP="008738AE">
      <w:pPr>
        <w:pStyle w:val="ListParagraph"/>
        <w:spacing w:after="0" w:line="276" w:lineRule="auto"/>
        <w:ind w:left="216"/>
        <w:rPr>
          <w:rFonts w:ascii="Calibri" w:eastAsia="Calibri" w:hAnsi="Calibri" w:cs="Calibri"/>
          <w:b/>
        </w:rPr>
      </w:pPr>
    </w:p>
    <w:p w14:paraId="15682EE8" w14:textId="4B6DD366" w:rsidR="00457A12" w:rsidRPr="00457A12" w:rsidRDefault="008738AE" w:rsidP="00457A12">
      <w:pPr>
        <w:pStyle w:val="ListParagraph"/>
        <w:numPr>
          <w:ilvl w:val="0"/>
          <w:numId w:val="3"/>
        </w:numPr>
        <w:spacing w:after="0" w:line="276" w:lineRule="auto"/>
        <w:ind w:left="216"/>
        <w:rPr>
          <w:rFonts w:ascii="Calibri" w:eastAsia="Calibri" w:hAnsi="Calibri" w:cs="Calibri"/>
        </w:rPr>
      </w:pPr>
      <w:r w:rsidRPr="00C957EC">
        <w:rPr>
          <w:rFonts w:ascii="Calibri" w:eastAsia="Calibri" w:hAnsi="Calibri" w:cs="Calibri"/>
          <w:b/>
        </w:rPr>
        <w:t xml:space="preserve">Matters Arising from </w:t>
      </w:r>
      <w:r>
        <w:rPr>
          <w:rFonts w:ascii="Calibri" w:eastAsia="Calibri" w:hAnsi="Calibri" w:cs="Calibri"/>
          <w:b/>
        </w:rPr>
        <w:t xml:space="preserve">the </w:t>
      </w:r>
      <w:r w:rsidRPr="00C957EC">
        <w:rPr>
          <w:rFonts w:ascii="Calibri" w:eastAsia="Calibri" w:hAnsi="Calibri" w:cs="Calibri"/>
          <w:b/>
        </w:rPr>
        <w:t xml:space="preserve">previous Minutes </w:t>
      </w:r>
      <w:r w:rsidR="00457A12">
        <w:rPr>
          <w:rFonts w:ascii="Calibri" w:eastAsia="Calibri" w:hAnsi="Calibri" w:cs="Calibri"/>
          <w:b/>
        </w:rPr>
        <w:t>6</w:t>
      </w:r>
      <w:r w:rsidR="00457A12" w:rsidRPr="00457A12">
        <w:rPr>
          <w:rFonts w:ascii="Calibri" w:eastAsia="Calibri" w:hAnsi="Calibri" w:cs="Calibri"/>
          <w:b/>
          <w:vertAlign w:val="superscript"/>
        </w:rPr>
        <w:t>th</w:t>
      </w:r>
      <w:r w:rsidR="00457A12">
        <w:rPr>
          <w:rFonts w:ascii="Calibri" w:eastAsia="Calibri" w:hAnsi="Calibri" w:cs="Calibri"/>
          <w:b/>
        </w:rPr>
        <w:t xml:space="preserve"> November</w:t>
      </w:r>
      <w:r w:rsidRPr="00457A12">
        <w:rPr>
          <w:rFonts w:ascii="Calibri" w:eastAsia="Calibri" w:hAnsi="Calibri" w:cs="Calibri"/>
          <w:b/>
        </w:rPr>
        <w:t xml:space="preserve"> 2017.                                                                                                      </w:t>
      </w:r>
    </w:p>
    <w:p w14:paraId="37C172DC" w14:textId="1219F25C" w:rsidR="00C76C0C" w:rsidRPr="002A6ABE" w:rsidRDefault="00457A12" w:rsidP="00457A12">
      <w:pPr>
        <w:pStyle w:val="ListParagraph"/>
        <w:numPr>
          <w:ilvl w:val="0"/>
          <w:numId w:val="9"/>
        </w:numPr>
        <w:spacing w:after="0" w:line="276" w:lineRule="auto"/>
        <w:rPr>
          <w:rFonts w:ascii="Calibri" w:eastAsia="Calibri" w:hAnsi="Calibri" w:cs="Calibri"/>
        </w:rPr>
      </w:pPr>
      <w:r>
        <w:rPr>
          <w:rFonts w:ascii="Calibri" w:eastAsia="Calibri" w:hAnsi="Calibri" w:cs="Calibri"/>
        </w:rPr>
        <w:t xml:space="preserve">The Sycamore tree growing out of the wall at no.2 Brookside, the Square – This is not </w:t>
      </w:r>
      <w:r w:rsidR="00D22652">
        <w:rPr>
          <w:rFonts w:ascii="Calibri" w:eastAsia="Calibri" w:hAnsi="Calibri" w:cs="Calibri"/>
        </w:rPr>
        <w:t>t</w:t>
      </w:r>
      <w:r>
        <w:rPr>
          <w:rFonts w:ascii="Calibri" w:eastAsia="Calibri" w:hAnsi="Calibri" w:cs="Calibri"/>
        </w:rPr>
        <w:t>he responsibility of the Parish Council, but Clerk is to contact Jill Bayliss of SMDC to report that the tree is in the conservation area and is causing damage to the wall.</w:t>
      </w:r>
    </w:p>
    <w:p w14:paraId="45DBB3C3" w14:textId="77777777" w:rsidR="003E3602" w:rsidRPr="003E3602" w:rsidRDefault="003E3602" w:rsidP="003E3602">
      <w:pPr>
        <w:pStyle w:val="ListParagraph"/>
        <w:rPr>
          <w:rFonts w:ascii="Calibri" w:eastAsia="Calibri" w:hAnsi="Calibri" w:cs="Calibri"/>
        </w:rPr>
      </w:pPr>
    </w:p>
    <w:p w14:paraId="1ADC27FD" w14:textId="4236A7C3" w:rsidR="0007780C" w:rsidRPr="000E1F34" w:rsidRDefault="000E1F34" w:rsidP="000E1F34">
      <w:pPr>
        <w:pStyle w:val="ListParagraph"/>
        <w:numPr>
          <w:ilvl w:val="0"/>
          <w:numId w:val="3"/>
        </w:numPr>
        <w:spacing w:before="100" w:beforeAutospacing="1" w:after="0" w:line="276" w:lineRule="auto"/>
        <w:ind w:left="216"/>
        <w:rPr>
          <w:rFonts w:ascii="Calibri" w:eastAsia="Calibri" w:hAnsi="Calibri" w:cs="Calibri"/>
          <w:b/>
        </w:rPr>
      </w:pPr>
      <w:r>
        <w:rPr>
          <w:rFonts w:ascii="Calibri" w:eastAsia="Calibri" w:hAnsi="Calibri" w:cs="Calibri"/>
          <w:b/>
        </w:rPr>
        <w:t>Planning Mat</w:t>
      </w:r>
      <w:r w:rsidR="000E637A" w:rsidRPr="000E1F34">
        <w:rPr>
          <w:rFonts w:ascii="Calibri" w:eastAsia="Calibri" w:hAnsi="Calibri" w:cs="Calibri"/>
          <w:b/>
        </w:rPr>
        <w:t>ters.</w:t>
      </w:r>
    </w:p>
    <w:p w14:paraId="25BDD9B8" w14:textId="12F1777F" w:rsidR="00C1044E" w:rsidRPr="00E84B5C" w:rsidRDefault="00FA01A6" w:rsidP="00693CA4">
      <w:pPr>
        <w:pStyle w:val="ListParagraph"/>
        <w:numPr>
          <w:ilvl w:val="0"/>
          <w:numId w:val="4"/>
        </w:numPr>
        <w:spacing w:line="276" w:lineRule="auto"/>
        <w:rPr>
          <w:rFonts w:ascii="Calibri" w:eastAsia="Calibri" w:hAnsi="Calibri" w:cs="Calibri"/>
          <w:u w:val="single"/>
        </w:rPr>
      </w:pPr>
      <w:r w:rsidRPr="00E84B5C">
        <w:rPr>
          <w:rFonts w:ascii="Calibri" w:eastAsia="Calibri" w:hAnsi="Calibri" w:cs="Calibri"/>
          <w:u w:val="single"/>
        </w:rPr>
        <w:t>Applications</w:t>
      </w:r>
      <w:r w:rsidR="00E84B5C" w:rsidRPr="00E84B5C">
        <w:rPr>
          <w:rFonts w:ascii="Calibri" w:eastAsia="Calibri" w:hAnsi="Calibri" w:cs="Calibri"/>
          <w:u w:val="single"/>
        </w:rPr>
        <w:t>.</w:t>
      </w:r>
      <w:r w:rsidRPr="00E84B5C">
        <w:rPr>
          <w:rFonts w:ascii="Calibri" w:eastAsia="Calibri" w:hAnsi="Calibri" w:cs="Calibri"/>
          <w:u w:val="single"/>
        </w:rPr>
        <w:t xml:space="preserve"> </w:t>
      </w:r>
    </w:p>
    <w:p w14:paraId="308E0495" w14:textId="70728E54" w:rsidR="002A6ABE" w:rsidRPr="005E4285" w:rsidRDefault="002A6ABE" w:rsidP="002A6ABE">
      <w:pPr>
        <w:pStyle w:val="ListParagraph"/>
        <w:spacing w:line="276" w:lineRule="auto"/>
        <w:ind w:left="648"/>
        <w:rPr>
          <w:rFonts w:ascii="Calibri" w:eastAsia="Calibri" w:hAnsi="Calibri" w:cs="Calibri"/>
          <w:b/>
        </w:rPr>
      </w:pPr>
      <w:r>
        <w:rPr>
          <w:rFonts w:ascii="Calibri" w:eastAsia="Calibri" w:hAnsi="Calibri" w:cs="Calibri"/>
        </w:rPr>
        <w:t>SMD/2017/0669 – Mr Andrew Shaw, ASD Contracts, Land adj. to Threeways, Farley Road, Oakamoor. Construction of 4 no. 3 bed semi</w:t>
      </w:r>
      <w:r w:rsidR="00D22652">
        <w:rPr>
          <w:rFonts w:ascii="Calibri" w:eastAsia="Calibri" w:hAnsi="Calibri" w:cs="Calibri"/>
        </w:rPr>
        <w:t>-</w:t>
      </w:r>
      <w:r>
        <w:rPr>
          <w:rFonts w:ascii="Calibri" w:eastAsia="Calibri" w:hAnsi="Calibri" w:cs="Calibri"/>
        </w:rPr>
        <w:t xml:space="preserve"> detached houses with associated car parking and landscaping.  </w:t>
      </w:r>
      <w:r w:rsidRPr="00D22652">
        <w:rPr>
          <w:rFonts w:ascii="Calibri" w:eastAsia="Calibri" w:hAnsi="Calibri" w:cs="Calibri"/>
          <w:b/>
        </w:rPr>
        <w:t>Conclusion</w:t>
      </w:r>
      <w:r>
        <w:rPr>
          <w:rFonts w:ascii="Calibri" w:eastAsia="Calibri" w:hAnsi="Calibri" w:cs="Calibri"/>
        </w:rPr>
        <w:t xml:space="preserve"> </w:t>
      </w:r>
      <w:r w:rsidRPr="005E4285">
        <w:rPr>
          <w:rFonts w:ascii="Calibri" w:eastAsia="Calibri" w:hAnsi="Calibri" w:cs="Calibri"/>
          <w:b/>
        </w:rPr>
        <w:t>– Providing there is sufficient room for 8 cars, without causing danger on the road.  Also, geologically to ensure full consideration is given for the stability of the land on which the development is being built and the surrounding area.</w:t>
      </w:r>
    </w:p>
    <w:p w14:paraId="563692F3" w14:textId="2227D549" w:rsidR="002A6ABE" w:rsidRPr="00DA68C5" w:rsidRDefault="002A6ABE" w:rsidP="002A6ABE">
      <w:pPr>
        <w:pStyle w:val="ListParagraph"/>
        <w:numPr>
          <w:ilvl w:val="0"/>
          <w:numId w:val="4"/>
        </w:numPr>
        <w:spacing w:line="276" w:lineRule="auto"/>
        <w:rPr>
          <w:rFonts w:ascii="Calibri" w:eastAsia="Calibri" w:hAnsi="Calibri" w:cs="Calibri"/>
          <w:b/>
        </w:rPr>
      </w:pPr>
      <w:r w:rsidRPr="00DA68C5">
        <w:rPr>
          <w:rFonts w:ascii="Calibri" w:eastAsia="Calibri" w:hAnsi="Calibri" w:cs="Calibri"/>
        </w:rPr>
        <w:lastRenderedPageBreak/>
        <w:t>SMD/2017/0713 – Mr B. Wilcox, Land off Churnet View Road, Oakamoor. Variation of</w:t>
      </w:r>
      <w:r>
        <w:rPr>
          <w:rFonts w:ascii="Calibri" w:eastAsia="Calibri" w:hAnsi="Calibri" w:cs="Calibri"/>
        </w:rPr>
        <w:t xml:space="preserve"> condition to application SMD/2015/0161.  </w:t>
      </w:r>
      <w:r w:rsidRPr="00DA68C5">
        <w:rPr>
          <w:rFonts w:ascii="Calibri" w:eastAsia="Calibri" w:hAnsi="Calibri" w:cs="Calibri"/>
          <w:b/>
        </w:rPr>
        <w:t>Conclusion: Councillors to email the Clerk by the end of the week, to enable her to email Rachel</w:t>
      </w:r>
      <w:r w:rsidR="00DA68C5" w:rsidRPr="00DA68C5">
        <w:rPr>
          <w:rFonts w:ascii="Calibri" w:eastAsia="Calibri" w:hAnsi="Calibri" w:cs="Calibri"/>
          <w:b/>
        </w:rPr>
        <w:t xml:space="preserve"> Simpkin with our comments by 21</w:t>
      </w:r>
      <w:r w:rsidR="00DA68C5" w:rsidRPr="00DA68C5">
        <w:rPr>
          <w:rFonts w:ascii="Calibri" w:eastAsia="Calibri" w:hAnsi="Calibri" w:cs="Calibri"/>
          <w:b/>
          <w:vertAlign w:val="superscript"/>
        </w:rPr>
        <w:t>st</w:t>
      </w:r>
      <w:r w:rsidR="00DA68C5" w:rsidRPr="00DA68C5">
        <w:rPr>
          <w:rFonts w:ascii="Calibri" w:eastAsia="Calibri" w:hAnsi="Calibri" w:cs="Calibri"/>
          <w:b/>
        </w:rPr>
        <w:t xml:space="preserve"> December 2017.</w:t>
      </w:r>
    </w:p>
    <w:p w14:paraId="20363827" w14:textId="2267DF3C" w:rsidR="00BE3ED0" w:rsidRPr="000E1F34" w:rsidRDefault="00C1044E" w:rsidP="000E1F34">
      <w:pPr>
        <w:pStyle w:val="ListParagraph"/>
        <w:numPr>
          <w:ilvl w:val="0"/>
          <w:numId w:val="4"/>
        </w:numPr>
        <w:spacing w:line="276" w:lineRule="auto"/>
        <w:rPr>
          <w:rFonts w:ascii="Calibri" w:eastAsia="Calibri" w:hAnsi="Calibri" w:cs="Calibri"/>
        </w:rPr>
      </w:pPr>
      <w:r w:rsidRPr="00DA68C5">
        <w:rPr>
          <w:rFonts w:ascii="Calibri" w:eastAsia="Calibri" w:hAnsi="Calibri" w:cs="Calibri"/>
          <w:b/>
          <w:u w:val="single"/>
        </w:rPr>
        <w:t>Enforcement</w:t>
      </w:r>
      <w:r w:rsidR="00FA01A6" w:rsidRPr="00DA68C5">
        <w:rPr>
          <w:rFonts w:ascii="Calibri" w:eastAsia="Calibri" w:hAnsi="Calibri" w:cs="Calibri"/>
          <w:b/>
          <w:u w:val="single"/>
        </w:rPr>
        <w:t xml:space="preserve">.                                                                                                                                               </w:t>
      </w:r>
      <w:r>
        <w:rPr>
          <w:rFonts w:ascii="Calibri" w:eastAsia="Calibri" w:hAnsi="Calibri" w:cs="Calibri"/>
        </w:rPr>
        <w:t>None.</w:t>
      </w:r>
    </w:p>
    <w:p w14:paraId="48007F76" w14:textId="77777777" w:rsidR="00693CA4" w:rsidRPr="00DA68C5" w:rsidRDefault="00693CA4" w:rsidP="00B41EE4">
      <w:pPr>
        <w:pStyle w:val="ListParagraph"/>
        <w:numPr>
          <w:ilvl w:val="0"/>
          <w:numId w:val="4"/>
        </w:numPr>
        <w:spacing w:line="276" w:lineRule="auto"/>
        <w:jc w:val="both"/>
        <w:rPr>
          <w:rFonts w:ascii="Calibri" w:eastAsia="Calibri" w:hAnsi="Calibri" w:cs="Calibri"/>
          <w:b/>
          <w:u w:val="single"/>
        </w:rPr>
      </w:pPr>
      <w:r w:rsidRPr="00DA68C5">
        <w:rPr>
          <w:rFonts w:ascii="Calibri" w:eastAsia="Calibri" w:hAnsi="Calibri" w:cs="Calibri"/>
          <w:b/>
          <w:u w:val="single"/>
        </w:rPr>
        <w:t>Other Planning Matters.</w:t>
      </w:r>
    </w:p>
    <w:p w14:paraId="7EC37AAD" w14:textId="7DD1BCDB" w:rsidR="00C1044E" w:rsidRPr="00E84B5C" w:rsidRDefault="00C1044E" w:rsidP="00B41EE4">
      <w:pPr>
        <w:pStyle w:val="ListParagraph"/>
        <w:spacing w:line="276" w:lineRule="auto"/>
        <w:ind w:left="648"/>
        <w:jc w:val="both"/>
        <w:rPr>
          <w:rFonts w:ascii="Calibri" w:eastAsia="Calibri" w:hAnsi="Calibri" w:cs="Calibri"/>
        </w:rPr>
      </w:pPr>
      <w:r w:rsidRPr="00E84B5C">
        <w:rPr>
          <w:rFonts w:ascii="Calibri" w:eastAsia="Calibri" w:hAnsi="Calibri" w:cs="Calibri"/>
        </w:rPr>
        <w:t>Re: Appeal Ref: SMD/2014/0682/A Moneystone Quarry, Whiston</w:t>
      </w:r>
      <w:r w:rsidR="00DA68C5">
        <w:rPr>
          <w:rFonts w:ascii="Calibri" w:eastAsia="Calibri" w:hAnsi="Calibri" w:cs="Calibri"/>
        </w:rPr>
        <w:t xml:space="preserve"> – Laver Leisure.</w:t>
      </w:r>
    </w:p>
    <w:p w14:paraId="4AB3ACCD" w14:textId="4AF798A9" w:rsidR="00FD1241" w:rsidRPr="00F10EF2" w:rsidRDefault="00DA68C5" w:rsidP="00B41EE4">
      <w:pPr>
        <w:pStyle w:val="ListParagraph"/>
        <w:spacing w:line="276" w:lineRule="auto"/>
        <w:ind w:left="648"/>
        <w:jc w:val="both"/>
        <w:rPr>
          <w:rFonts w:ascii="Calibri" w:eastAsia="Calibri" w:hAnsi="Calibri" w:cs="Calibri"/>
        </w:rPr>
      </w:pPr>
      <w:r>
        <w:rPr>
          <w:rFonts w:ascii="Calibri" w:eastAsia="Calibri" w:hAnsi="Calibri" w:cs="Calibri"/>
        </w:rPr>
        <w:t>Appeal has been withdrawn by Laver Leisure on the 2</w:t>
      </w:r>
      <w:r w:rsidRPr="00DA68C5">
        <w:rPr>
          <w:rFonts w:ascii="Calibri" w:eastAsia="Calibri" w:hAnsi="Calibri" w:cs="Calibri"/>
          <w:vertAlign w:val="superscript"/>
        </w:rPr>
        <w:t>nd</w:t>
      </w:r>
      <w:r>
        <w:rPr>
          <w:rFonts w:ascii="Calibri" w:eastAsia="Calibri" w:hAnsi="Calibri" w:cs="Calibri"/>
        </w:rPr>
        <w:t xml:space="preserve"> day of the hearing in Leek.  This is due to the appeal court in London throwing out the challenge on Planning Application No. 0378.  This means Laver Leisure are now able to proceed with the Development as outlined in 0378. </w:t>
      </w:r>
    </w:p>
    <w:p w14:paraId="3B384FB2" w14:textId="61E43189" w:rsidR="0007780C" w:rsidRPr="00C957EC" w:rsidRDefault="00FA01A6" w:rsidP="00B41EE4">
      <w:pPr>
        <w:pStyle w:val="ListParagraph"/>
        <w:spacing w:line="276" w:lineRule="auto"/>
        <w:ind w:left="648"/>
        <w:jc w:val="both"/>
        <w:rPr>
          <w:rFonts w:ascii="Calibri" w:eastAsia="Calibri" w:hAnsi="Calibri" w:cs="Calibri"/>
        </w:rPr>
      </w:pPr>
      <w:r w:rsidRPr="00C957EC">
        <w:rPr>
          <w:rFonts w:ascii="Calibri" w:eastAsia="Calibri" w:hAnsi="Calibri" w:cs="Calibri"/>
        </w:rPr>
        <w:t xml:space="preserve">                                                           </w:t>
      </w:r>
    </w:p>
    <w:p w14:paraId="7A562498" w14:textId="296DEE35" w:rsidR="0007780C" w:rsidRPr="00C957EC" w:rsidRDefault="00693CA4" w:rsidP="00B41EE4">
      <w:pPr>
        <w:pStyle w:val="ListParagraph"/>
        <w:numPr>
          <w:ilvl w:val="0"/>
          <w:numId w:val="3"/>
        </w:numPr>
        <w:spacing w:after="0" w:line="276" w:lineRule="auto"/>
        <w:ind w:left="216"/>
        <w:jc w:val="both"/>
        <w:rPr>
          <w:rFonts w:ascii="Calibri" w:eastAsia="Calibri" w:hAnsi="Calibri" w:cs="Calibri"/>
          <w:b/>
        </w:rPr>
      </w:pPr>
      <w:r w:rsidRPr="00C957EC">
        <w:rPr>
          <w:rFonts w:ascii="Calibri" w:eastAsia="Calibri" w:hAnsi="Calibri" w:cs="Calibri"/>
          <w:b/>
        </w:rPr>
        <w:t>Ongoing Parish Affairs.</w:t>
      </w:r>
    </w:p>
    <w:p w14:paraId="55C6DF9E" w14:textId="22AB2406" w:rsidR="0007780C" w:rsidRPr="00C957EC" w:rsidRDefault="00693CA4" w:rsidP="00B41EE4">
      <w:pPr>
        <w:pStyle w:val="ListParagraph"/>
        <w:numPr>
          <w:ilvl w:val="0"/>
          <w:numId w:val="5"/>
        </w:numPr>
        <w:spacing w:after="0" w:line="276" w:lineRule="auto"/>
        <w:jc w:val="both"/>
        <w:rPr>
          <w:rFonts w:ascii="Calibri" w:eastAsia="Calibri" w:hAnsi="Calibri" w:cs="Calibri"/>
        </w:rPr>
      </w:pPr>
      <w:r w:rsidRPr="00C76C0C">
        <w:rPr>
          <w:rFonts w:ascii="Calibri" w:eastAsia="Calibri" w:hAnsi="Calibri" w:cs="Calibri"/>
          <w:u w:val="single"/>
        </w:rPr>
        <w:t>Highway Issues</w:t>
      </w:r>
      <w:r w:rsidRPr="000E1F34">
        <w:rPr>
          <w:rFonts w:ascii="Calibri" w:eastAsia="Calibri" w:hAnsi="Calibri" w:cs="Calibri"/>
        </w:rPr>
        <w:t xml:space="preserve"> –</w:t>
      </w:r>
      <w:r w:rsidR="00DA68C5">
        <w:rPr>
          <w:rFonts w:ascii="Calibri" w:eastAsia="Calibri" w:hAnsi="Calibri" w:cs="Calibri"/>
        </w:rPr>
        <w:t xml:space="preserve">Clerk to chase up </w:t>
      </w:r>
      <w:r w:rsidR="00C1044E">
        <w:rPr>
          <w:rFonts w:ascii="Calibri" w:eastAsia="Calibri" w:hAnsi="Calibri" w:cs="Calibri"/>
        </w:rPr>
        <w:t xml:space="preserve">District Councillor </w:t>
      </w:r>
      <w:r w:rsidR="007A322A">
        <w:rPr>
          <w:rFonts w:ascii="Calibri" w:eastAsia="Calibri" w:hAnsi="Calibri" w:cs="Calibri"/>
        </w:rPr>
        <w:t>Mike Worthington to forward contact details for Trevor to th</w:t>
      </w:r>
      <w:r w:rsidR="00671442">
        <w:rPr>
          <w:rFonts w:ascii="Calibri" w:eastAsia="Calibri" w:hAnsi="Calibri" w:cs="Calibri"/>
        </w:rPr>
        <w:t xml:space="preserve">e Chairman so he can be invited to the next meeting. </w:t>
      </w:r>
    </w:p>
    <w:p w14:paraId="6FF39A6A" w14:textId="6DD51CD8" w:rsidR="0007780C" w:rsidRPr="00C76C0C" w:rsidRDefault="00994E82" w:rsidP="00B41EE4">
      <w:pPr>
        <w:pStyle w:val="ListParagraph"/>
        <w:numPr>
          <w:ilvl w:val="0"/>
          <w:numId w:val="5"/>
        </w:numPr>
        <w:spacing w:after="0" w:line="276" w:lineRule="auto"/>
        <w:jc w:val="both"/>
        <w:rPr>
          <w:rFonts w:ascii="Calibri" w:eastAsia="Calibri" w:hAnsi="Calibri" w:cs="Calibri"/>
          <w:u w:val="single"/>
        </w:rPr>
      </w:pPr>
      <w:r w:rsidRPr="00C76C0C">
        <w:rPr>
          <w:rFonts w:ascii="Calibri" w:eastAsia="Calibri" w:hAnsi="Calibri" w:cs="Calibri"/>
          <w:u w:val="single"/>
        </w:rPr>
        <w:t>Lengthsman Scheme (S</w:t>
      </w:r>
      <w:r w:rsidR="0031126D" w:rsidRPr="00C76C0C">
        <w:rPr>
          <w:rFonts w:ascii="Calibri" w:eastAsia="Calibri" w:hAnsi="Calibri" w:cs="Calibri"/>
          <w:u w:val="single"/>
        </w:rPr>
        <w:t>MDC only)</w:t>
      </w:r>
      <w:r w:rsidR="00C76C0C">
        <w:rPr>
          <w:rFonts w:ascii="Calibri" w:eastAsia="Calibri" w:hAnsi="Calibri" w:cs="Calibri"/>
          <w:u w:val="single"/>
        </w:rPr>
        <w:t>.</w:t>
      </w:r>
    </w:p>
    <w:p w14:paraId="2A4290DE" w14:textId="77D91F53" w:rsidR="00671442" w:rsidRDefault="0031126D" w:rsidP="00B41EE4">
      <w:pPr>
        <w:pStyle w:val="ListParagraph"/>
        <w:spacing w:after="0" w:line="276" w:lineRule="auto"/>
        <w:ind w:left="648"/>
        <w:jc w:val="both"/>
        <w:rPr>
          <w:rFonts w:ascii="Calibri" w:eastAsia="Calibri" w:hAnsi="Calibri" w:cs="Calibri"/>
        </w:rPr>
      </w:pPr>
      <w:r>
        <w:rPr>
          <w:rFonts w:ascii="Calibri" w:eastAsia="Calibri" w:hAnsi="Calibri" w:cs="Calibri"/>
        </w:rPr>
        <w:t xml:space="preserve">The Chairman thanked Mr Redfern for his continued efforts within the Parish. </w:t>
      </w:r>
      <w:r w:rsidR="00FA01A6" w:rsidRPr="00C957EC">
        <w:rPr>
          <w:rFonts w:ascii="Calibri" w:eastAsia="Calibri" w:hAnsi="Calibri" w:cs="Calibri"/>
        </w:rPr>
        <w:t xml:space="preserve">Worksheets and invoices </w:t>
      </w:r>
      <w:r w:rsidR="00994E82" w:rsidRPr="00C957EC">
        <w:rPr>
          <w:rFonts w:ascii="Calibri" w:eastAsia="Calibri" w:hAnsi="Calibri" w:cs="Calibri"/>
        </w:rPr>
        <w:t>were submitted by Mr Redfern (lengthsman</w:t>
      </w:r>
      <w:r w:rsidR="00DA68C5">
        <w:rPr>
          <w:rFonts w:ascii="Calibri" w:eastAsia="Calibri" w:hAnsi="Calibri" w:cs="Calibri"/>
        </w:rPr>
        <w:t>)</w:t>
      </w:r>
      <w:r w:rsidR="00671442">
        <w:rPr>
          <w:rFonts w:ascii="Calibri" w:eastAsia="Calibri" w:hAnsi="Calibri" w:cs="Calibri"/>
        </w:rPr>
        <w:t>.</w:t>
      </w:r>
      <w:r>
        <w:rPr>
          <w:rFonts w:ascii="Calibri" w:eastAsia="Calibri" w:hAnsi="Calibri" w:cs="Calibri"/>
        </w:rPr>
        <w:t xml:space="preserve">  Litter Picker, Malcolm Price, </w:t>
      </w:r>
      <w:r w:rsidR="00DA68C5">
        <w:rPr>
          <w:rFonts w:ascii="Calibri" w:eastAsia="Calibri" w:hAnsi="Calibri" w:cs="Calibri"/>
        </w:rPr>
        <w:t>also submitted his Invoice for November.</w:t>
      </w:r>
    </w:p>
    <w:p w14:paraId="23E41EDB" w14:textId="32C686E4" w:rsidR="002C3097" w:rsidRPr="00C76C0C" w:rsidRDefault="00671442" w:rsidP="00B41EE4">
      <w:pPr>
        <w:pStyle w:val="ListParagraph"/>
        <w:numPr>
          <w:ilvl w:val="0"/>
          <w:numId w:val="5"/>
        </w:numPr>
        <w:spacing w:after="0" w:line="276" w:lineRule="auto"/>
        <w:jc w:val="both"/>
        <w:rPr>
          <w:rFonts w:ascii="Calibri" w:eastAsia="Calibri" w:hAnsi="Calibri" w:cs="Calibri"/>
          <w:u w:val="single"/>
        </w:rPr>
      </w:pPr>
      <w:r w:rsidRPr="00C76C0C">
        <w:rPr>
          <w:rFonts w:ascii="Calibri" w:eastAsia="Calibri" w:hAnsi="Calibri" w:cs="Calibri"/>
          <w:u w:val="single"/>
        </w:rPr>
        <w:t>Transparancy Fund</w:t>
      </w:r>
      <w:r w:rsidR="002C3097" w:rsidRPr="00C76C0C">
        <w:rPr>
          <w:rFonts w:ascii="Calibri" w:eastAsia="Calibri" w:hAnsi="Calibri" w:cs="Calibri"/>
          <w:u w:val="single"/>
        </w:rPr>
        <w:t>.</w:t>
      </w:r>
    </w:p>
    <w:p w14:paraId="0531A57C" w14:textId="4C9234DD" w:rsidR="002C3097" w:rsidRDefault="00DA68C5" w:rsidP="00B41EE4">
      <w:pPr>
        <w:pStyle w:val="ListParagraph"/>
        <w:spacing w:after="0" w:line="276" w:lineRule="auto"/>
        <w:ind w:left="648"/>
        <w:jc w:val="both"/>
        <w:rPr>
          <w:rFonts w:ascii="Calibri" w:eastAsia="Calibri" w:hAnsi="Calibri" w:cs="Calibri"/>
        </w:rPr>
      </w:pPr>
      <w:r>
        <w:rPr>
          <w:rFonts w:ascii="Calibri" w:eastAsia="Calibri" w:hAnsi="Calibri" w:cs="Calibri"/>
        </w:rPr>
        <w:t>This is to be carried forward to the next Parish Meeting as an Agenda Item.</w:t>
      </w:r>
    </w:p>
    <w:p w14:paraId="0603AFAE" w14:textId="77777777" w:rsidR="000E1F34" w:rsidRPr="002C3097" w:rsidRDefault="000E1F34" w:rsidP="00B41EE4">
      <w:pPr>
        <w:pStyle w:val="ListParagraph"/>
        <w:spacing w:after="0" w:line="276" w:lineRule="auto"/>
        <w:ind w:left="648"/>
        <w:jc w:val="both"/>
        <w:rPr>
          <w:rFonts w:ascii="Calibri" w:eastAsia="Calibri" w:hAnsi="Calibri" w:cs="Calibri"/>
        </w:rPr>
      </w:pPr>
    </w:p>
    <w:p w14:paraId="7432C64C" w14:textId="1E9EBD0E" w:rsidR="00994E82" w:rsidRPr="00C957EC" w:rsidRDefault="002C3097" w:rsidP="00994E82">
      <w:pPr>
        <w:pStyle w:val="ListParagraph"/>
        <w:numPr>
          <w:ilvl w:val="0"/>
          <w:numId w:val="3"/>
        </w:numPr>
        <w:spacing w:after="200" w:line="276" w:lineRule="auto"/>
        <w:ind w:left="216"/>
        <w:rPr>
          <w:rFonts w:ascii="Calibri" w:eastAsia="Calibri" w:hAnsi="Calibri" w:cs="Calibri"/>
          <w:b/>
        </w:rPr>
      </w:pPr>
      <w:r>
        <w:rPr>
          <w:rFonts w:ascii="Calibri" w:eastAsia="Calibri" w:hAnsi="Calibri" w:cs="Calibri"/>
          <w:b/>
        </w:rPr>
        <w:t>Reports of Committees and Outside Bodies</w:t>
      </w:r>
    </w:p>
    <w:p w14:paraId="3C02C211" w14:textId="398719EC" w:rsidR="0007780C" w:rsidRPr="00C76C0C" w:rsidRDefault="002C3097" w:rsidP="002C3097">
      <w:pPr>
        <w:pStyle w:val="ListParagraph"/>
        <w:numPr>
          <w:ilvl w:val="0"/>
          <w:numId w:val="8"/>
        </w:numPr>
        <w:spacing w:after="200" w:line="276" w:lineRule="auto"/>
        <w:rPr>
          <w:rFonts w:ascii="Calibri" w:eastAsia="Calibri" w:hAnsi="Calibri" w:cs="Calibri"/>
          <w:u w:val="single"/>
        </w:rPr>
      </w:pPr>
      <w:r w:rsidRPr="00C76C0C">
        <w:rPr>
          <w:rFonts w:ascii="Calibri" w:eastAsia="Calibri" w:hAnsi="Calibri" w:cs="Calibri"/>
          <w:u w:val="single"/>
        </w:rPr>
        <w:t>Parish Assembly</w:t>
      </w:r>
      <w:r w:rsidR="00C76C0C" w:rsidRPr="00C76C0C">
        <w:rPr>
          <w:rFonts w:ascii="Calibri" w:eastAsia="Calibri" w:hAnsi="Calibri" w:cs="Calibri"/>
          <w:u w:val="single"/>
        </w:rPr>
        <w:t>.</w:t>
      </w:r>
      <w:r w:rsidRPr="00C76C0C">
        <w:rPr>
          <w:rFonts w:ascii="Calibri" w:eastAsia="Calibri" w:hAnsi="Calibri" w:cs="Calibri"/>
          <w:u w:val="single"/>
        </w:rPr>
        <w:t xml:space="preserve"> </w:t>
      </w:r>
    </w:p>
    <w:p w14:paraId="64223F4E" w14:textId="3515E3EF" w:rsidR="00E84B5C" w:rsidRPr="00DA68C5" w:rsidRDefault="00DA68C5" w:rsidP="00DA68C5">
      <w:pPr>
        <w:pStyle w:val="ListParagraph"/>
        <w:spacing w:after="200" w:line="276" w:lineRule="auto"/>
        <w:ind w:left="576"/>
        <w:rPr>
          <w:rFonts w:ascii="Calibri" w:eastAsia="Calibri" w:hAnsi="Calibri" w:cs="Calibri"/>
        </w:rPr>
      </w:pPr>
      <w:r>
        <w:rPr>
          <w:rFonts w:ascii="Calibri" w:eastAsia="Calibri" w:hAnsi="Calibri" w:cs="Calibri"/>
        </w:rPr>
        <w:t>Nothing to report.</w:t>
      </w:r>
    </w:p>
    <w:p w14:paraId="44992E78" w14:textId="1B2E70C1" w:rsidR="002C3097" w:rsidRPr="00E84B5C" w:rsidRDefault="002C3097" w:rsidP="002C3097">
      <w:pPr>
        <w:pStyle w:val="ListParagraph"/>
        <w:numPr>
          <w:ilvl w:val="0"/>
          <w:numId w:val="8"/>
        </w:numPr>
        <w:spacing w:after="200" w:line="276" w:lineRule="auto"/>
        <w:rPr>
          <w:rFonts w:ascii="Calibri" w:eastAsia="Calibri" w:hAnsi="Calibri" w:cs="Calibri"/>
          <w:u w:val="single"/>
        </w:rPr>
      </w:pPr>
      <w:r w:rsidRPr="00E84B5C">
        <w:rPr>
          <w:rFonts w:ascii="Calibri" w:eastAsia="Calibri" w:hAnsi="Calibri" w:cs="Calibri"/>
          <w:u w:val="single"/>
        </w:rPr>
        <w:t>District Councillor</w:t>
      </w:r>
      <w:r w:rsidR="00E84B5C">
        <w:rPr>
          <w:rFonts w:ascii="Calibri" w:eastAsia="Calibri" w:hAnsi="Calibri" w:cs="Calibri"/>
          <w:u w:val="single"/>
        </w:rPr>
        <w:t>.</w:t>
      </w:r>
    </w:p>
    <w:p w14:paraId="16F196F0" w14:textId="6B806FFD" w:rsidR="002C3097" w:rsidRDefault="002C3097" w:rsidP="002C3097">
      <w:pPr>
        <w:pStyle w:val="ListParagraph"/>
        <w:spacing w:after="200" w:line="276" w:lineRule="auto"/>
        <w:ind w:left="576"/>
        <w:rPr>
          <w:rFonts w:ascii="Calibri" w:eastAsia="Calibri" w:hAnsi="Calibri" w:cs="Calibri"/>
        </w:rPr>
      </w:pPr>
      <w:r w:rsidRPr="002C3097">
        <w:rPr>
          <w:rFonts w:ascii="Calibri" w:eastAsia="Calibri" w:hAnsi="Calibri" w:cs="Calibri"/>
        </w:rPr>
        <w:t>No</w:t>
      </w:r>
      <w:r w:rsidR="00E84B5C">
        <w:rPr>
          <w:rFonts w:ascii="Calibri" w:eastAsia="Calibri" w:hAnsi="Calibri" w:cs="Calibri"/>
        </w:rPr>
        <w:t>thing to report.</w:t>
      </w:r>
    </w:p>
    <w:p w14:paraId="098DBEBD" w14:textId="78DB4685" w:rsidR="002C3097" w:rsidRDefault="002C3097" w:rsidP="002C3097">
      <w:pPr>
        <w:pStyle w:val="ListParagraph"/>
        <w:numPr>
          <w:ilvl w:val="0"/>
          <w:numId w:val="8"/>
        </w:numPr>
        <w:spacing w:after="200" w:line="276" w:lineRule="auto"/>
        <w:rPr>
          <w:rFonts w:ascii="Calibri" w:eastAsia="Calibri" w:hAnsi="Calibri" w:cs="Calibri"/>
          <w:u w:val="single"/>
        </w:rPr>
      </w:pPr>
      <w:r w:rsidRPr="00E84B5C">
        <w:rPr>
          <w:rFonts w:ascii="Calibri" w:eastAsia="Calibri" w:hAnsi="Calibri" w:cs="Calibri"/>
          <w:u w:val="single"/>
        </w:rPr>
        <w:t>County Councillor</w:t>
      </w:r>
      <w:r w:rsidR="00E84B5C">
        <w:rPr>
          <w:rFonts w:ascii="Calibri" w:eastAsia="Calibri" w:hAnsi="Calibri" w:cs="Calibri"/>
          <w:u w:val="single"/>
        </w:rPr>
        <w:t>.</w:t>
      </w:r>
    </w:p>
    <w:p w14:paraId="0F2D5F85" w14:textId="1B5FB5B5" w:rsidR="00DA68C5" w:rsidRPr="00E84B5C" w:rsidRDefault="00DA68C5" w:rsidP="00DA68C5">
      <w:pPr>
        <w:pStyle w:val="ListParagraph"/>
        <w:spacing w:after="200" w:line="276" w:lineRule="auto"/>
        <w:ind w:left="576"/>
        <w:rPr>
          <w:rFonts w:ascii="Calibri" w:eastAsia="Calibri" w:hAnsi="Calibri" w:cs="Calibri"/>
          <w:u w:val="single"/>
        </w:rPr>
      </w:pPr>
      <w:r>
        <w:rPr>
          <w:rFonts w:ascii="Calibri" w:eastAsia="Calibri" w:hAnsi="Calibri" w:cs="Calibri"/>
          <w:u w:val="single"/>
        </w:rPr>
        <w:t>Nothing to report.</w:t>
      </w:r>
    </w:p>
    <w:p w14:paraId="06EA0899" w14:textId="77777777" w:rsidR="00E84B5C" w:rsidRPr="00E84B5C" w:rsidRDefault="00E84B5C" w:rsidP="00E84B5C">
      <w:pPr>
        <w:pStyle w:val="ListParagraph"/>
        <w:spacing w:after="200" w:line="276" w:lineRule="auto"/>
        <w:ind w:left="576"/>
        <w:rPr>
          <w:rFonts w:ascii="Calibri" w:eastAsia="Calibri" w:hAnsi="Calibri" w:cs="Calibri"/>
        </w:rPr>
      </w:pPr>
    </w:p>
    <w:p w14:paraId="3508C2DE" w14:textId="466741E5" w:rsidR="005C6F1B" w:rsidRPr="00A86496" w:rsidRDefault="00994E82" w:rsidP="00A86496">
      <w:pPr>
        <w:pStyle w:val="ListParagraph"/>
        <w:numPr>
          <w:ilvl w:val="0"/>
          <w:numId w:val="3"/>
        </w:numPr>
        <w:spacing w:after="0" w:line="276" w:lineRule="auto"/>
        <w:rPr>
          <w:rFonts w:ascii="Calibri" w:eastAsia="Calibri" w:hAnsi="Calibri" w:cs="Calibri"/>
          <w:b/>
        </w:rPr>
      </w:pPr>
      <w:r w:rsidRPr="004318CA">
        <w:rPr>
          <w:rFonts w:ascii="Calibri" w:eastAsia="Calibri" w:hAnsi="Calibri" w:cs="Calibri"/>
          <w:b/>
        </w:rPr>
        <w:t>Accounts for Payment.</w:t>
      </w:r>
    </w:p>
    <w:p w14:paraId="723857A2" w14:textId="59E9665C" w:rsidR="004318CA" w:rsidRPr="004318CA" w:rsidRDefault="005C6F1B" w:rsidP="005C6F1B">
      <w:pPr>
        <w:pStyle w:val="ListParagraph"/>
        <w:spacing w:after="0" w:line="276" w:lineRule="auto"/>
        <w:ind w:left="360"/>
        <w:rPr>
          <w:rFonts w:ascii="Calibri" w:eastAsia="Calibri" w:hAnsi="Calibri" w:cs="Calibri"/>
          <w:b/>
        </w:rPr>
      </w:pPr>
      <w:r>
        <w:rPr>
          <w:rFonts w:ascii="Calibri" w:eastAsia="Calibri" w:hAnsi="Calibri" w:cs="Calibri"/>
          <w:b/>
        </w:rPr>
        <w:t>The following payments were approved for payment:</w:t>
      </w:r>
    </w:p>
    <w:tbl>
      <w:tblPr>
        <w:tblStyle w:val="TableGrid"/>
        <w:tblW w:w="8640" w:type="dxa"/>
        <w:tblInd w:w="355" w:type="dxa"/>
        <w:tblLook w:val="04A0" w:firstRow="1" w:lastRow="0" w:firstColumn="1" w:lastColumn="0" w:noHBand="0" w:noVBand="1"/>
      </w:tblPr>
      <w:tblGrid>
        <w:gridCol w:w="1482"/>
        <w:gridCol w:w="5067"/>
        <w:gridCol w:w="1132"/>
        <w:gridCol w:w="959"/>
      </w:tblGrid>
      <w:tr w:rsidR="004318CA" w:rsidRPr="004318CA" w14:paraId="2BC9D3A9" w14:textId="7833EEE6" w:rsidTr="00985360">
        <w:tc>
          <w:tcPr>
            <w:tcW w:w="1483" w:type="dxa"/>
          </w:tcPr>
          <w:p w14:paraId="637B13DD" w14:textId="70FCA3D0" w:rsidR="004318CA" w:rsidRPr="004318CA" w:rsidRDefault="004318CA" w:rsidP="00994E82">
            <w:pPr>
              <w:spacing w:line="276" w:lineRule="auto"/>
              <w:rPr>
                <w:rFonts w:ascii="Calibri" w:eastAsia="Calibri" w:hAnsi="Calibri" w:cs="Calibri"/>
                <w:b/>
              </w:rPr>
            </w:pPr>
            <w:r w:rsidRPr="004318CA">
              <w:rPr>
                <w:rFonts w:ascii="Calibri" w:eastAsia="Calibri" w:hAnsi="Calibri" w:cs="Calibri"/>
                <w:b/>
              </w:rPr>
              <w:t>Name</w:t>
            </w:r>
          </w:p>
        </w:tc>
        <w:tc>
          <w:tcPr>
            <w:tcW w:w="5103" w:type="dxa"/>
          </w:tcPr>
          <w:p w14:paraId="03B5E845" w14:textId="6CA7966E" w:rsidR="004318CA" w:rsidRPr="004318CA" w:rsidRDefault="004318CA" w:rsidP="00994E82">
            <w:pPr>
              <w:spacing w:line="276" w:lineRule="auto"/>
              <w:rPr>
                <w:rFonts w:ascii="Calibri" w:eastAsia="Calibri" w:hAnsi="Calibri" w:cs="Calibri"/>
                <w:b/>
              </w:rPr>
            </w:pPr>
            <w:r w:rsidRPr="004318CA">
              <w:rPr>
                <w:rFonts w:ascii="Calibri" w:eastAsia="Calibri" w:hAnsi="Calibri" w:cs="Calibri"/>
                <w:b/>
              </w:rPr>
              <w:t>Description</w:t>
            </w:r>
          </w:p>
        </w:tc>
        <w:tc>
          <w:tcPr>
            <w:tcW w:w="1134" w:type="dxa"/>
          </w:tcPr>
          <w:p w14:paraId="749C5084" w14:textId="244D1E08" w:rsidR="004318CA" w:rsidRPr="004318CA" w:rsidRDefault="004318CA" w:rsidP="00994E82">
            <w:pPr>
              <w:spacing w:line="276" w:lineRule="auto"/>
              <w:rPr>
                <w:rFonts w:ascii="Calibri" w:eastAsia="Calibri" w:hAnsi="Calibri" w:cs="Calibri"/>
                <w:b/>
              </w:rPr>
            </w:pPr>
            <w:r w:rsidRPr="004318CA">
              <w:rPr>
                <w:rFonts w:ascii="Calibri" w:eastAsia="Calibri" w:hAnsi="Calibri" w:cs="Calibri"/>
                <w:b/>
              </w:rPr>
              <w:t>Cheque No</w:t>
            </w:r>
            <w:r w:rsidR="005C6F1B">
              <w:rPr>
                <w:rFonts w:ascii="Calibri" w:eastAsia="Calibri" w:hAnsi="Calibri" w:cs="Calibri"/>
                <w:b/>
              </w:rPr>
              <w:t>.</w:t>
            </w:r>
          </w:p>
        </w:tc>
        <w:tc>
          <w:tcPr>
            <w:tcW w:w="920" w:type="dxa"/>
          </w:tcPr>
          <w:p w14:paraId="7B60DF38" w14:textId="3F30A549" w:rsidR="004318CA" w:rsidRPr="004318CA" w:rsidRDefault="004318CA" w:rsidP="00994E82">
            <w:pPr>
              <w:spacing w:line="276" w:lineRule="auto"/>
              <w:rPr>
                <w:rFonts w:ascii="Calibri" w:eastAsia="Calibri" w:hAnsi="Calibri" w:cs="Calibri"/>
                <w:b/>
              </w:rPr>
            </w:pPr>
            <w:r w:rsidRPr="004318CA">
              <w:rPr>
                <w:rFonts w:ascii="Calibri" w:eastAsia="Calibri" w:hAnsi="Calibri" w:cs="Calibri"/>
                <w:b/>
              </w:rPr>
              <w:t>Amount</w:t>
            </w:r>
          </w:p>
        </w:tc>
      </w:tr>
      <w:tr w:rsidR="004318CA" w14:paraId="64B5753B" w14:textId="762BF2D0" w:rsidTr="00985360">
        <w:tc>
          <w:tcPr>
            <w:tcW w:w="1483" w:type="dxa"/>
          </w:tcPr>
          <w:p w14:paraId="52401842" w14:textId="77777777" w:rsidR="004318CA" w:rsidRDefault="00985360" w:rsidP="00994E82">
            <w:pPr>
              <w:spacing w:line="276" w:lineRule="auto"/>
              <w:rPr>
                <w:rFonts w:ascii="Calibri" w:eastAsia="Calibri" w:hAnsi="Calibri" w:cs="Calibri"/>
              </w:rPr>
            </w:pPr>
            <w:r>
              <w:rPr>
                <w:rFonts w:ascii="Calibri" w:eastAsia="Calibri" w:hAnsi="Calibri" w:cs="Calibri"/>
              </w:rPr>
              <w:t>John Redfearn</w:t>
            </w:r>
          </w:p>
          <w:p w14:paraId="78C9D009" w14:textId="630A9D1D" w:rsidR="00985360" w:rsidRDefault="00985360" w:rsidP="00994E82">
            <w:pPr>
              <w:spacing w:line="276" w:lineRule="auto"/>
              <w:rPr>
                <w:rFonts w:ascii="Calibri" w:eastAsia="Calibri" w:hAnsi="Calibri" w:cs="Calibri"/>
              </w:rPr>
            </w:pPr>
            <w:r>
              <w:rPr>
                <w:rFonts w:ascii="Calibri" w:eastAsia="Calibri" w:hAnsi="Calibri" w:cs="Calibri"/>
              </w:rPr>
              <w:t>(Lengthsman)</w:t>
            </w:r>
          </w:p>
        </w:tc>
        <w:tc>
          <w:tcPr>
            <w:tcW w:w="5103" w:type="dxa"/>
          </w:tcPr>
          <w:p w14:paraId="713EDAB5" w14:textId="27F4667E" w:rsidR="004318CA" w:rsidRDefault="00985360" w:rsidP="00994E82">
            <w:pPr>
              <w:spacing w:line="276" w:lineRule="auto"/>
              <w:rPr>
                <w:rFonts w:ascii="Calibri" w:eastAsia="Calibri" w:hAnsi="Calibri" w:cs="Calibri"/>
              </w:rPr>
            </w:pPr>
            <w:r>
              <w:rPr>
                <w:rFonts w:ascii="Calibri" w:eastAsia="Calibri" w:hAnsi="Calibri" w:cs="Calibri"/>
              </w:rPr>
              <w:t xml:space="preserve">Prepared and applied 2 coats clear matt varnish to posts at war memorial. Pruned oncoming traffic on bridge and various other job in the area. </w:t>
            </w:r>
          </w:p>
        </w:tc>
        <w:tc>
          <w:tcPr>
            <w:tcW w:w="1134" w:type="dxa"/>
          </w:tcPr>
          <w:p w14:paraId="13595242" w14:textId="1B8C2E6C" w:rsidR="004318CA" w:rsidRDefault="00985360" w:rsidP="00994E82">
            <w:pPr>
              <w:spacing w:line="276" w:lineRule="auto"/>
              <w:rPr>
                <w:rFonts w:ascii="Calibri" w:eastAsia="Calibri" w:hAnsi="Calibri" w:cs="Calibri"/>
              </w:rPr>
            </w:pPr>
            <w:r>
              <w:rPr>
                <w:rFonts w:ascii="Calibri" w:eastAsia="Calibri" w:hAnsi="Calibri" w:cs="Calibri"/>
              </w:rPr>
              <w:t>100854</w:t>
            </w:r>
          </w:p>
        </w:tc>
        <w:tc>
          <w:tcPr>
            <w:tcW w:w="920" w:type="dxa"/>
          </w:tcPr>
          <w:p w14:paraId="113A00E4" w14:textId="3A135DA5" w:rsidR="004318CA" w:rsidRPr="00C51323" w:rsidRDefault="00985360" w:rsidP="00994E82">
            <w:pPr>
              <w:spacing w:line="276" w:lineRule="auto"/>
              <w:rPr>
                <w:rFonts w:ascii="Calibri" w:eastAsia="Calibri" w:hAnsi="Calibri" w:cs="Calibri"/>
                <w:b/>
              </w:rPr>
            </w:pPr>
            <w:r>
              <w:rPr>
                <w:rFonts w:ascii="Calibri" w:eastAsia="Calibri" w:hAnsi="Calibri" w:cs="Calibri"/>
                <w:b/>
              </w:rPr>
              <w:t>£90.00</w:t>
            </w:r>
          </w:p>
          <w:p w14:paraId="0F0EFC98" w14:textId="0E5941B2" w:rsidR="00C51323" w:rsidRDefault="00C51323" w:rsidP="00994E82">
            <w:pPr>
              <w:spacing w:line="276" w:lineRule="auto"/>
              <w:rPr>
                <w:rFonts w:ascii="Calibri" w:eastAsia="Calibri" w:hAnsi="Calibri" w:cs="Calibri"/>
              </w:rPr>
            </w:pPr>
          </w:p>
        </w:tc>
      </w:tr>
      <w:tr w:rsidR="004318CA" w14:paraId="45B1A578" w14:textId="77777777" w:rsidTr="00985360">
        <w:tc>
          <w:tcPr>
            <w:tcW w:w="1483" w:type="dxa"/>
          </w:tcPr>
          <w:p w14:paraId="22E7807C" w14:textId="77777777" w:rsidR="004318CA" w:rsidRDefault="00985360" w:rsidP="00994E82">
            <w:pPr>
              <w:spacing w:line="276" w:lineRule="auto"/>
              <w:rPr>
                <w:rFonts w:ascii="Calibri" w:eastAsia="Calibri" w:hAnsi="Calibri" w:cs="Calibri"/>
              </w:rPr>
            </w:pPr>
            <w:r>
              <w:rPr>
                <w:rFonts w:ascii="Calibri" w:eastAsia="Calibri" w:hAnsi="Calibri" w:cs="Calibri"/>
              </w:rPr>
              <w:t>Malcolm Price</w:t>
            </w:r>
          </w:p>
          <w:p w14:paraId="2E93E934" w14:textId="62C95768" w:rsidR="00985360" w:rsidRDefault="00985360" w:rsidP="00994E82">
            <w:pPr>
              <w:spacing w:line="276" w:lineRule="auto"/>
              <w:rPr>
                <w:rFonts w:ascii="Calibri" w:eastAsia="Calibri" w:hAnsi="Calibri" w:cs="Calibri"/>
              </w:rPr>
            </w:pPr>
            <w:r>
              <w:rPr>
                <w:rFonts w:ascii="Calibri" w:eastAsia="Calibri" w:hAnsi="Calibri" w:cs="Calibri"/>
              </w:rPr>
              <w:t>(Litter Picker)</w:t>
            </w:r>
          </w:p>
        </w:tc>
        <w:tc>
          <w:tcPr>
            <w:tcW w:w="5103" w:type="dxa"/>
          </w:tcPr>
          <w:p w14:paraId="7B664A2D" w14:textId="4BBC6538" w:rsidR="004318CA" w:rsidRDefault="00985360" w:rsidP="00994E82">
            <w:pPr>
              <w:spacing w:line="276" w:lineRule="auto"/>
              <w:rPr>
                <w:rFonts w:ascii="Calibri" w:eastAsia="Calibri" w:hAnsi="Calibri" w:cs="Calibri"/>
              </w:rPr>
            </w:pPr>
            <w:r>
              <w:rPr>
                <w:rFonts w:ascii="Calibri" w:eastAsia="Calibri" w:hAnsi="Calibri" w:cs="Calibri"/>
              </w:rPr>
              <w:t>November Invoice for litter picking, expenses and part-payment of footwear which was agreed with Cotton and Kingsley Parish Council.</w:t>
            </w:r>
          </w:p>
        </w:tc>
        <w:tc>
          <w:tcPr>
            <w:tcW w:w="1134" w:type="dxa"/>
          </w:tcPr>
          <w:p w14:paraId="1E389BD5" w14:textId="2270C410" w:rsidR="004318CA" w:rsidRDefault="00985360" w:rsidP="00994E82">
            <w:pPr>
              <w:spacing w:line="276" w:lineRule="auto"/>
              <w:rPr>
                <w:rFonts w:ascii="Calibri" w:eastAsia="Calibri" w:hAnsi="Calibri" w:cs="Calibri"/>
              </w:rPr>
            </w:pPr>
            <w:r>
              <w:rPr>
                <w:rFonts w:ascii="Calibri" w:eastAsia="Calibri" w:hAnsi="Calibri" w:cs="Calibri"/>
              </w:rPr>
              <w:t>100853</w:t>
            </w:r>
          </w:p>
        </w:tc>
        <w:tc>
          <w:tcPr>
            <w:tcW w:w="920" w:type="dxa"/>
          </w:tcPr>
          <w:p w14:paraId="2BE61BAB" w14:textId="7CEA7C64" w:rsidR="004318CA" w:rsidRPr="00387667" w:rsidRDefault="00985360" w:rsidP="00994E82">
            <w:pPr>
              <w:spacing w:line="276" w:lineRule="auto"/>
              <w:rPr>
                <w:rFonts w:ascii="Calibri" w:eastAsia="Calibri" w:hAnsi="Calibri" w:cs="Calibri"/>
                <w:b/>
              </w:rPr>
            </w:pPr>
            <w:r w:rsidRPr="00387667">
              <w:rPr>
                <w:rFonts w:ascii="Calibri" w:eastAsia="Calibri" w:hAnsi="Calibri" w:cs="Calibri"/>
                <w:b/>
              </w:rPr>
              <w:t>£81.64</w:t>
            </w:r>
          </w:p>
          <w:p w14:paraId="7CBEFB0A" w14:textId="664D0E5F" w:rsidR="004318CA" w:rsidRPr="00387667" w:rsidRDefault="004318CA" w:rsidP="00994E82">
            <w:pPr>
              <w:spacing w:line="276" w:lineRule="auto"/>
              <w:rPr>
                <w:rFonts w:ascii="Calibri" w:eastAsia="Calibri" w:hAnsi="Calibri" w:cs="Calibri"/>
                <w:b/>
              </w:rPr>
            </w:pPr>
          </w:p>
        </w:tc>
      </w:tr>
      <w:tr w:rsidR="004318CA" w14:paraId="2DC8B757" w14:textId="77777777" w:rsidTr="00985360">
        <w:tc>
          <w:tcPr>
            <w:tcW w:w="1483" w:type="dxa"/>
          </w:tcPr>
          <w:p w14:paraId="3E06FC8E" w14:textId="3BA12DD6" w:rsidR="004318CA" w:rsidRDefault="00985360" w:rsidP="00994E82">
            <w:pPr>
              <w:spacing w:line="276" w:lineRule="auto"/>
              <w:rPr>
                <w:rFonts w:ascii="Calibri" w:eastAsia="Calibri" w:hAnsi="Calibri" w:cs="Calibri"/>
              </w:rPr>
            </w:pPr>
            <w:r>
              <w:rPr>
                <w:rFonts w:ascii="Calibri" w:eastAsia="Calibri" w:hAnsi="Calibri" w:cs="Calibri"/>
              </w:rPr>
              <w:lastRenderedPageBreak/>
              <w:t>Frank Meadows</w:t>
            </w:r>
          </w:p>
        </w:tc>
        <w:tc>
          <w:tcPr>
            <w:tcW w:w="5103" w:type="dxa"/>
          </w:tcPr>
          <w:p w14:paraId="2D13ADA7" w14:textId="79E9243A" w:rsidR="004318CA" w:rsidRDefault="00985360" w:rsidP="00994E82">
            <w:pPr>
              <w:spacing w:line="276" w:lineRule="auto"/>
              <w:rPr>
                <w:rFonts w:ascii="Calibri" w:eastAsia="Calibri" w:hAnsi="Calibri" w:cs="Calibri"/>
              </w:rPr>
            </w:pPr>
            <w:r>
              <w:rPr>
                <w:rFonts w:ascii="Calibri" w:eastAsia="Calibri" w:hAnsi="Calibri" w:cs="Calibri"/>
              </w:rPr>
              <w:t xml:space="preserve">Cash Expenses incurred </w:t>
            </w:r>
            <w:r w:rsidR="00A824C1">
              <w:rPr>
                <w:rFonts w:ascii="Calibri" w:eastAsia="Calibri" w:hAnsi="Calibri" w:cs="Calibri"/>
              </w:rPr>
              <w:t>-</w:t>
            </w:r>
            <w:r>
              <w:rPr>
                <w:rFonts w:ascii="Calibri" w:eastAsia="Calibri" w:hAnsi="Calibri" w:cs="Calibri"/>
              </w:rPr>
              <w:t xml:space="preserve"> </w:t>
            </w:r>
            <w:r w:rsidR="00A824C1">
              <w:rPr>
                <w:rFonts w:ascii="Calibri" w:eastAsia="Calibri" w:hAnsi="Calibri" w:cs="Calibri"/>
              </w:rPr>
              <w:t xml:space="preserve"> </w:t>
            </w:r>
            <w:r>
              <w:rPr>
                <w:rFonts w:ascii="Calibri" w:eastAsia="Calibri" w:hAnsi="Calibri" w:cs="Calibri"/>
              </w:rPr>
              <w:t>Bugle for the RBL.</w:t>
            </w:r>
          </w:p>
        </w:tc>
        <w:tc>
          <w:tcPr>
            <w:tcW w:w="1134" w:type="dxa"/>
          </w:tcPr>
          <w:p w14:paraId="66F99FE1" w14:textId="59D66111" w:rsidR="004318CA" w:rsidRDefault="00985360" w:rsidP="00994E82">
            <w:pPr>
              <w:spacing w:line="276" w:lineRule="auto"/>
              <w:rPr>
                <w:rFonts w:ascii="Calibri" w:eastAsia="Calibri" w:hAnsi="Calibri" w:cs="Calibri"/>
              </w:rPr>
            </w:pPr>
            <w:r>
              <w:rPr>
                <w:rFonts w:ascii="Calibri" w:eastAsia="Calibri" w:hAnsi="Calibri" w:cs="Calibri"/>
              </w:rPr>
              <w:t>100855</w:t>
            </w:r>
          </w:p>
        </w:tc>
        <w:tc>
          <w:tcPr>
            <w:tcW w:w="920" w:type="dxa"/>
          </w:tcPr>
          <w:p w14:paraId="47DC90AC" w14:textId="0D5F44BF" w:rsidR="004318CA" w:rsidRPr="00C51323" w:rsidRDefault="00387667" w:rsidP="00994E82">
            <w:pPr>
              <w:spacing w:line="276" w:lineRule="auto"/>
              <w:rPr>
                <w:rFonts w:ascii="Calibri" w:eastAsia="Calibri" w:hAnsi="Calibri" w:cs="Calibri"/>
                <w:b/>
              </w:rPr>
            </w:pPr>
            <w:r>
              <w:rPr>
                <w:rFonts w:ascii="Calibri" w:eastAsia="Calibri" w:hAnsi="Calibri" w:cs="Calibri"/>
                <w:b/>
              </w:rPr>
              <w:t>£</w:t>
            </w:r>
            <w:r w:rsidR="00985360">
              <w:rPr>
                <w:rFonts w:ascii="Calibri" w:eastAsia="Calibri" w:hAnsi="Calibri" w:cs="Calibri"/>
                <w:b/>
              </w:rPr>
              <w:t>25.00</w:t>
            </w:r>
          </w:p>
          <w:p w14:paraId="11776E22" w14:textId="7940D948" w:rsidR="00C51323" w:rsidRDefault="00C51323" w:rsidP="00994E82">
            <w:pPr>
              <w:spacing w:line="276" w:lineRule="auto"/>
              <w:rPr>
                <w:rFonts w:ascii="Calibri" w:eastAsia="Calibri" w:hAnsi="Calibri" w:cs="Calibri"/>
              </w:rPr>
            </w:pPr>
          </w:p>
        </w:tc>
      </w:tr>
      <w:tr w:rsidR="00387667" w14:paraId="0BAE400E" w14:textId="77777777" w:rsidTr="00985360">
        <w:tc>
          <w:tcPr>
            <w:tcW w:w="1483" w:type="dxa"/>
          </w:tcPr>
          <w:p w14:paraId="50C07A97" w14:textId="3D069681" w:rsidR="00387667" w:rsidRDefault="00387667" w:rsidP="00994E82">
            <w:pPr>
              <w:spacing w:line="276" w:lineRule="auto"/>
              <w:rPr>
                <w:rFonts w:ascii="Calibri" w:eastAsia="Calibri" w:hAnsi="Calibri" w:cs="Calibri"/>
              </w:rPr>
            </w:pPr>
            <w:r>
              <w:rPr>
                <w:rFonts w:ascii="Calibri" w:eastAsia="Calibri" w:hAnsi="Calibri" w:cs="Calibri"/>
              </w:rPr>
              <w:t>Royal British Legion Poppy Appeal</w:t>
            </w:r>
          </w:p>
        </w:tc>
        <w:tc>
          <w:tcPr>
            <w:tcW w:w="5103" w:type="dxa"/>
          </w:tcPr>
          <w:p w14:paraId="032BCBF3" w14:textId="05AAD2DE" w:rsidR="00387667" w:rsidRDefault="00387667" w:rsidP="00994E82">
            <w:pPr>
              <w:spacing w:line="276" w:lineRule="auto"/>
              <w:rPr>
                <w:rFonts w:ascii="Calibri" w:eastAsia="Calibri" w:hAnsi="Calibri" w:cs="Calibri"/>
              </w:rPr>
            </w:pPr>
            <w:r>
              <w:rPr>
                <w:rFonts w:ascii="Calibri" w:eastAsia="Calibri" w:hAnsi="Calibri" w:cs="Calibri"/>
              </w:rPr>
              <w:t>Poppy Wreath</w:t>
            </w:r>
          </w:p>
        </w:tc>
        <w:tc>
          <w:tcPr>
            <w:tcW w:w="1134" w:type="dxa"/>
          </w:tcPr>
          <w:p w14:paraId="423BDBA1" w14:textId="314A27CF" w:rsidR="00387667" w:rsidRDefault="00387667" w:rsidP="00994E82">
            <w:pPr>
              <w:spacing w:line="276" w:lineRule="auto"/>
              <w:rPr>
                <w:rFonts w:ascii="Calibri" w:eastAsia="Calibri" w:hAnsi="Calibri" w:cs="Calibri"/>
              </w:rPr>
            </w:pPr>
            <w:r>
              <w:rPr>
                <w:rFonts w:ascii="Calibri" w:eastAsia="Calibri" w:hAnsi="Calibri" w:cs="Calibri"/>
              </w:rPr>
              <w:t>100856</w:t>
            </w:r>
          </w:p>
        </w:tc>
        <w:tc>
          <w:tcPr>
            <w:tcW w:w="920" w:type="dxa"/>
          </w:tcPr>
          <w:p w14:paraId="0D658BBB" w14:textId="2B3A2C80" w:rsidR="00387667" w:rsidRDefault="00387667" w:rsidP="00994E82">
            <w:pPr>
              <w:spacing w:line="276" w:lineRule="auto"/>
              <w:rPr>
                <w:rFonts w:ascii="Calibri" w:eastAsia="Calibri" w:hAnsi="Calibri" w:cs="Calibri"/>
                <w:b/>
              </w:rPr>
            </w:pPr>
            <w:r>
              <w:rPr>
                <w:rFonts w:ascii="Calibri" w:eastAsia="Calibri" w:hAnsi="Calibri" w:cs="Calibri"/>
                <w:b/>
              </w:rPr>
              <w:t>£20.00</w:t>
            </w:r>
          </w:p>
        </w:tc>
      </w:tr>
      <w:tr w:rsidR="00387667" w14:paraId="76175246" w14:textId="77777777" w:rsidTr="00985360">
        <w:tc>
          <w:tcPr>
            <w:tcW w:w="1483" w:type="dxa"/>
          </w:tcPr>
          <w:p w14:paraId="0DC30468" w14:textId="7FBAC684" w:rsidR="00387667" w:rsidRDefault="00387667" w:rsidP="00994E82">
            <w:pPr>
              <w:spacing w:line="276" w:lineRule="auto"/>
              <w:rPr>
                <w:rFonts w:ascii="Calibri" w:eastAsia="Calibri" w:hAnsi="Calibri" w:cs="Calibri"/>
              </w:rPr>
            </w:pPr>
            <w:r>
              <w:rPr>
                <w:rFonts w:ascii="Calibri" w:eastAsia="Calibri" w:hAnsi="Calibri" w:cs="Calibri"/>
              </w:rPr>
              <w:t>Scott Ellis</w:t>
            </w:r>
          </w:p>
        </w:tc>
        <w:tc>
          <w:tcPr>
            <w:tcW w:w="5103" w:type="dxa"/>
          </w:tcPr>
          <w:p w14:paraId="0D8CD098" w14:textId="0EAC86D1" w:rsidR="00387667" w:rsidRDefault="00387667" w:rsidP="00994E82">
            <w:pPr>
              <w:spacing w:line="276" w:lineRule="auto"/>
              <w:rPr>
                <w:rFonts w:ascii="Calibri" w:eastAsia="Calibri" w:hAnsi="Calibri" w:cs="Calibri"/>
              </w:rPr>
            </w:pPr>
            <w:r>
              <w:rPr>
                <w:rFonts w:ascii="Calibri" w:eastAsia="Calibri" w:hAnsi="Calibri" w:cs="Calibri"/>
              </w:rPr>
              <w:t>Christmas Fairy LED Lights, Connectable, White Cable for the Parish.</w:t>
            </w:r>
          </w:p>
        </w:tc>
        <w:tc>
          <w:tcPr>
            <w:tcW w:w="1134" w:type="dxa"/>
          </w:tcPr>
          <w:p w14:paraId="6E2AFD48" w14:textId="65D51EC7" w:rsidR="00387667" w:rsidRDefault="00387667" w:rsidP="00994E82">
            <w:pPr>
              <w:spacing w:line="276" w:lineRule="auto"/>
              <w:rPr>
                <w:rFonts w:ascii="Calibri" w:eastAsia="Calibri" w:hAnsi="Calibri" w:cs="Calibri"/>
              </w:rPr>
            </w:pPr>
            <w:r>
              <w:rPr>
                <w:rFonts w:ascii="Calibri" w:eastAsia="Calibri" w:hAnsi="Calibri" w:cs="Calibri"/>
              </w:rPr>
              <w:t>100857</w:t>
            </w:r>
          </w:p>
        </w:tc>
        <w:tc>
          <w:tcPr>
            <w:tcW w:w="920" w:type="dxa"/>
          </w:tcPr>
          <w:p w14:paraId="0243977D" w14:textId="2A92DF55" w:rsidR="00387667" w:rsidRDefault="00387667" w:rsidP="00994E82">
            <w:pPr>
              <w:spacing w:line="276" w:lineRule="auto"/>
              <w:rPr>
                <w:rFonts w:ascii="Calibri" w:eastAsia="Calibri" w:hAnsi="Calibri" w:cs="Calibri"/>
                <w:b/>
              </w:rPr>
            </w:pPr>
            <w:r>
              <w:rPr>
                <w:rFonts w:ascii="Calibri" w:eastAsia="Calibri" w:hAnsi="Calibri" w:cs="Calibri"/>
                <w:b/>
              </w:rPr>
              <w:t>£71.96</w:t>
            </w:r>
          </w:p>
        </w:tc>
      </w:tr>
      <w:tr w:rsidR="00387667" w14:paraId="77DDFED4" w14:textId="77777777" w:rsidTr="00985360">
        <w:tc>
          <w:tcPr>
            <w:tcW w:w="1483" w:type="dxa"/>
          </w:tcPr>
          <w:p w14:paraId="667A98CF" w14:textId="27A0C4BC" w:rsidR="00387667" w:rsidRDefault="00387667" w:rsidP="00994E82">
            <w:pPr>
              <w:spacing w:line="276" w:lineRule="auto"/>
              <w:rPr>
                <w:rFonts w:ascii="Calibri" w:eastAsia="Calibri" w:hAnsi="Calibri" w:cs="Calibri"/>
              </w:rPr>
            </w:pPr>
            <w:r>
              <w:rPr>
                <w:rFonts w:ascii="Calibri" w:eastAsia="Calibri" w:hAnsi="Calibri" w:cs="Calibri"/>
              </w:rPr>
              <w:t>Grant Thornton</w:t>
            </w:r>
          </w:p>
        </w:tc>
        <w:tc>
          <w:tcPr>
            <w:tcW w:w="5103" w:type="dxa"/>
          </w:tcPr>
          <w:p w14:paraId="084522E1" w14:textId="682BEE5B" w:rsidR="00387667" w:rsidRDefault="00387667" w:rsidP="00994E82">
            <w:pPr>
              <w:spacing w:line="276" w:lineRule="auto"/>
              <w:rPr>
                <w:rFonts w:ascii="Calibri" w:eastAsia="Calibri" w:hAnsi="Calibri" w:cs="Calibri"/>
              </w:rPr>
            </w:pPr>
            <w:r>
              <w:rPr>
                <w:rFonts w:ascii="Calibri" w:eastAsia="Calibri" w:hAnsi="Calibri" w:cs="Calibri"/>
              </w:rPr>
              <w:t>Audit Fees.</w:t>
            </w:r>
          </w:p>
        </w:tc>
        <w:tc>
          <w:tcPr>
            <w:tcW w:w="1134" w:type="dxa"/>
          </w:tcPr>
          <w:p w14:paraId="5F57D7DF" w14:textId="083C2446" w:rsidR="00387667" w:rsidRDefault="00387667" w:rsidP="00994E82">
            <w:pPr>
              <w:spacing w:line="276" w:lineRule="auto"/>
              <w:rPr>
                <w:rFonts w:ascii="Calibri" w:eastAsia="Calibri" w:hAnsi="Calibri" w:cs="Calibri"/>
              </w:rPr>
            </w:pPr>
            <w:r>
              <w:rPr>
                <w:rFonts w:ascii="Calibri" w:eastAsia="Calibri" w:hAnsi="Calibri" w:cs="Calibri"/>
              </w:rPr>
              <w:t>100843</w:t>
            </w:r>
          </w:p>
        </w:tc>
        <w:tc>
          <w:tcPr>
            <w:tcW w:w="920" w:type="dxa"/>
          </w:tcPr>
          <w:p w14:paraId="48016073" w14:textId="2A66439A" w:rsidR="00387667" w:rsidRDefault="00387667" w:rsidP="00994E82">
            <w:pPr>
              <w:spacing w:line="276" w:lineRule="auto"/>
              <w:rPr>
                <w:rFonts w:ascii="Calibri" w:eastAsia="Calibri" w:hAnsi="Calibri" w:cs="Calibri"/>
                <w:b/>
              </w:rPr>
            </w:pPr>
            <w:r>
              <w:rPr>
                <w:rFonts w:ascii="Calibri" w:eastAsia="Calibri" w:hAnsi="Calibri" w:cs="Calibri"/>
                <w:b/>
              </w:rPr>
              <w:t>£120.00</w:t>
            </w:r>
          </w:p>
        </w:tc>
      </w:tr>
    </w:tbl>
    <w:p w14:paraId="54B589BD" w14:textId="4F22A03E" w:rsidR="005C6F1B" w:rsidRDefault="005C6F1B" w:rsidP="005C6F1B">
      <w:pPr>
        <w:pStyle w:val="ListParagraph"/>
        <w:spacing w:after="0" w:line="240" w:lineRule="auto"/>
        <w:ind w:left="936"/>
        <w:rPr>
          <w:rFonts w:ascii="Calibri" w:eastAsia="Calibri" w:hAnsi="Calibri" w:cs="Calibri"/>
        </w:rPr>
      </w:pPr>
    </w:p>
    <w:p w14:paraId="36486441" w14:textId="5CAE271D" w:rsidR="005C6F1B" w:rsidRDefault="00387667" w:rsidP="00387667">
      <w:pPr>
        <w:spacing w:after="0" w:line="240" w:lineRule="auto"/>
        <w:rPr>
          <w:rFonts w:ascii="Calibri" w:eastAsia="Calibri" w:hAnsi="Calibri" w:cs="Calibri"/>
          <w:b/>
        </w:rPr>
      </w:pPr>
      <w:r>
        <w:rPr>
          <w:rFonts w:ascii="Calibri" w:eastAsia="Calibri" w:hAnsi="Calibri" w:cs="Calibri"/>
          <w:b/>
        </w:rPr>
        <w:t>It was noted that Jeff Wood the previous Clerk is not due any further payments.</w:t>
      </w:r>
    </w:p>
    <w:p w14:paraId="201F5C8D" w14:textId="77777777" w:rsidR="00387667" w:rsidRPr="00387667" w:rsidRDefault="00387667" w:rsidP="00387667">
      <w:pPr>
        <w:spacing w:after="0" w:line="240" w:lineRule="auto"/>
        <w:rPr>
          <w:rFonts w:ascii="Calibri" w:eastAsia="Calibri" w:hAnsi="Calibri" w:cs="Calibri"/>
          <w:b/>
        </w:rPr>
      </w:pPr>
    </w:p>
    <w:p w14:paraId="548715F7" w14:textId="71FC6CD0" w:rsidR="005C6F1B" w:rsidRPr="001023DC" w:rsidRDefault="005C6F1B" w:rsidP="001023DC">
      <w:pPr>
        <w:pStyle w:val="ListParagraph"/>
        <w:numPr>
          <w:ilvl w:val="2"/>
          <w:numId w:val="3"/>
        </w:numPr>
        <w:spacing w:after="0" w:line="240" w:lineRule="auto"/>
        <w:rPr>
          <w:rFonts w:ascii="Calibri" w:eastAsia="Calibri" w:hAnsi="Calibri" w:cs="Calibri"/>
        </w:rPr>
      </w:pPr>
      <w:r w:rsidRPr="005C6F1B">
        <w:rPr>
          <w:rFonts w:ascii="Calibri" w:eastAsia="Calibri" w:hAnsi="Calibri" w:cs="Calibri"/>
        </w:rPr>
        <w:t>Current Bank</w:t>
      </w:r>
      <w:r w:rsidR="001023DC">
        <w:rPr>
          <w:rFonts w:ascii="Calibri" w:eastAsia="Calibri" w:hAnsi="Calibri" w:cs="Calibri"/>
        </w:rPr>
        <w:t xml:space="preserve"> </w:t>
      </w:r>
      <w:r w:rsidRPr="001023DC">
        <w:rPr>
          <w:rFonts w:ascii="Calibri" w:eastAsia="Calibri" w:hAnsi="Calibri" w:cs="Calibri"/>
        </w:rPr>
        <w:t>balance was read out to the Councillors.</w:t>
      </w:r>
    </w:p>
    <w:p w14:paraId="284DA550" w14:textId="5A2EC532" w:rsidR="005C6F1B" w:rsidRPr="005C6F1B" w:rsidRDefault="005C6F1B" w:rsidP="005C6F1B">
      <w:pPr>
        <w:spacing w:after="0" w:line="276" w:lineRule="auto"/>
        <w:ind w:left="936"/>
        <w:rPr>
          <w:rFonts w:ascii="Calibri" w:eastAsia="Calibri" w:hAnsi="Calibri" w:cs="Calibri"/>
        </w:rPr>
      </w:pPr>
    </w:p>
    <w:p w14:paraId="643E8541" w14:textId="33E8F3CC" w:rsidR="00994E82" w:rsidRDefault="00994E82" w:rsidP="00A76038">
      <w:pPr>
        <w:pStyle w:val="ListParagraph"/>
        <w:numPr>
          <w:ilvl w:val="0"/>
          <w:numId w:val="6"/>
        </w:numPr>
        <w:spacing w:after="0" w:line="276" w:lineRule="auto"/>
        <w:ind w:left="72"/>
        <w:rPr>
          <w:rFonts w:ascii="Calibri" w:eastAsia="Calibri" w:hAnsi="Calibri" w:cs="Calibri"/>
          <w:b/>
        </w:rPr>
      </w:pPr>
      <w:r w:rsidRPr="00C957EC">
        <w:rPr>
          <w:rFonts w:ascii="Calibri" w:eastAsia="Calibri" w:hAnsi="Calibri" w:cs="Calibri"/>
          <w:b/>
        </w:rPr>
        <w:t xml:space="preserve">  </w:t>
      </w:r>
      <w:r w:rsidR="005C6F1B">
        <w:rPr>
          <w:rFonts w:ascii="Calibri" w:eastAsia="Calibri" w:hAnsi="Calibri" w:cs="Calibri"/>
          <w:b/>
        </w:rPr>
        <w:t>Correspondence</w:t>
      </w:r>
    </w:p>
    <w:p w14:paraId="7F7A445C" w14:textId="585EC52B" w:rsidR="005C6F1B" w:rsidRDefault="00A76038" w:rsidP="00A76038">
      <w:pPr>
        <w:pStyle w:val="ListParagraph"/>
        <w:spacing w:after="0" w:line="276" w:lineRule="auto"/>
        <w:ind w:left="72"/>
        <w:rPr>
          <w:rFonts w:ascii="Calibri" w:eastAsia="Calibri" w:hAnsi="Calibri" w:cs="Calibri"/>
        </w:rPr>
      </w:pPr>
      <w:r>
        <w:rPr>
          <w:rFonts w:ascii="Calibri" w:eastAsia="Calibri" w:hAnsi="Calibri" w:cs="Calibri"/>
        </w:rPr>
        <w:t>Opening of your local Samaritans branch in Leek.  Email was read out and poster given to Councillor to display on the Notice Board.</w:t>
      </w:r>
    </w:p>
    <w:p w14:paraId="6C881964" w14:textId="77777777" w:rsidR="00A76038" w:rsidRPr="00A76038" w:rsidRDefault="00A76038" w:rsidP="00A76038">
      <w:pPr>
        <w:pStyle w:val="ListParagraph"/>
        <w:spacing w:after="0" w:line="276" w:lineRule="auto"/>
        <w:ind w:left="72"/>
        <w:rPr>
          <w:rFonts w:ascii="Calibri" w:eastAsia="Calibri" w:hAnsi="Calibri" w:cs="Calibri"/>
        </w:rPr>
      </w:pPr>
    </w:p>
    <w:p w14:paraId="6C9C531B" w14:textId="6437C0DF" w:rsidR="0007780C" w:rsidRDefault="00994E82" w:rsidP="00A76038">
      <w:pPr>
        <w:pStyle w:val="ListParagraph"/>
        <w:numPr>
          <w:ilvl w:val="0"/>
          <w:numId w:val="6"/>
        </w:numPr>
        <w:spacing w:after="0" w:line="276" w:lineRule="auto"/>
        <w:ind w:left="72"/>
        <w:rPr>
          <w:rFonts w:ascii="Calibri" w:eastAsia="Calibri" w:hAnsi="Calibri" w:cs="Calibri"/>
          <w:b/>
        </w:rPr>
      </w:pPr>
      <w:r w:rsidRPr="00C957EC">
        <w:rPr>
          <w:rFonts w:ascii="Calibri" w:eastAsia="Calibri" w:hAnsi="Calibri" w:cs="Calibri"/>
          <w:b/>
        </w:rPr>
        <w:t xml:space="preserve">  Items of an Urgent Nature.</w:t>
      </w:r>
    </w:p>
    <w:p w14:paraId="4B93F362" w14:textId="7358C33C" w:rsidR="001023DC" w:rsidRPr="001023DC" w:rsidRDefault="001023DC" w:rsidP="001023DC">
      <w:pPr>
        <w:pStyle w:val="ListParagraph"/>
        <w:numPr>
          <w:ilvl w:val="0"/>
          <w:numId w:val="11"/>
        </w:numPr>
        <w:spacing w:after="0" w:line="276" w:lineRule="auto"/>
        <w:rPr>
          <w:rFonts w:ascii="Calibri" w:eastAsia="Calibri" w:hAnsi="Calibri" w:cs="Calibri"/>
        </w:rPr>
      </w:pPr>
      <w:r w:rsidRPr="001023DC">
        <w:rPr>
          <w:rFonts w:ascii="Calibri" w:eastAsia="Calibri" w:hAnsi="Calibri" w:cs="Calibri"/>
        </w:rPr>
        <w:t xml:space="preserve">Replacement </w:t>
      </w:r>
      <w:r w:rsidR="00A76038" w:rsidRPr="001023DC">
        <w:rPr>
          <w:rFonts w:ascii="Calibri" w:eastAsia="Calibri" w:hAnsi="Calibri" w:cs="Calibri"/>
        </w:rPr>
        <w:t>Christmas lights were purchased for the village from Festive Lights</w:t>
      </w:r>
      <w:r w:rsidRPr="001023DC">
        <w:rPr>
          <w:rFonts w:ascii="Calibri" w:eastAsia="Calibri" w:hAnsi="Calibri" w:cs="Calibri"/>
        </w:rPr>
        <w:t xml:space="preserve"> for £71.96</w:t>
      </w:r>
      <w:r w:rsidR="00A76038" w:rsidRPr="001023DC">
        <w:rPr>
          <w:rFonts w:ascii="Calibri" w:eastAsia="Calibri" w:hAnsi="Calibri" w:cs="Calibri"/>
        </w:rPr>
        <w:t xml:space="preserve">.  This was proposed by Councillor Edwards and seconded by Councillor Beard.  Councillor Worthington agreed that the monies can </w:t>
      </w:r>
      <w:r w:rsidRPr="001023DC">
        <w:rPr>
          <w:rFonts w:ascii="Calibri" w:eastAsia="Calibri" w:hAnsi="Calibri" w:cs="Calibri"/>
        </w:rPr>
        <w:t>come out of the community fund.  The Clerk is to download the form on the SCC website to apply for the funding and give it to Councillor Worthington for submission.</w:t>
      </w:r>
    </w:p>
    <w:p w14:paraId="1F8C52A6" w14:textId="163CFEC6" w:rsidR="001023DC" w:rsidRDefault="001023DC" w:rsidP="001023DC">
      <w:pPr>
        <w:pStyle w:val="ListParagraph"/>
        <w:numPr>
          <w:ilvl w:val="0"/>
          <w:numId w:val="11"/>
        </w:numPr>
        <w:spacing w:after="0" w:line="276" w:lineRule="auto"/>
        <w:rPr>
          <w:rFonts w:ascii="Calibri" w:eastAsia="Calibri" w:hAnsi="Calibri" w:cs="Calibri"/>
        </w:rPr>
      </w:pPr>
      <w:r>
        <w:rPr>
          <w:rFonts w:ascii="Calibri" w:eastAsia="Calibri" w:hAnsi="Calibri" w:cs="Calibri"/>
        </w:rPr>
        <w:t>Clerk to contact SMDC to see why we are not receiving email notifications of weekly planning and Scrutiny Meetings.</w:t>
      </w:r>
    </w:p>
    <w:p w14:paraId="4C1ADE48" w14:textId="74DA37F2" w:rsidR="001023DC" w:rsidRDefault="001023DC" w:rsidP="001023DC">
      <w:pPr>
        <w:pStyle w:val="ListParagraph"/>
        <w:numPr>
          <w:ilvl w:val="0"/>
          <w:numId w:val="11"/>
        </w:numPr>
        <w:spacing w:after="0" w:line="276" w:lineRule="auto"/>
        <w:rPr>
          <w:rFonts w:ascii="Calibri" w:eastAsia="Calibri" w:hAnsi="Calibri" w:cs="Calibri"/>
        </w:rPr>
      </w:pPr>
      <w:r>
        <w:rPr>
          <w:rFonts w:ascii="Calibri" w:eastAsia="Calibri" w:hAnsi="Calibri" w:cs="Calibri"/>
        </w:rPr>
        <w:t xml:space="preserve">The trees at the war memorial need to be pruned, Councillor Mark Fallows will contact the contractor and obtain a quote to get the work done.  </w:t>
      </w:r>
      <w:r w:rsidR="00D22652">
        <w:rPr>
          <w:rFonts w:ascii="Calibri" w:eastAsia="Calibri" w:hAnsi="Calibri" w:cs="Calibri"/>
        </w:rPr>
        <w:t xml:space="preserve">Proposed by </w:t>
      </w:r>
      <w:r>
        <w:rPr>
          <w:rFonts w:ascii="Calibri" w:eastAsia="Calibri" w:hAnsi="Calibri" w:cs="Calibri"/>
        </w:rPr>
        <w:t xml:space="preserve">Councillor Elliot and </w:t>
      </w:r>
      <w:r w:rsidR="00D22652">
        <w:rPr>
          <w:rFonts w:ascii="Calibri" w:eastAsia="Calibri" w:hAnsi="Calibri" w:cs="Calibri"/>
        </w:rPr>
        <w:t xml:space="preserve">seconded by </w:t>
      </w:r>
      <w:r>
        <w:rPr>
          <w:rFonts w:ascii="Calibri" w:eastAsia="Calibri" w:hAnsi="Calibri" w:cs="Calibri"/>
        </w:rPr>
        <w:t>Councillor Edwards</w:t>
      </w:r>
      <w:r w:rsidR="00D22652">
        <w:rPr>
          <w:rFonts w:ascii="Calibri" w:eastAsia="Calibri" w:hAnsi="Calibri" w:cs="Calibri"/>
        </w:rPr>
        <w:t>.</w:t>
      </w:r>
    </w:p>
    <w:p w14:paraId="7649EDFB" w14:textId="0D70A712" w:rsidR="001023DC" w:rsidRDefault="001023DC" w:rsidP="001023DC">
      <w:pPr>
        <w:pStyle w:val="ListParagraph"/>
        <w:numPr>
          <w:ilvl w:val="0"/>
          <w:numId w:val="11"/>
        </w:numPr>
        <w:spacing w:after="0" w:line="276" w:lineRule="auto"/>
        <w:rPr>
          <w:rFonts w:ascii="Calibri" w:eastAsia="Calibri" w:hAnsi="Calibri" w:cs="Calibri"/>
        </w:rPr>
      </w:pPr>
      <w:r>
        <w:rPr>
          <w:rFonts w:ascii="Calibri" w:eastAsia="Calibri" w:hAnsi="Calibri" w:cs="Calibri"/>
        </w:rPr>
        <w:t>Councillor pointed out that the speed limited outside Faber School is still national speed limit and needs to be changed.  Clerk to bring this up at the next Cotton Parish Council Meeting.</w:t>
      </w:r>
    </w:p>
    <w:p w14:paraId="35C61F54" w14:textId="7E0832D1" w:rsidR="00427EE9" w:rsidRDefault="00F80663" w:rsidP="001023DC">
      <w:pPr>
        <w:pStyle w:val="ListParagraph"/>
        <w:numPr>
          <w:ilvl w:val="0"/>
          <w:numId w:val="11"/>
        </w:numPr>
        <w:spacing w:after="0" w:line="276" w:lineRule="auto"/>
        <w:rPr>
          <w:rFonts w:ascii="Calibri" w:eastAsia="Calibri" w:hAnsi="Calibri" w:cs="Calibri"/>
        </w:rPr>
      </w:pPr>
      <w:r>
        <w:rPr>
          <w:rFonts w:ascii="Calibri" w:eastAsia="Calibri" w:hAnsi="Calibri" w:cs="Calibri"/>
        </w:rPr>
        <w:t>Planning Application SMDC2017/0633 – This was sent to the previous Clerks house and will be reviewed at the next Parish Council Meeting.</w:t>
      </w:r>
    </w:p>
    <w:p w14:paraId="1B92705E" w14:textId="273EED8F" w:rsidR="00FB08C3" w:rsidRPr="001023DC" w:rsidRDefault="00FB08C3" w:rsidP="001023DC">
      <w:pPr>
        <w:pStyle w:val="ListParagraph"/>
        <w:numPr>
          <w:ilvl w:val="0"/>
          <w:numId w:val="11"/>
        </w:numPr>
        <w:spacing w:after="0" w:line="276" w:lineRule="auto"/>
        <w:rPr>
          <w:rFonts w:ascii="Calibri" w:eastAsia="Calibri" w:hAnsi="Calibri" w:cs="Calibri"/>
        </w:rPr>
      </w:pPr>
      <w:r>
        <w:rPr>
          <w:rFonts w:ascii="Calibri" w:eastAsia="Calibri" w:hAnsi="Calibri" w:cs="Calibri"/>
        </w:rPr>
        <w:t>Councillor Meadows reported to Highways that people are parking in front of disabled parking areas in Carr Bank – two wheelchair access places near Crickers Arms and The Square.  Ref. 17265262.</w:t>
      </w:r>
    </w:p>
    <w:p w14:paraId="1FDA4F8D" w14:textId="77777777" w:rsidR="006E2E9E" w:rsidRPr="00C957EC" w:rsidRDefault="006E2E9E" w:rsidP="003C0277">
      <w:pPr>
        <w:pStyle w:val="ListParagraph"/>
        <w:spacing w:after="200" w:line="276" w:lineRule="auto"/>
        <w:ind w:left="1008"/>
        <w:rPr>
          <w:rFonts w:ascii="Calibri" w:eastAsia="Calibri" w:hAnsi="Calibri" w:cs="Calibri"/>
        </w:rPr>
      </w:pPr>
    </w:p>
    <w:p w14:paraId="498CDD4E" w14:textId="77777777" w:rsidR="001023DC" w:rsidRDefault="003C0277" w:rsidP="001023DC">
      <w:pPr>
        <w:pStyle w:val="ListParagraph"/>
        <w:numPr>
          <w:ilvl w:val="0"/>
          <w:numId w:val="6"/>
        </w:numPr>
        <w:spacing w:after="200" w:line="276" w:lineRule="auto"/>
        <w:ind w:left="72"/>
        <w:rPr>
          <w:rFonts w:ascii="Calibri" w:eastAsia="Calibri" w:hAnsi="Calibri" w:cs="Calibri"/>
          <w:b/>
        </w:rPr>
      </w:pPr>
      <w:r w:rsidRPr="001023DC">
        <w:rPr>
          <w:rFonts w:ascii="Calibri" w:eastAsia="Calibri" w:hAnsi="Calibri" w:cs="Calibri"/>
          <w:b/>
        </w:rPr>
        <w:t xml:space="preserve">    The d</w:t>
      </w:r>
      <w:r w:rsidR="00FA01A6" w:rsidRPr="001023DC">
        <w:rPr>
          <w:rFonts w:ascii="Calibri" w:eastAsia="Calibri" w:hAnsi="Calibri" w:cs="Calibri"/>
          <w:b/>
        </w:rPr>
        <w:t xml:space="preserve">ate of </w:t>
      </w:r>
      <w:r w:rsidRPr="001023DC">
        <w:rPr>
          <w:rFonts w:ascii="Calibri" w:eastAsia="Calibri" w:hAnsi="Calibri" w:cs="Calibri"/>
          <w:b/>
        </w:rPr>
        <w:t>the n</w:t>
      </w:r>
      <w:r w:rsidR="00FA01A6" w:rsidRPr="001023DC">
        <w:rPr>
          <w:rFonts w:ascii="Calibri" w:eastAsia="Calibri" w:hAnsi="Calibri" w:cs="Calibri"/>
          <w:b/>
        </w:rPr>
        <w:t xml:space="preserve">ext </w:t>
      </w:r>
      <w:r w:rsidRPr="001023DC">
        <w:rPr>
          <w:rFonts w:ascii="Calibri" w:eastAsia="Calibri" w:hAnsi="Calibri" w:cs="Calibri"/>
          <w:b/>
        </w:rPr>
        <w:t>parish meeting will be held o</w:t>
      </w:r>
      <w:r w:rsidRPr="00C957EC">
        <w:rPr>
          <w:rFonts w:ascii="Calibri" w:eastAsia="Calibri" w:hAnsi="Calibri" w:cs="Calibri"/>
        </w:rPr>
        <w:t xml:space="preserve">n </w:t>
      </w:r>
      <w:r w:rsidR="00FA01A6" w:rsidRPr="00C957EC">
        <w:rPr>
          <w:rFonts w:ascii="Calibri" w:eastAsia="Calibri" w:hAnsi="Calibri" w:cs="Calibri"/>
          <w:b/>
        </w:rPr>
        <w:t>Monday</w:t>
      </w:r>
      <w:r w:rsidRPr="00C957EC">
        <w:rPr>
          <w:rFonts w:ascii="Calibri" w:eastAsia="Calibri" w:hAnsi="Calibri" w:cs="Calibri"/>
          <w:b/>
        </w:rPr>
        <w:t xml:space="preserve">, </w:t>
      </w:r>
      <w:r w:rsidR="00A76038">
        <w:rPr>
          <w:rFonts w:ascii="Calibri" w:eastAsia="Calibri" w:hAnsi="Calibri" w:cs="Calibri"/>
          <w:b/>
        </w:rPr>
        <w:t>8</w:t>
      </w:r>
      <w:r w:rsidR="00A76038" w:rsidRPr="00A76038">
        <w:rPr>
          <w:rFonts w:ascii="Calibri" w:eastAsia="Calibri" w:hAnsi="Calibri" w:cs="Calibri"/>
          <w:b/>
          <w:vertAlign w:val="superscript"/>
        </w:rPr>
        <w:t>th</w:t>
      </w:r>
      <w:r w:rsidR="00A76038">
        <w:rPr>
          <w:rFonts w:ascii="Calibri" w:eastAsia="Calibri" w:hAnsi="Calibri" w:cs="Calibri"/>
          <w:b/>
        </w:rPr>
        <w:t xml:space="preserve"> January 2018</w:t>
      </w:r>
      <w:r w:rsidRPr="00C957EC">
        <w:rPr>
          <w:rFonts w:ascii="Calibri" w:eastAsia="Calibri" w:hAnsi="Calibri" w:cs="Calibri"/>
          <w:b/>
        </w:rPr>
        <w:t xml:space="preserve"> at </w:t>
      </w:r>
      <w:r w:rsidR="00FA01A6" w:rsidRPr="001023DC">
        <w:rPr>
          <w:rFonts w:ascii="Calibri" w:eastAsia="Calibri" w:hAnsi="Calibri" w:cs="Calibri"/>
          <w:b/>
        </w:rPr>
        <w:t>7.00</w:t>
      </w:r>
      <w:r w:rsidRPr="001023DC">
        <w:rPr>
          <w:rFonts w:ascii="Calibri" w:eastAsia="Calibri" w:hAnsi="Calibri" w:cs="Calibri"/>
          <w:b/>
        </w:rPr>
        <w:t xml:space="preserve">pm </w:t>
      </w:r>
      <w:r w:rsidR="00FA01A6" w:rsidRPr="001023DC">
        <w:rPr>
          <w:rFonts w:ascii="Calibri" w:eastAsia="Calibri" w:hAnsi="Calibri" w:cs="Calibri"/>
          <w:b/>
        </w:rPr>
        <w:t xml:space="preserve">at </w:t>
      </w:r>
      <w:r w:rsidR="001023DC">
        <w:rPr>
          <w:rFonts w:ascii="Calibri" w:eastAsia="Calibri" w:hAnsi="Calibri" w:cs="Calibri"/>
          <w:b/>
        </w:rPr>
        <w:t xml:space="preserve">  </w:t>
      </w:r>
    </w:p>
    <w:p w14:paraId="25C5BD8B" w14:textId="7445593A" w:rsidR="0007780C" w:rsidRDefault="001023DC" w:rsidP="001023DC">
      <w:pPr>
        <w:pStyle w:val="ListParagraph"/>
        <w:spacing w:after="200" w:line="276" w:lineRule="auto"/>
        <w:ind w:left="72"/>
        <w:rPr>
          <w:rFonts w:ascii="Calibri" w:eastAsia="Calibri" w:hAnsi="Calibri" w:cs="Calibri"/>
          <w:b/>
        </w:rPr>
      </w:pPr>
      <w:r>
        <w:rPr>
          <w:rFonts w:ascii="Calibri" w:eastAsia="Calibri" w:hAnsi="Calibri" w:cs="Calibri"/>
          <w:b/>
        </w:rPr>
        <w:t xml:space="preserve">    </w:t>
      </w:r>
      <w:r w:rsidR="00FA01A6" w:rsidRPr="001023DC">
        <w:rPr>
          <w:rFonts w:ascii="Calibri" w:eastAsia="Calibri" w:hAnsi="Calibri" w:cs="Calibri"/>
          <w:b/>
        </w:rPr>
        <w:t>Oakamoor Village Hall.</w:t>
      </w:r>
    </w:p>
    <w:p w14:paraId="237CF950" w14:textId="0C0A31EC" w:rsidR="00D22652" w:rsidRDefault="00D22652" w:rsidP="001023DC">
      <w:pPr>
        <w:pStyle w:val="ListParagraph"/>
        <w:spacing w:after="200" w:line="276" w:lineRule="auto"/>
        <w:ind w:left="72"/>
        <w:rPr>
          <w:rFonts w:ascii="Calibri" w:eastAsia="Calibri" w:hAnsi="Calibri" w:cs="Calibri"/>
          <w:b/>
        </w:rPr>
      </w:pPr>
    </w:p>
    <w:p w14:paraId="7E29F103" w14:textId="4399085A" w:rsidR="00D22652" w:rsidRDefault="00D22652" w:rsidP="001023DC">
      <w:pPr>
        <w:pStyle w:val="ListParagraph"/>
        <w:spacing w:after="200" w:line="276" w:lineRule="auto"/>
        <w:ind w:left="72"/>
        <w:rPr>
          <w:rFonts w:ascii="Calibri" w:eastAsia="Calibri" w:hAnsi="Calibri" w:cs="Calibri"/>
          <w:b/>
        </w:rPr>
      </w:pPr>
    </w:p>
    <w:p w14:paraId="60E22F52" w14:textId="77777777" w:rsidR="00D22652" w:rsidRPr="001023DC" w:rsidRDefault="00D22652" w:rsidP="001023DC">
      <w:pPr>
        <w:pStyle w:val="ListParagraph"/>
        <w:spacing w:after="200" w:line="276" w:lineRule="auto"/>
        <w:ind w:left="72"/>
        <w:rPr>
          <w:rFonts w:ascii="Calibri" w:eastAsia="Calibri" w:hAnsi="Calibri" w:cs="Calibri"/>
          <w:b/>
        </w:rPr>
      </w:pPr>
    </w:p>
    <w:p w14:paraId="6F0161DE" w14:textId="3EC490AD" w:rsidR="00B41A0D" w:rsidRPr="00C957EC" w:rsidRDefault="00B41A0D" w:rsidP="00BE3ED0">
      <w:pPr>
        <w:spacing w:line="240" w:lineRule="auto"/>
        <w:jc w:val="both"/>
        <w:rPr>
          <w:rFonts w:eastAsia="Arial" w:cs="Arial"/>
          <w:b/>
          <w:color w:val="000000"/>
          <w:lang w:eastAsia="en-GB"/>
        </w:rPr>
      </w:pPr>
      <w:r w:rsidRPr="00C957EC">
        <w:rPr>
          <w:rFonts w:eastAsia="Arial" w:cs="Arial"/>
          <w:b/>
          <w:color w:val="000000"/>
          <w:lang w:eastAsia="en-GB"/>
        </w:rPr>
        <w:t>The Chairman thanked everybody for their attendance and dec</w:t>
      </w:r>
      <w:r w:rsidR="00D70C0F">
        <w:rPr>
          <w:rFonts w:eastAsia="Arial" w:cs="Arial"/>
          <w:b/>
          <w:color w:val="000000"/>
          <w:lang w:eastAsia="en-GB"/>
        </w:rPr>
        <w:t>lared the meeting closed at 8.</w:t>
      </w:r>
      <w:r w:rsidR="00A76038">
        <w:rPr>
          <w:rFonts w:eastAsia="Arial" w:cs="Arial"/>
          <w:b/>
          <w:color w:val="000000"/>
          <w:lang w:eastAsia="en-GB"/>
        </w:rPr>
        <w:t>3</w:t>
      </w:r>
      <w:r w:rsidR="00D70C0F">
        <w:rPr>
          <w:rFonts w:eastAsia="Arial" w:cs="Arial"/>
          <w:b/>
          <w:color w:val="000000"/>
          <w:lang w:eastAsia="en-GB"/>
        </w:rPr>
        <w:t>0</w:t>
      </w:r>
      <w:r w:rsidRPr="00C957EC">
        <w:rPr>
          <w:rFonts w:eastAsia="Arial" w:cs="Arial"/>
          <w:b/>
          <w:color w:val="000000"/>
          <w:lang w:eastAsia="en-GB"/>
        </w:rPr>
        <w:t>pm.</w:t>
      </w:r>
    </w:p>
    <w:p w14:paraId="79F8BBB0" w14:textId="77777777" w:rsidR="00FB08C3" w:rsidRDefault="00FB08C3" w:rsidP="00B41A0D">
      <w:pPr>
        <w:spacing w:line="240" w:lineRule="auto"/>
        <w:jc w:val="both"/>
        <w:rPr>
          <w:rFonts w:eastAsia="Arial" w:cs="Arial"/>
          <w:color w:val="000000"/>
          <w:lang w:eastAsia="en-GB"/>
        </w:rPr>
      </w:pPr>
    </w:p>
    <w:p w14:paraId="279FFDCF" w14:textId="77777777" w:rsidR="005D2132" w:rsidRDefault="00B41A0D" w:rsidP="00B41A0D">
      <w:pPr>
        <w:spacing w:line="240" w:lineRule="auto"/>
        <w:jc w:val="both"/>
        <w:rPr>
          <w:rFonts w:eastAsia="Arial" w:cs="Arial"/>
          <w:color w:val="000000"/>
          <w:lang w:eastAsia="en-GB"/>
        </w:rPr>
      </w:pPr>
      <w:r w:rsidRPr="00C957EC">
        <w:rPr>
          <w:rFonts w:eastAsia="Arial" w:cs="Arial"/>
          <w:color w:val="000000"/>
          <w:lang w:eastAsia="en-GB"/>
        </w:rPr>
        <w:t xml:space="preserve">Signed: …………………………………………………(Chair) </w:t>
      </w:r>
      <w:r w:rsidR="00A76038">
        <w:rPr>
          <w:rFonts w:eastAsia="Arial" w:cs="Arial"/>
          <w:color w:val="000000"/>
          <w:lang w:eastAsia="en-GB"/>
        </w:rPr>
        <w:t xml:space="preserve">          </w:t>
      </w:r>
      <w:r w:rsidRPr="00C957EC">
        <w:rPr>
          <w:rFonts w:eastAsia="Arial" w:cs="Arial"/>
          <w:color w:val="000000"/>
          <w:lang w:eastAsia="en-GB"/>
        </w:rPr>
        <w:t xml:space="preserve">Signed: …………………………………………………(Clerk)                     </w:t>
      </w:r>
    </w:p>
    <w:p w14:paraId="2A64A931" w14:textId="77777777" w:rsidR="005D2132" w:rsidRDefault="005D2132" w:rsidP="00B41A0D">
      <w:pPr>
        <w:spacing w:line="240" w:lineRule="auto"/>
        <w:jc w:val="both"/>
        <w:rPr>
          <w:rFonts w:eastAsia="Arial" w:cs="Arial"/>
          <w:color w:val="000000"/>
          <w:lang w:eastAsia="en-GB"/>
        </w:rPr>
      </w:pPr>
    </w:p>
    <w:p w14:paraId="6830E069" w14:textId="75F8B41C" w:rsidR="0007780C" w:rsidRPr="00B41A0D" w:rsidRDefault="00B41A0D" w:rsidP="00B41A0D">
      <w:pPr>
        <w:spacing w:line="240" w:lineRule="auto"/>
        <w:jc w:val="both"/>
        <w:rPr>
          <w:rFonts w:eastAsia="Arial" w:cs="Arial"/>
          <w:color w:val="000000"/>
          <w:lang w:eastAsia="en-GB"/>
        </w:rPr>
      </w:pPr>
      <w:r>
        <w:rPr>
          <w:rFonts w:eastAsia="Arial" w:cs="Arial"/>
          <w:color w:val="000000"/>
          <w:lang w:eastAsia="en-GB"/>
        </w:rPr>
        <w:t>Date:     …………………………………………..</w:t>
      </w:r>
    </w:p>
    <w:sectPr w:rsidR="0007780C" w:rsidRPr="00B41A0D">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E5D53" w14:textId="77777777" w:rsidR="00427EE9" w:rsidRDefault="00427EE9" w:rsidP="005B6635">
      <w:pPr>
        <w:spacing w:after="0" w:line="240" w:lineRule="auto"/>
      </w:pPr>
      <w:r>
        <w:separator/>
      </w:r>
    </w:p>
  </w:endnote>
  <w:endnote w:type="continuationSeparator" w:id="0">
    <w:p w14:paraId="1D1963D2" w14:textId="77777777" w:rsidR="00427EE9" w:rsidRDefault="00427EE9"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467030"/>
      <w:docPartObj>
        <w:docPartGallery w:val="Page Numbers (Bottom of Page)"/>
        <w:docPartUnique/>
      </w:docPartObj>
    </w:sdtPr>
    <w:sdtEndPr>
      <w:rPr>
        <w:noProof/>
      </w:rPr>
    </w:sdtEndPr>
    <w:sdtContent>
      <w:p w14:paraId="0742A0C4" w14:textId="65DDE49D" w:rsidR="00427EE9" w:rsidRDefault="00427EE9">
        <w:pPr>
          <w:pStyle w:val="Footer"/>
          <w:jc w:val="right"/>
        </w:pPr>
        <w:r>
          <w:fldChar w:fldCharType="begin"/>
        </w:r>
        <w:r>
          <w:instrText xml:space="preserve"> PAGE   \* MERGEFORMAT </w:instrText>
        </w:r>
        <w:r>
          <w:fldChar w:fldCharType="separate"/>
        </w:r>
        <w:r w:rsidR="00D73D65">
          <w:rPr>
            <w:noProof/>
          </w:rPr>
          <w:t>1</w:t>
        </w:r>
        <w:r>
          <w:rPr>
            <w:noProof/>
          </w:rPr>
          <w:fldChar w:fldCharType="end"/>
        </w:r>
      </w:p>
    </w:sdtContent>
  </w:sdt>
  <w:p w14:paraId="72D9B94E" w14:textId="77777777" w:rsidR="00427EE9" w:rsidRDefault="00427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94FD5" w14:textId="77777777" w:rsidR="00427EE9" w:rsidRDefault="00427EE9" w:rsidP="005B6635">
      <w:pPr>
        <w:spacing w:after="0" w:line="240" w:lineRule="auto"/>
      </w:pPr>
      <w:r>
        <w:separator/>
      </w:r>
    </w:p>
  </w:footnote>
  <w:footnote w:type="continuationSeparator" w:id="0">
    <w:p w14:paraId="72C58FA7" w14:textId="77777777" w:rsidR="00427EE9" w:rsidRDefault="00427EE9"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4843" w14:textId="2797357B" w:rsidR="00427EE9" w:rsidRPr="00C76C0C" w:rsidRDefault="00427EE9"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427EE9" w:rsidRDefault="00427EE9" w:rsidP="00C76C0C">
    <w:pPr>
      <w:pStyle w:val="Header"/>
      <w:jc w:val="center"/>
      <w:rPr>
        <w:rFonts w:ascii="Times New Roman" w:hAnsi="Times New Roman" w:cs="Times New Roman"/>
        <w:b/>
        <w:color w:val="538135" w:themeColor="accent6" w:themeShade="BF"/>
        <w:sz w:val="40"/>
        <w:szCs w:val="40"/>
      </w:rPr>
    </w:pPr>
  </w:p>
  <w:p w14:paraId="06EB930B" w14:textId="651C3DBA" w:rsidR="00427EE9" w:rsidRDefault="00427EE9" w:rsidP="00C76C0C">
    <w:pPr>
      <w:pStyle w:val="Header"/>
      <w:jc w:val="center"/>
      <w:rPr>
        <w:rFonts w:cstheme="minorHAnsi"/>
        <w:color w:val="7F7F7F" w:themeColor="text1" w:themeTint="80"/>
      </w:rPr>
    </w:pPr>
    <w:r>
      <w:rPr>
        <w:rFonts w:cstheme="minorHAnsi"/>
        <w:color w:val="7F7F7F" w:themeColor="text1" w:themeTint="80"/>
      </w:rPr>
      <w:t>Carmen Giuliano-Worthington, Oakamoor Acting Parish Clerk</w:t>
    </w:r>
  </w:p>
  <w:p w14:paraId="36BEE764" w14:textId="3581EE72" w:rsidR="00427EE9" w:rsidRDefault="00427EE9"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01782 550741, Mobile: 07590 536753</w:t>
    </w:r>
  </w:p>
  <w:p w14:paraId="41F1BE81" w14:textId="47AEFA3C" w:rsidR="00427EE9" w:rsidRDefault="00427EE9" w:rsidP="00C76C0C">
    <w:pPr>
      <w:pStyle w:val="Header"/>
      <w:jc w:val="center"/>
      <w:rPr>
        <w:rFonts w:cstheme="minorHAnsi"/>
        <w:color w:val="7F7F7F" w:themeColor="text1" w:themeTint="80"/>
      </w:rPr>
    </w:pPr>
    <w:r>
      <w:rPr>
        <w:rFonts w:cstheme="minorHAnsi"/>
        <w:color w:val="7F7F7F" w:themeColor="text1" w:themeTint="80"/>
      </w:rPr>
      <w:t xml:space="preserve">Email: </w:t>
    </w:r>
    <w:hyperlink r:id="rId1" w:history="1">
      <w:r w:rsidRPr="00305C6E">
        <w:rPr>
          <w:rStyle w:val="Hyperlink"/>
          <w:rFonts w:cstheme="minorHAnsi"/>
          <w:color w:val="66B0FB" w:themeColor="hyperlink" w:themeTint="80"/>
        </w:rPr>
        <w:t>oakamoorparishcouncil@hotmail.com</w:t>
      </w:r>
    </w:hyperlink>
  </w:p>
  <w:p w14:paraId="19133DA2" w14:textId="77777777" w:rsidR="00427EE9" w:rsidRPr="00C76C0C" w:rsidRDefault="00427EE9" w:rsidP="00C76C0C">
    <w:pPr>
      <w:pStyle w:val="Header"/>
      <w:jc w:val="center"/>
      <w:rPr>
        <w:rFonts w:cstheme="minorHAnsi"/>
        <w:color w:val="7F7F7F" w:themeColor="text1" w:themeTint="80"/>
      </w:rPr>
    </w:pPr>
  </w:p>
  <w:p w14:paraId="1F10466C" w14:textId="77777777" w:rsidR="00427EE9" w:rsidRDefault="00427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16986F68"/>
    <w:multiLevelType w:val="hybridMultilevel"/>
    <w:tmpl w:val="B4665C7A"/>
    <w:lvl w:ilvl="0" w:tplc="8326F182">
      <w:start w:val="1"/>
      <w:numFmt w:val="lowerRoman"/>
      <w:lvlText w:val="%1."/>
      <w:lvlJc w:val="left"/>
      <w:pPr>
        <w:ind w:left="792" w:hanging="72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 w15:restartNumberingAfterBreak="0">
    <w:nsid w:val="385E2498"/>
    <w:multiLevelType w:val="hybridMultilevel"/>
    <w:tmpl w:val="CE88DBB6"/>
    <w:lvl w:ilvl="0" w:tplc="55367652">
      <w:start w:val="1"/>
      <w:numFmt w:val="lowerLetter"/>
      <w:lvlText w:val="%1."/>
      <w:lvlJc w:val="left"/>
      <w:pPr>
        <w:ind w:left="648" w:hanging="360"/>
      </w:pPr>
      <w:rPr>
        <w:rFonts w:hint="default"/>
        <w:b w:val="0"/>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1C6137"/>
    <w:multiLevelType w:val="hybridMultilevel"/>
    <w:tmpl w:val="64520102"/>
    <w:lvl w:ilvl="0" w:tplc="CD746E0C">
      <w:start w:val="1"/>
      <w:numFmt w:val="lowerRoman"/>
      <w:lvlText w:val="%1."/>
      <w:lvlJc w:val="left"/>
      <w:pPr>
        <w:ind w:left="936" w:hanging="720"/>
      </w:pPr>
      <w:rPr>
        <w:rFonts w:hint="default"/>
      </w:rPr>
    </w:lvl>
    <w:lvl w:ilvl="1" w:tplc="08090019">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6"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8"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9"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47439"/>
    <w:multiLevelType w:val="hybridMultilevel"/>
    <w:tmpl w:val="5E8C942A"/>
    <w:lvl w:ilvl="0" w:tplc="89120546">
      <w:start w:val="1"/>
      <w:numFmt w:val="lowerLetter"/>
      <w:lvlText w:val="%1."/>
      <w:lvlJc w:val="left"/>
      <w:pPr>
        <w:ind w:left="432" w:hanging="360"/>
      </w:pPr>
      <w:rPr>
        <w:rFonts w:ascii="Calibri" w:eastAsia="Calibri" w:hAnsi="Calibri" w:cs="Calibri"/>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abstractNumId w:val="4"/>
  </w:num>
  <w:num w:numId="2">
    <w:abstractNumId w:val="9"/>
  </w:num>
  <w:num w:numId="3">
    <w:abstractNumId w:val="8"/>
  </w:num>
  <w:num w:numId="4">
    <w:abstractNumId w:val="3"/>
  </w:num>
  <w:num w:numId="5">
    <w:abstractNumId w:val="0"/>
  </w:num>
  <w:num w:numId="6">
    <w:abstractNumId w:val="7"/>
  </w:num>
  <w:num w:numId="7">
    <w:abstractNumId w:val="6"/>
  </w:num>
  <w:num w:numId="8">
    <w:abstractNumId w:val="1"/>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7780C"/>
    <w:rsid w:val="000E1F34"/>
    <w:rsid w:val="000E637A"/>
    <w:rsid w:val="001023DC"/>
    <w:rsid w:val="00114B69"/>
    <w:rsid w:val="0016411E"/>
    <w:rsid w:val="001A1415"/>
    <w:rsid w:val="0029118F"/>
    <w:rsid w:val="002A6ABE"/>
    <w:rsid w:val="002C3097"/>
    <w:rsid w:val="0031126D"/>
    <w:rsid w:val="00387667"/>
    <w:rsid w:val="003A4DB9"/>
    <w:rsid w:val="003C0277"/>
    <w:rsid w:val="003E3602"/>
    <w:rsid w:val="00427EE9"/>
    <w:rsid w:val="004318CA"/>
    <w:rsid w:val="00457A12"/>
    <w:rsid w:val="004E1363"/>
    <w:rsid w:val="00530658"/>
    <w:rsid w:val="00531F04"/>
    <w:rsid w:val="005B6635"/>
    <w:rsid w:val="005C6F1B"/>
    <w:rsid w:val="005D2132"/>
    <w:rsid w:val="005E4285"/>
    <w:rsid w:val="00671442"/>
    <w:rsid w:val="00693CA4"/>
    <w:rsid w:val="006E2E9E"/>
    <w:rsid w:val="006F47AA"/>
    <w:rsid w:val="00704209"/>
    <w:rsid w:val="007832E9"/>
    <w:rsid w:val="007A322A"/>
    <w:rsid w:val="007F61A0"/>
    <w:rsid w:val="008738AE"/>
    <w:rsid w:val="0088125F"/>
    <w:rsid w:val="00985360"/>
    <w:rsid w:val="00994E82"/>
    <w:rsid w:val="009B5F0F"/>
    <w:rsid w:val="00A15E17"/>
    <w:rsid w:val="00A6748F"/>
    <w:rsid w:val="00A76038"/>
    <w:rsid w:val="00A824C1"/>
    <w:rsid w:val="00A86496"/>
    <w:rsid w:val="00B41A0D"/>
    <w:rsid w:val="00B41EE4"/>
    <w:rsid w:val="00B82A58"/>
    <w:rsid w:val="00B83A01"/>
    <w:rsid w:val="00B91EE1"/>
    <w:rsid w:val="00BE3ED0"/>
    <w:rsid w:val="00C1044E"/>
    <w:rsid w:val="00C51323"/>
    <w:rsid w:val="00C76C0C"/>
    <w:rsid w:val="00C86C53"/>
    <w:rsid w:val="00C957EC"/>
    <w:rsid w:val="00CF6EBE"/>
    <w:rsid w:val="00D22652"/>
    <w:rsid w:val="00D47502"/>
    <w:rsid w:val="00D70C0F"/>
    <w:rsid w:val="00D73D65"/>
    <w:rsid w:val="00DA68C5"/>
    <w:rsid w:val="00DD2CCF"/>
    <w:rsid w:val="00E6382F"/>
    <w:rsid w:val="00E84B5C"/>
    <w:rsid w:val="00F10EF2"/>
    <w:rsid w:val="00F17FD8"/>
    <w:rsid w:val="00F80663"/>
    <w:rsid w:val="00FA01A6"/>
    <w:rsid w:val="00FA3803"/>
    <w:rsid w:val="00FB08C3"/>
    <w:rsid w:val="00FD1241"/>
    <w:rsid w:val="00FD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styleId="UnresolvedMention">
    <w:name w:val="Unresolved Mention"/>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9</cp:revision>
  <cp:lastPrinted>2017-12-20T12:15:00Z</cp:lastPrinted>
  <dcterms:created xsi:type="dcterms:W3CDTF">2017-12-05T14:14:00Z</dcterms:created>
  <dcterms:modified xsi:type="dcterms:W3CDTF">2018-01-09T12:41:00Z</dcterms:modified>
</cp:coreProperties>
</file>