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8B2E7" w14:textId="77777777" w:rsidR="00941873" w:rsidRDefault="00941873" w:rsidP="009A342C">
      <w:pPr>
        <w:pStyle w:val="NoSpacing"/>
        <w:rPr>
          <w:rFonts w:eastAsia="Calibri"/>
        </w:rPr>
      </w:pPr>
    </w:p>
    <w:p w14:paraId="5E920177" w14:textId="7A738D17" w:rsidR="00D5086F" w:rsidRDefault="00D5086F" w:rsidP="004A5401">
      <w:pPr>
        <w:spacing w:after="0" w:line="276" w:lineRule="auto"/>
        <w:jc w:val="center"/>
        <w:rPr>
          <w:rFonts w:ascii="Calibri" w:eastAsia="Calibri" w:hAnsi="Calibri" w:cs="Calibri"/>
          <w:b/>
        </w:rPr>
      </w:pPr>
      <w:r>
        <w:rPr>
          <w:rFonts w:ascii="Calibri" w:eastAsia="Calibri" w:hAnsi="Calibri" w:cs="Calibri"/>
          <w:b/>
        </w:rPr>
        <w:t>MINUTES OF MEETING OF OAKAMOOR PARISH COUNCIL</w:t>
      </w:r>
    </w:p>
    <w:p w14:paraId="45AB7A8E" w14:textId="39DA0F84" w:rsidR="00FD1241" w:rsidRDefault="00FA01A6" w:rsidP="00753556">
      <w:pPr>
        <w:spacing w:after="0" w:line="276" w:lineRule="auto"/>
        <w:jc w:val="center"/>
        <w:rPr>
          <w:rFonts w:ascii="Calibri" w:eastAsia="Calibri" w:hAnsi="Calibri" w:cs="Calibri"/>
          <w:b/>
        </w:rPr>
      </w:pPr>
      <w:r w:rsidRPr="00C957EC">
        <w:rPr>
          <w:rFonts w:ascii="Calibri" w:eastAsia="Calibri" w:hAnsi="Calibri" w:cs="Calibri"/>
          <w:b/>
        </w:rPr>
        <w:t xml:space="preserve">HELD </w:t>
      </w:r>
      <w:r w:rsidR="002000CE">
        <w:rPr>
          <w:rFonts w:ascii="Calibri" w:eastAsia="Calibri" w:hAnsi="Calibri" w:cs="Calibri"/>
          <w:b/>
        </w:rPr>
        <w:t xml:space="preserve">ON </w:t>
      </w:r>
      <w:r w:rsidR="00D32172">
        <w:rPr>
          <w:rFonts w:ascii="Calibri" w:eastAsia="Calibri" w:hAnsi="Calibri" w:cs="Calibri"/>
          <w:b/>
        </w:rPr>
        <w:t xml:space="preserve">MONDAY </w:t>
      </w:r>
      <w:r w:rsidR="0022295C">
        <w:rPr>
          <w:rFonts w:ascii="Calibri" w:eastAsia="Calibri" w:hAnsi="Calibri" w:cs="Calibri"/>
          <w:b/>
        </w:rPr>
        <w:t>3</w:t>
      </w:r>
      <w:r w:rsidR="0022295C" w:rsidRPr="0022295C">
        <w:rPr>
          <w:rFonts w:ascii="Calibri" w:eastAsia="Calibri" w:hAnsi="Calibri" w:cs="Calibri"/>
          <w:b/>
          <w:vertAlign w:val="superscript"/>
        </w:rPr>
        <w:t>rd</w:t>
      </w:r>
      <w:r w:rsidR="0022295C">
        <w:rPr>
          <w:rFonts w:ascii="Calibri" w:eastAsia="Calibri" w:hAnsi="Calibri" w:cs="Calibri"/>
          <w:b/>
        </w:rPr>
        <w:t xml:space="preserve"> FEBRUARY</w:t>
      </w:r>
      <w:r w:rsidR="00627BDF">
        <w:rPr>
          <w:rFonts w:ascii="Calibri" w:eastAsia="Calibri" w:hAnsi="Calibri" w:cs="Calibri"/>
          <w:b/>
        </w:rPr>
        <w:t xml:space="preserve"> 2020</w:t>
      </w:r>
    </w:p>
    <w:p w14:paraId="60899AB9" w14:textId="0F5B4856" w:rsidR="0007780C" w:rsidRPr="00C957EC" w:rsidRDefault="003A4DB9" w:rsidP="003A4DB9">
      <w:pPr>
        <w:spacing w:after="0" w:line="276" w:lineRule="auto"/>
        <w:jc w:val="center"/>
        <w:rPr>
          <w:rFonts w:ascii="Calibri" w:eastAsia="Calibri" w:hAnsi="Calibri" w:cs="Calibri"/>
          <w:b/>
        </w:rPr>
      </w:pPr>
      <w:r w:rsidRPr="00C957EC">
        <w:rPr>
          <w:rFonts w:ascii="Calibri" w:eastAsia="Calibri" w:hAnsi="Calibri" w:cs="Calibri"/>
          <w:b/>
        </w:rPr>
        <w:t>AT OAKAMOOR VILLA</w:t>
      </w:r>
      <w:r w:rsidR="00FA3803" w:rsidRPr="00C957EC">
        <w:rPr>
          <w:rFonts w:ascii="Calibri" w:eastAsia="Calibri" w:hAnsi="Calibri" w:cs="Calibri"/>
          <w:b/>
        </w:rPr>
        <w:t>G</w:t>
      </w:r>
      <w:r w:rsidRPr="00C957EC">
        <w:rPr>
          <w:rFonts w:ascii="Calibri" w:eastAsia="Calibri" w:hAnsi="Calibri" w:cs="Calibri"/>
          <w:b/>
        </w:rPr>
        <w:t>E HALL AT 7.</w:t>
      </w:r>
      <w:r w:rsidR="00C4248B">
        <w:rPr>
          <w:rFonts w:ascii="Calibri" w:eastAsia="Calibri" w:hAnsi="Calibri" w:cs="Calibri"/>
          <w:b/>
        </w:rPr>
        <w:t>00</w:t>
      </w:r>
      <w:r w:rsidR="00850009">
        <w:rPr>
          <w:rFonts w:ascii="Calibri" w:eastAsia="Calibri" w:hAnsi="Calibri" w:cs="Calibri"/>
          <w:b/>
        </w:rPr>
        <w:t>P</w:t>
      </w:r>
      <w:r w:rsidRPr="00C957EC">
        <w:rPr>
          <w:rFonts w:ascii="Calibri" w:eastAsia="Calibri" w:hAnsi="Calibri" w:cs="Calibri"/>
          <w:b/>
        </w:rPr>
        <w:t>M</w:t>
      </w:r>
    </w:p>
    <w:p w14:paraId="1A01825A" w14:textId="5F8178D9" w:rsidR="003A4DB9" w:rsidRPr="00C957EC" w:rsidRDefault="00465CBA" w:rsidP="003A4DB9">
      <w:pPr>
        <w:spacing w:after="0" w:line="276" w:lineRule="auto"/>
        <w:jc w:val="center"/>
        <w:rPr>
          <w:rFonts w:ascii="Calibri" w:eastAsia="Calibri" w:hAnsi="Calibri" w:cs="Calibri"/>
          <w:b/>
        </w:rPr>
      </w:pPr>
      <w:r>
        <w:rPr>
          <w:rFonts w:ascii="Calibri" w:eastAsia="Calibri" w:hAnsi="Calibri" w:cs="Calibri"/>
          <w:b/>
        </w:rPr>
        <w:t xml:space="preserve">                          </w:t>
      </w:r>
    </w:p>
    <w:p w14:paraId="31B3149A" w14:textId="5789BF0B" w:rsidR="00531F04" w:rsidRDefault="003A4DB9" w:rsidP="00627BDF">
      <w:pPr>
        <w:spacing w:after="0" w:line="240" w:lineRule="auto"/>
        <w:ind w:left="1440" w:hanging="1440"/>
        <w:rPr>
          <w:rFonts w:ascii="Calibri" w:eastAsia="Calibri" w:hAnsi="Calibri" w:cs="Calibri"/>
        </w:rPr>
      </w:pPr>
      <w:r w:rsidRPr="00C957EC">
        <w:rPr>
          <w:rFonts w:ascii="Calibri" w:eastAsia="Calibri" w:hAnsi="Calibri" w:cs="Calibri"/>
          <w:b/>
        </w:rPr>
        <w:t>Present</w:t>
      </w:r>
      <w:r w:rsidR="00B82A58" w:rsidRPr="00C957EC">
        <w:rPr>
          <w:rFonts w:ascii="Calibri" w:eastAsia="Calibri" w:hAnsi="Calibri" w:cs="Calibri"/>
        </w:rPr>
        <w:t>:</w:t>
      </w:r>
      <w:r w:rsidRPr="00C957EC">
        <w:rPr>
          <w:rFonts w:ascii="Calibri" w:eastAsia="Calibri" w:hAnsi="Calibri" w:cs="Calibri"/>
        </w:rPr>
        <w:t xml:space="preserve">         </w:t>
      </w:r>
      <w:r w:rsidR="002000CE">
        <w:rPr>
          <w:rFonts w:ascii="Calibri" w:eastAsia="Calibri" w:hAnsi="Calibri" w:cs="Calibri"/>
        </w:rPr>
        <w:tab/>
      </w:r>
      <w:r w:rsidR="002000CE">
        <w:rPr>
          <w:rFonts w:ascii="Calibri" w:eastAsia="Calibri" w:hAnsi="Calibri" w:cs="Calibri"/>
        </w:rPr>
        <w:tab/>
      </w:r>
      <w:r w:rsidR="00531F04" w:rsidRPr="00531F04">
        <w:rPr>
          <w:rFonts w:ascii="Calibri" w:eastAsia="Calibri" w:hAnsi="Calibri" w:cs="Calibri"/>
          <w:b/>
        </w:rPr>
        <w:t>Chairman:</w:t>
      </w:r>
      <w:r w:rsidR="00531F04">
        <w:rPr>
          <w:rFonts w:ascii="Calibri" w:eastAsia="Calibri" w:hAnsi="Calibri" w:cs="Calibri"/>
        </w:rPr>
        <w:tab/>
      </w:r>
      <w:r w:rsidR="00531F04">
        <w:rPr>
          <w:rFonts w:ascii="Calibri" w:eastAsia="Calibri" w:hAnsi="Calibri" w:cs="Calibri"/>
        </w:rPr>
        <w:tab/>
      </w:r>
      <w:r w:rsidR="00627BDF">
        <w:rPr>
          <w:rFonts w:ascii="Calibri" w:eastAsia="Calibri" w:hAnsi="Calibri" w:cs="Calibri"/>
        </w:rPr>
        <w:t>Philip Charles</w:t>
      </w:r>
    </w:p>
    <w:p w14:paraId="5A72EFDF" w14:textId="1A34A30E" w:rsidR="00627BDF" w:rsidRDefault="00627BDF" w:rsidP="00627BDF">
      <w:pPr>
        <w:spacing w:after="0" w:line="240" w:lineRule="auto"/>
        <w:ind w:left="1440" w:hanging="1440"/>
        <w:rPr>
          <w:rFonts w:ascii="Calibri" w:eastAsia="Calibri" w:hAnsi="Calibri" w:cs="Calibri"/>
        </w:rPr>
      </w:pPr>
      <w:r>
        <w:rPr>
          <w:rFonts w:ascii="Calibri" w:eastAsia="Calibri" w:hAnsi="Calibri" w:cs="Calibri"/>
          <w:b/>
        </w:rPr>
        <w:tab/>
      </w:r>
      <w:r>
        <w:rPr>
          <w:rFonts w:ascii="Calibri" w:eastAsia="Calibri" w:hAnsi="Calibri" w:cs="Calibri"/>
          <w:b/>
        </w:rPr>
        <w:tab/>
        <w:t>Vice Chairman</w:t>
      </w:r>
      <w:r w:rsidRPr="00627BDF">
        <w:rPr>
          <w:rFonts w:ascii="Calibri" w:eastAsia="Calibri" w:hAnsi="Calibri" w:cs="Calibri"/>
        </w:rPr>
        <w:t>:</w:t>
      </w:r>
      <w:r>
        <w:rPr>
          <w:rFonts w:ascii="Calibri" w:eastAsia="Calibri" w:hAnsi="Calibri" w:cs="Calibri"/>
        </w:rPr>
        <w:tab/>
      </w:r>
      <w:r>
        <w:rPr>
          <w:rFonts w:ascii="Calibri" w:eastAsia="Calibri" w:hAnsi="Calibri" w:cs="Calibri"/>
        </w:rPr>
        <w:tab/>
      </w:r>
      <w:r w:rsidR="00321C37">
        <w:rPr>
          <w:rFonts w:ascii="Calibri" w:eastAsia="Calibri" w:hAnsi="Calibri" w:cs="Calibri"/>
        </w:rPr>
        <w:t>Tony Loynes</w:t>
      </w:r>
    </w:p>
    <w:p w14:paraId="7B88E428" w14:textId="39FDB963" w:rsidR="003A348E" w:rsidRDefault="003A348E" w:rsidP="00465196">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p>
    <w:p w14:paraId="7222F33F" w14:textId="621B0A09" w:rsidR="007B2771" w:rsidRDefault="007832E9" w:rsidP="005B5B40">
      <w:pPr>
        <w:spacing w:after="0" w:line="240" w:lineRule="auto"/>
        <w:ind w:left="4320" w:hanging="2160"/>
        <w:rPr>
          <w:rFonts w:ascii="Calibri" w:eastAsia="Calibri" w:hAnsi="Calibri" w:cs="Calibri"/>
        </w:rPr>
      </w:pPr>
      <w:r w:rsidRPr="00E6382F">
        <w:rPr>
          <w:rFonts w:ascii="Calibri" w:eastAsia="Calibri" w:hAnsi="Calibri" w:cs="Calibri"/>
          <w:b/>
        </w:rPr>
        <w:t>Parish Councillors</w:t>
      </w:r>
      <w:r w:rsidR="00E6382F">
        <w:rPr>
          <w:rFonts w:ascii="Calibri" w:eastAsia="Calibri" w:hAnsi="Calibri" w:cs="Calibri"/>
        </w:rPr>
        <w:t xml:space="preserve">: </w:t>
      </w:r>
      <w:r w:rsidR="00E6382F">
        <w:rPr>
          <w:rFonts w:ascii="Calibri" w:eastAsia="Calibri" w:hAnsi="Calibri" w:cs="Calibri"/>
        </w:rPr>
        <w:tab/>
      </w:r>
      <w:r w:rsidR="000F68DB">
        <w:rPr>
          <w:rFonts w:ascii="Calibri" w:eastAsia="Calibri" w:hAnsi="Calibri" w:cs="Calibri"/>
        </w:rPr>
        <w:t>Gle</w:t>
      </w:r>
      <w:r w:rsidR="00850009">
        <w:rPr>
          <w:rFonts w:ascii="Calibri" w:eastAsia="Calibri" w:hAnsi="Calibri" w:cs="Calibri"/>
        </w:rPr>
        <w:t>n</w:t>
      </w:r>
      <w:r w:rsidR="000F68DB">
        <w:rPr>
          <w:rFonts w:ascii="Calibri" w:eastAsia="Calibri" w:hAnsi="Calibri" w:cs="Calibri"/>
        </w:rPr>
        <w:t>y</w:t>
      </w:r>
      <w:r w:rsidR="00850009">
        <w:rPr>
          <w:rFonts w:ascii="Calibri" w:eastAsia="Calibri" w:hAnsi="Calibri" w:cs="Calibri"/>
        </w:rPr>
        <w:t>s Beard</w:t>
      </w:r>
      <w:r w:rsidR="00753556">
        <w:rPr>
          <w:rFonts w:ascii="Calibri" w:eastAsia="Calibri" w:hAnsi="Calibri" w:cs="Calibri"/>
        </w:rPr>
        <w:t>, Mary Edwards</w:t>
      </w:r>
      <w:r w:rsidR="00DC0E7B">
        <w:rPr>
          <w:rFonts w:ascii="Calibri" w:eastAsia="Calibri" w:hAnsi="Calibri" w:cs="Calibri"/>
        </w:rPr>
        <w:t>, Frank Meadows</w:t>
      </w:r>
      <w:r w:rsidR="00627BDF">
        <w:rPr>
          <w:rFonts w:ascii="Calibri" w:eastAsia="Calibri" w:hAnsi="Calibri" w:cs="Calibri"/>
        </w:rPr>
        <w:t xml:space="preserve">, </w:t>
      </w:r>
    </w:p>
    <w:p w14:paraId="425CDB8D" w14:textId="0C340C04" w:rsidR="00627BDF" w:rsidRPr="00627BDF" w:rsidRDefault="00627BDF" w:rsidP="005B5B40">
      <w:pPr>
        <w:spacing w:after="0" w:line="240" w:lineRule="auto"/>
        <w:ind w:left="4320" w:hanging="2160"/>
        <w:rPr>
          <w:rFonts w:ascii="Calibri" w:eastAsia="Calibri" w:hAnsi="Calibri" w:cs="Calibri"/>
          <w:bCs/>
        </w:rPr>
      </w:pPr>
      <w:r>
        <w:rPr>
          <w:rFonts w:ascii="Calibri" w:eastAsia="Calibri" w:hAnsi="Calibri" w:cs="Calibri"/>
          <w:b/>
        </w:rPr>
        <w:tab/>
      </w:r>
      <w:r w:rsidR="00602F66">
        <w:rPr>
          <w:rFonts w:ascii="Calibri" w:eastAsia="Calibri" w:hAnsi="Calibri" w:cs="Calibri"/>
          <w:bCs/>
        </w:rPr>
        <w:t>Robert</w:t>
      </w:r>
      <w:r w:rsidRPr="00627BDF">
        <w:rPr>
          <w:rFonts w:ascii="Calibri" w:eastAsia="Calibri" w:hAnsi="Calibri" w:cs="Calibri"/>
          <w:bCs/>
        </w:rPr>
        <w:t xml:space="preserve"> Church-Taylor</w:t>
      </w:r>
      <w:r w:rsidR="00321C37">
        <w:rPr>
          <w:rFonts w:ascii="Calibri" w:eastAsia="Calibri" w:hAnsi="Calibri" w:cs="Calibri"/>
          <w:bCs/>
        </w:rPr>
        <w:t>,</w:t>
      </w:r>
      <w:r w:rsidR="00602F66">
        <w:rPr>
          <w:rFonts w:ascii="Calibri" w:eastAsia="Calibri" w:hAnsi="Calibri" w:cs="Calibri"/>
          <w:bCs/>
        </w:rPr>
        <w:t xml:space="preserve"> Mark Fallows.</w:t>
      </w:r>
    </w:p>
    <w:p w14:paraId="61C429E2" w14:textId="77777777" w:rsidR="0022295C" w:rsidRDefault="0022295C" w:rsidP="00753556">
      <w:pPr>
        <w:pBdr>
          <w:bottom w:val="single" w:sz="12" w:space="1" w:color="auto"/>
        </w:pBdr>
        <w:spacing w:after="0" w:line="240" w:lineRule="auto"/>
        <w:ind w:left="2160" w:hanging="2160"/>
        <w:rPr>
          <w:rFonts w:ascii="Calibri" w:eastAsia="Calibri" w:hAnsi="Calibri" w:cs="Calibri"/>
          <w:b/>
        </w:rPr>
      </w:pPr>
    </w:p>
    <w:p w14:paraId="621207C1" w14:textId="7DCDF886" w:rsidR="00753556" w:rsidRDefault="00B82A58" w:rsidP="00753556">
      <w:pPr>
        <w:pBdr>
          <w:bottom w:val="single" w:sz="12" w:space="1" w:color="auto"/>
        </w:pBdr>
        <w:spacing w:after="0" w:line="240" w:lineRule="auto"/>
        <w:ind w:left="2160" w:hanging="2160"/>
        <w:rPr>
          <w:rFonts w:ascii="Calibri" w:eastAsia="Calibri" w:hAnsi="Calibri" w:cs="Calibri"/>
        </w:rPr>
      </w:pPr>
      <w:r w:rsidRPr="00C957EC">
        <w:rPr>
          <w:rFonts w:ascii="Calibri" w:eastAsia="Calibri" w:hAnsi="Calibri" w:cs="Calibri"/>
          <w:b/>
        </w:rPr>
        <w:t>In Attendance:</w:t>
      </w:r>
      <w:r w:rsidR="00FA01A6" w:rsidRPr="00C957EC">
        <w:rPr>
          <w:rFonts w:ascii="Calibri" w:eastAsia="Calibri" w:hAnsi="Calibri" w:cs="Calibri"/>
          <w:b/>
        </w:rPr>
        <w:t xml:space="preserve">     </w:t>
      </w:r>
      <w:r w:rsidRPr="00C957EC">
        <w:rPr>
          <w:rFonts w:ascii="Calibri" w:eastAsia="Calibri" w:hAnsi="Calibri" w:cs="Calibri"/>
          <w:b/>
        </w:rPr>
        <w:tab/>
      </w:r>
      <w:r w:rsidR="0022295C" w:rsidRPr="0022295C">
        <w:rPr>
          <w:rFonts w:ascii="Calibri" w:eastAsia="Calibri" w:hAnsi="Calibri" w:cs="Calibri"/>
          <w:bCs/>
        </w:rPr>
        <w:t>One member of the Public,</w:t>
      </w:r>
      <w:r w:rsidR="0022295C">
        <w:rPr>
          <w:rFonts w:ascii="Calibri" w:eastAsia="Calibri" w:hAnsi="Calibri" w:cs="Calibri"/>
          <w:b/>
        </w:rPr>
        <w:t xml:space="preserve"> </w:t>
      </w:r>
      <w:r w:rsidR="00627BDF">
        <w:rPr>
          <w:rFonts w:ascii="Calibri" w:eastAsia="Calibri" w:hAnsi="Calibri" w:cs="Calibri"/>
          <w:bCs/>
        </w:rPr>
        <w:t>Lengthsman and Clerk</w:t>
      </w:r>
      <w:r w:rsidR="00655E80">
        <w:rPr>
          <w:rFonts w:ascii="Calibri" w:eastAsia="Calibri" w:hAnsi="Calibri" w:cs="Calibri"/>
          <w:bCs/>
        </w:rPr>
        <w:t>.</w:t>
      </w:r>
    </w:p>
    <w:p w14:paraId="1371BD3C" w14:textId="77777777" w:rsidR="00D97676" w:rsidRDefault="00D97676" w:rsidP="00C62F9A">
      <w:pPr>
        <w:pBdr>
          <w:bottom w:val="single" w:sz="12" w:space="1" w:color="auto"/>
        </w:pBdr>
        <w:spacing w:after="0" w:line="240" w:lineRule="auto"/>
        <w:ind w:left="2160" w:hanging="2160"/>
        <w:rPr>
          <w:rFonts w:ascii="Calibri" w:eastAsia="Calibri" w:hAnsi="Calibri" w:cs="Calibri"/>
        </w:rPr>
      </w:pPr>
    </w:p>
    <w:p w14:paraId="51938D52" w14:textId="00856FF2" w:rsidR="008A5F7A" w:rsidRDefault="008A5F7A" w:rsidP="00D97676">
      <w:pPr>
        <w:spacing w:after="0" w:line="240" w:lineRule="auto"/>
        <w:rPr>
          <w:rFonts w:ascii="Calibri" w:eastAsia="Calibri" w:hAnsi="Calibri" w:cs="Calibri"/>
          <w:b/>
        </w:rPr>
      </w:pPr>
    </w:p>
    <w:p w14:paraId="5F08BCC0" w14:textId="6D3DF81A" w:rsidR="001A7FEC" w:rsidRDefault="001A7FEC" w:rsidP="00D97676">
      <w:pPr>
        <w:spacing w:after="0" w:line="240" w:lineRule="auto"/>
        <w:rPr>
          <w:rFonts w:ascii="Calibri" w:eastAsia="Calibri" w:hAnsi="Calibri" w:cs="Calibri"/>
          <w:b/>
        </w:rPr>
      </w:pPr>
    </w:p>
    <w:p w14:paraId="49DAF6F4" w14:textId="3CD3A1A7" w:rsidR="00A66A1C" w:rsidRPr="00C950AF" w:rsidRDefault="00627BDF" w:rsidP="00D97676">
      <w:pPr>
        <w:spacing w:after="0" w:line="240" w:lineRule="auto"/>
        <w:rPr>
          <w:rFonts w:ascii="Calibri" w:eastAsia="Calibri" w:hAnsi="Calibri" w:cs="Calibri"/>
          <w:b/>
        </w:rPr>
      </w:pPr>
      <w:r>
        <w:rPr>
          <w:rFonts w:ascii="Calibri" w:eastAsia="Calibri" w:hAnsi="Calibri" w:cs="Calibri"/>
          <w:b/>
        </w:rPr>
        <w:t>20.</w:t>
      </w:r>
      <w:r w:rsidR="00A67638">
        <w:rPr>
          <w:rFonts w:ascii="Calibri" w:eastAsia="Calibri" w:hAnsi="Calibri" w:cs="Calibri"/>
          <w:b/>
        </w:rPr>
        <w:t>13</w:t>
      </w:r>
      <w:r w:rsidR="0030496A">
        <w:rPr>
          <w:rFonts w:ascii="Calibri" w:eastAsia="Calibri" w:hAnsi="Calibri" w:cs="Calibri"/>
          <w:b/>
        </w:rPr>
        <w:t>.</w:t>
      </w:r>
      <w:r w:rsidR="00C950AF">
        <w:rPr>
          <w:rFonts w:ascii="Calibri" w:eastAsia="Calibri" w:hAnsi="Calibri" w:cs="Calibri"/>
          <w:b/>
        </w:rPr>
        <w:tab/>
      </w:r>
      <w:r w:rsidR="00A66A1C" w:rsidRPr="00C950AF">
        <w:rPr>
          <w:rFonts w:ascii="Calibri" w:eastAsia="Calibri" w:hAnsi="Calibri" w:cs="Calibri"/>
          <w:b/>
        </w:rPr>
        <w:t>Apologies</w:t>
      </w:r>
      <w:r w:rsidR="008249E7" w:rsidRPr="00C950AF">
        <w:rPr>
          <w:rFonts w:ascii="Calibri" w:eastAsia="Calibri" w:hAnsi="Calibri" w:cs="Calibri"/>
          <w:b/>
        </w:rPr>
        <w:t>.</w:t>
      </w:r>
    </w:p>
    <w:p w14:paraId="3EE369DF" w14:textId="53208544" w:rsidR="004E59B4" w:rsidRDefault="00CA7C3C" w:rsidP="00D97676">
      <w:pPr>
        <w:spacing w:after="0" w:line="240" w:lineRule="auto"/>
        <w:rPr>
          <w:rFonts w:ascii="Calibri" w:eastAsia="Calibri" w:hAnsi="Calibri" w:cs="Calibri"/>
        </w:rPr>
      </w:pPr>
      <w:r>
        <w:rPr>
          <w:rFonts w:ascii="Calibri" w:eastAsia="Calibri" w:hAnsi="Calibri" w:cs="Calibri"/>
        </w:rPr>
        <w:tab/>
        <w:t>District Cllr. Elsie Fallows</w:t>
      </w:r>
      <w:r w:rsidR="0022295C">
        <w:rPr>
          <w:rFonts w:ascii="Calibri" w:eastAsia="Calibri" w:hAnsi="Calibri" w:cs="Calibri"/>
        </w:rPr>
        <w:t>, District Cllr. James Aberley, County Cllr. Mike Worthington.</w:t>
      </w:r>
    </w:p>
    <w:p w14:paraId="2C40E0A8" w14:textId="77777777" w:rsidR="00AA424F" w:rsidRPr="00484DD9" w:rsidRDefault="00AA424F" w:rsidP="00D97676">
      <w:pPr>
        <w:spacing w:after="0" w:line="240" w:lineRule="auto"/>
        <w:rPr>
          <w:rFonts w:ascii="Calibri" w:eastAsia="Calibri" w:hAnsi="Calibri" w:cs="Calibri"/>
        </w:rPr>
      </w:pPr>
    </w:p>
    <w:p w14:paraId="3CC0C151" w14:textId="23D60DD4" w:rsidR="00BD0CBD" w:rsidRDefault="00627BDF" w:rsidP="00D97676">
      <w:pPr>
        <w:spacing w:after="0" w:line="240" w:lineRule="auto"/>
        <w:rPr>
          <w:rFonts w:ascii="Calibri" w:eastAsia="Calibri" w:hAnsi="Calibri" w:cs="Calibri"/>
          <w:b/>
        </w:rPr>
      </w:pPr>
      <w:r>
        <w:rPr>
          <w:rFonts w:ascii="Calibri" w:eastAsia="Calibri" w:hAnsi="Calibri" w:cs="Calibri"/>
          <w:b/>
        </w:rPr>
        <w:t>20.</w:t>
      </w:r>
      <w:r w:rsidR="00A67638">
        <w:rPr>
          <w:rFonts w:ascii="Calibri" w:eastAsia="Calibri" w:hAnsi="Calibri" w:cs="Calibri"/>
          <w:b/>
        </w:rPr>
        <w:t>14</w:t>
      </w:r>
      <w:r w:rsidR="00BD0CBD" w:rsidRPr="004E3646">
        <w:rPr>
          <w:rFonts w:ascii="Calibri" w:eastAsia="Calibri" w:hAnsi="Calibri" w:cs="Calibri"/>
          <w:b/>
        </w:rPr>
        <w:t>.</w:t>
      </w:r>
      <w:r w:rsidR="00BD0CBD" w:rsidRPr="004E3646">
        <w:rPr>
          <w:rFonts w:ascii="Calibri" w:eastAsia="Calibri" w:hAnsi="Calibri" w:cs="Calibri"/>
          <w:b/>
        </w:rPr>
        <w:tab/>
        <w:t xml:space="preserve">Declaration </w:t>
      </w:r>
      <w:r w:rsidR="004E3646" w:rsidRPr="004E3646">
        <w:rPr>
          <w:rFonts w:ascii="Calibri" w:eastAsia="Calibri" w:hAnsi="Calibri" w:cs="Calibri"/>
          <w:b/>
        </w:rPr>
        <w:t>of Interest.</w:t>
      </w:r>
    </w:p>
    <w:p w14:paraId="51350AA5" w14:textId="1CEE4B10" w:rsidR="004E3646" w:rsidRDefault="003A348E" w:rsidP="00D97676">
      <w:pPr>
        <w:spacing w:after="0" w:line="240" w:lineRule="auto"/>
        <w:rPr>
          <w:rFonts w:ascii="Calibri" w:eastAsia="Calibri" w:hAnsi="Calibri" w:cs="Calibri"/>
        </w:rPr>
      </w:pPr>
      <w:r>
        <w:rPr>
          <w:rFonts w:ascii="Calibri" w:eastAsia="Calibri" w:hAnsi="Calibri" w:cs="Calibri"/>
        </w:rPr>
        <w:tab/>
        <w:t>None.</w:t>
      </w:r>
    </w:p>
    <w:p w14:paraId="7CC26446" w14:textId="77777777" w:rsidR="003A348E" w:rsidRPr="004E3646" w:rsidRDefault="003A348E" w:rsidP="00D97676">
      <w:pPr>
        <w:spacing w:after="0" w:line="240" w:lineRule="auto"/>
        <w:rPr>
          <w:rFonts w:ascii="Calibri" w:eastAsia="Calibri" w:hAnsi="Calibri" w:cs="Calibri"/>
        </w:rPr>
      </w:pPr>
    </w:p>
    <w:p w14:paraId="7608B33C" w14:textId="7CA31523" w:rsidR="004A5401" w:rsidRPr="00CD7774" w:rsidRDefault="00627BDF" w:rsidP="00D97676">
      <w:pPr>
        <w:spacing w:after="0" w:line="240" w:lineRule="auto"/>
        <w:rPr>
          <w:rFonts w:ascii="Calibri" w:eastAsia="Calibri" w:hAnsi="Calibri" w:cs="Calibri"/>
        </w:rPr>
      </w:pPr>
      <w:r>
        <w:rPr>
          <w:rFonts w:ascii="Calibri" w:eastAsia="Calibri" w:hAnsi="Calibri" w:cs="Calibri"/>
          <w:b/>
        </w:rPr>
        <w:t>20.</w:t>
      </w:r>
      <w:r w:rsidR="00A67638">
        <w:rPr>
          <w:rFonts w:ascii="Calibri" w:eastAsia="Calibri" w:hAnsi="Calibri" w:cs="Calibri"/>
          <w:b/>
        </w:rPr>
        <w:t>15</w:t>
      </w:r>
      <w:r w:rsidR="00C950AF">
        <w:rPr>
          <w:rFonts w:ascii="Calibri" w:eastAsia="Calibri" w:hAnsi="Calibri" w:cs="Calibri"/>
          <w:b/>
        </w:rPr>
        <w:t>.</w:t>
      </w:r>
      <w:r w:rsidR="000B06E8">
        <w:rPr>
          <w:rFonts w:ascii="Calibri" w:eastAsia="Calibri" w:hAnsi="Calibri" w:cs="Calibri"/>
          <w:b/>
        </w:rPr>
        <w:tab/>
      </w:r>
      <w:r w:rsidR="00FD6D33" w:rsidRPr="00CD7774">
        <w:rPr>
          <w:rFonts w:ascii="Calibri" w:eastAsia="Calibri" w:hAnsi="Calibri" w:cs="Calibri"/>
          <w:b/>
        </w:rPr>
        <w:t xml:space="preserve">Minutes of </w:t>
      </w:r>
      <w:r w:rsidR="00942574">
        <w:rPr>
          <w:rFonts w:ascii="Calibri" w:eastAsia="Calibri" w:hAnsi="Calibri" w:cs="Calibri"/>
          <w:b/>
        </w:rPr>
        <w:t>the M</w:t>
      </w:r>
      <w:r w:rsidR="00FD6D33" w:rsidRPr="00CD7774">
        <w:rPr>
          <w:rFonts w:ascii="Calibri" w:eastAsia="Calibri" w:hAnsi="Calibri" w:cs="Calibri"/>
          <w:b/>
        </w:rPr>
        <w:t xml:space="preserve">eeting held </w:t>
      </w:r>
      <w:r w:rsidR="00B11A0E">
        <w:rPr>
          <w:rFonts w:ascii="Calibri" w:eastAsia="Calibri" w:hAnsi="Calibri" w:cs="Calibri"/>
          <w:b/>
        </w:rPr>
        <w:t xml:space="preserve">on </w:t>
      </w:r>
      <w:r w:rsidR="005F245A">
        <w:rPr>
          <w:rFonts w:ascii="Calibri" w:eastAsia="Calibri" w:hAnsi="Calibri" w:cs="Calibri"/>
          <w:b/>
        </w:rPr>
        <w:t>Monday</w:t>
      </w:r>
      <w:r>
        <w:rPr>
          <w:rFonts w:ascii="Calibri" w:eastAsia="Calibri" w:hAnsi="Calibri" w:cs="Calibri"/>
          <w:b/>
        </w:rPr>
        <w:t xml:space="preserve"> </w:t>
      </w:r>
      <w:r w:rsidR="0022295C">
        <w:rPr>
          <w:rFonts w:ascii="Calibri" w:eastAsia="Calibri" w:hAnsi="Calibri" w:cs="Calibri"/>
          <w:b/>
        </w:rPr>
        <w:t>6</w:t>
      </w:r>
      <w:r w:rsidR="0022295C" w:rsidRPr="0022295C">
        <w:rPr>
          <w:rFonts w:ascii="Calibri" w:eastAsia="Calibri" w:hAnsi="Calibri" w:cs="Calibri"/>
          <w:b/>
          <w:vertAlign w:val="superscript"/>
        </w:rPr>
        <w:t>th</w:t>
      </w:r>
      <w:r w:rsidR="0022295C">
        <w:rPr>
          <w:rFonts w:ascii="Calibri" w:eastAsia="Calibri" w:hAnsi="Calibri" w:cs="Calibri"/>
          <w:b/>
        </w:rPr>
        <w:t xml:space="preserve"> January 2020</w:t>
      </w:r>
      <w:r w:rsidR="005F245A">
        <w:rPr>
          <w:rFonts w:ascii="Calibri" w:eastAsia="Calibri" w:hAnsi="Calibri" w:cs="Calibri"/>
          <w:b/>
        </w:rPr>
        <w:t>.</w:t>
      </w:r>
      <w:r w:rsidR="00FA01A6" w:rsidRPr="00CD7774">
        <w:rPr>
          <w:rFonts w:ascii="Calibri" w:eastAsia="Calibri" w:hAnsi="Calibri" w:cs="Calibri"/>
          <w:b/>
        </w:rPr>
        <w:t xml:space="preserve">                                                                                    </w:t>
      </w:r>
      <w:r w:rsidR="004A5401" w:rsidRPr="00CD7774">
        <w:rPr>
          <w:rFonts w:ascii="Calibri" w:eastAsia="Calibri" w:hAnsi="Calibri" w:cs="Calibri"/>
          <w:b/>
        </w:rPr>
        <w:t xml:space="preserve"> </w:t>
      </w:r>
    </w:p>
    <w:p w14:paraId="2F297335" w14:textId="17595DDC" w:rsidR="00DA3E18" w:rsidRDefault="003A348E" w:rsidP="005D6F8D">
      <w:pPr>
        <w:pStyle w:val="ListParagraph"/>
        <w:spacing w:after="0" w:line="240" w:lineRule="auto"/>
        <w:rPr>
          <w:rFonts w:ascii="Calibri" w:eastAsia="Calibri" w:hAnsi="Calibri" w:cs="Calibri"/>
          <w:i/>
        </w:rPr>
      </w:pPr>
      <w:r>
        <w:rPr>
          <w:rFonts w:ascii="Calibri" w:eastAsia="Calibri" w:hAnsi="Calibri" w:cs="Calibri"/>
          <w:i/>
        </w:rPr>
        <w:t>T</w:t>
      </w:r>
      <w:r w:rsidR="00FD6D33" w:rsidRPr="00C31B41">
        <w:rPr>
          <w:rFonts w:ascii="Calibri" w:eastAsia="Calibri" w:hAnsi="Calibri" w:cs="Calibri"/>
          <w:i/>
        </w:rPr>
        <w:t>he</w:t>
      </w:r>
      <w:r w:rsidR="00FA01A6" w:rsidRPr="00C31B41">
        <w:rPr>
          <w:rFonts w:ascii="Calibri" w:eastAsia="Calibri" w:hAnsi="Calibri" w:cs="Calibri"/>
          <w:i/>
        </w:rPr>
        <w:t xml:space="preserve"> </w:t>
      </w:r>
      <w:r w:rsidR="000413F5" w:rsidRPr="00C31B41">
        <w:rPr>
          <w:rFonts w:ascii="Calibri" w:eastAsia="Calibri" w:hAnsi="Calibri" w:cs="Calibri"/>
          <w:i/>
        </w:rPr>
        <w:t>M</w:t>
      </w:r>
      <w:r w:rsidR="00FA01A6" w:rsidRPr="00C31B41">
        <w:rPr>
          <w:rFonts w:ascii="Calibri" w:eastAsia="Calibri" w:hAnsi="Calibri" w:cs="Calibri"/>
          <w:i/>
        </w:rPr>
        <w:t xml:space="preserve">inutes of the meeting </w:t>
      </w:r>
      <w:r w:rsidR="000413F5" w:rsidRPr="00C31B41">
        <w:rPr>
          <w:rFonts w:ascii="Calibri" w:eastAsia="Calibri" w:hAnsi="Calibri" w:cs="Calibri"/>
          <w:i/>
        </w:rPr>
        <w:t xml:space="preserve">held </w:t>
      </w:r>
      <w:r w:rsidR="005F245A">
        <w:rPr>
          <w:rFonts w:ascii="Calibri" w:eastAsia="Calibri" w:hAnsi="Calibri" w:cs="Calibri"/>
          <w:i/>
        </w:rPr>
        <w:t xml:space="preserve">on </w:t>
      </w:r>
      <w:r w:rsidR="0022295C">
        <w:rPr>
          <w:rFonts w:ascii="Calibri" w:eastAsia="Calibri" w:hAnsi="Calibri" w:cs="Calibri"/>
          <w:i/>
        </w:rPr>
        <w:t>6</w:t>
      </w:r>
      <w:r w:rsidR="0022295C" w:rsidRPr="0022295C">
        <w:rPr>
          <w:rFonts w:ascii="Calibri" w:eastAsia="Calibri" w:hAnsi="Calibri" w:cs="Calibri"/>
          <w:i/>
          <w:vertAlign w:val="superscript"/>
        </w:rPr>
        <w:t>th</w:t>
      </w:r>
      <w:r w:rsidR="0022295C">
        <w:rPr>
          <w:rFonts w:ascii="Calibri" w:eastAsia="Calibri" w:hAnsi="Calibri" w:cs="Calibri"/>
          <w:i/>
        </w:rPr>
        <w:t xml:space="preserve"> January 2020</w:t>
      </w:r>
      <w:r w:rsidR="000413F5" w:rsidRPr="00C31B41">
        <w:rPr>
          <w:rFonts w:ascii="Calibri" w:eastAsia="Calibri" w:hAnsi="Calibri" w:cs="Calibri"/>
          <w:i/>
        </w:rPr>
        <w:t xml:space="preserve">, </w:t>
      </w:r>
      <w:r w:rsidR="00E36A89" w:rsidRPr="00C31B41">
        <w:rPr>
          <w:rFonts w:ascii="Calibri" w:eastAsia="Calibri" w:hAnsi="Calibri" w:cs="Calibri"/>
          <w:i/>
        </w:rPr>
        <w:t xml:space="preserve">having been circulated </w:t>
      </w:r>
      <w:r w:rsidR="005B5B40">
        <w:rPr>
          <w:rFonts w:ascii="Calibri" w:eastAsia="Calibri" w:hAnsi="Calibri" w:cs="Calibri"/>
          <w:i/>
        </w:rPr>
        <w:t xml:space="preserve">were </w:t>
      </w:r>
      <w:r w:rsidR="00957B1C" w:rsidRPr="00C31B41">
        <w:rPr>
          <w:rFonts w:ascii="Calibri" w:eastAsia="Calibri" w:hAnsi="Calibri" w:cs="Calibri"/>
          <w:i/>
        </w:rPr>
        <w:t>confirmed</w:t>
      </w:r>
      <w:r w:rsidR="00ED7A8D">
        <w:rPr>
          <w:rFonts w:ascii="Calibri" w:eastAsia="Calibri" w:hAnsi="Calibri" w:cs="Calibri"/>
          <w:i/>
        </w:rPr>
        <w:t xml:space="preserve"> as a </w:t>
      </w:r>
      <w:r w:rsidR="005B5B40">
        <w:rPr>
          <w:rFonts w:ascii="Calibri" w:eastAsia="Calibri" w:hAnsi="Calibri" w:cs="Calibri"/>
          <w:i/>
        </w:rPr>
        <w:t>true and</w:t>
      </w:r>
      <w:r w:rsidR="00957B1C" w:rsidRPr="00C31B41">
        <w:rPr>
          <w:rFonts w:ascii="Calibri" w:eastAsia="Calibri" w:hAnsi="Calibri" w:cs="Calibri"/>
          <w:i/>
        </w:rPr>
        <w:t xml:space="preserve"> correct record</w:t>
      </w:r>
      <w:r w:rsidR="00ED7A8D">
        <w:rPr>
          <w:rFonts w:ascii="Calibri" w:eastAsia="Calibri" w:hAnsi="Calibri" w:cs="Calibri"/>
          <w:i/>
        </w:rPr>
        <w:t>,</w:t>
      </w:r>
      <w:r w:rsidR="00957B1C" w:rsidRPr="00C31B41">
        <w:rPr>
          <w:rFonts w:ascii="Calibri" w:eastAsia="Calibri" w:hAnsi="Calibri" w:cs="Calibri"/>
          <w:i/>
        </w:rPr>
        <w:t xml:space="preserve"> </w:t>
      </w:r>
      <w:r w:rsidR="00ED7A8D">
        <w:rPr>
          <w:rFonts w:ascii="Calibri" w:eastAsia="Calibri" w:hAnsi="Calibri" w:cs="Calibri"/>
          <w:i/>
        </w:rPr>
        <w:t xml:space="preserve">and signed off by the </w:t>
      </w:r>
      <w:r w:rsidR="00627BDF">
        <w:rPr>
          <w:rFonts w:ascii="Calibri" w:eastAsia="Calibri" w:hAnsi="Calibri" w:cs="Calibri"/>
          <w:i/>
        </w:rPr>
        <w:t>Chairman</w:t>
      </w:r>
      <w:r w:rsidR="0022295C">
        <w:rPr>
          <w:rFonts w:ascii="Calibri" w:eastAsia="Calibri" w:hAnsi="Calibri" w:cs="Calibri"/>
          <w:i/>
        </w:rPr>
        <w:t xml:space="preserve"> with one amendment.</w:t>
      </w:r>
    </w:p>
    <w:p w14:paraId="183BC510" w14:textId="77777777" w:rsidR="00627BDF" w:rsidRDefault="00627BDF" w:rsidP="005D6F8D">
      <w:pPr>
        <w:pStyle w:val="ListParagraph"/>
        <w:spacing w:after="0" w:line="240" w:lineRule="auto"/>
        <w:rPr>
          <w:rFonts w:ascii="Calibri" w:eastAsia="Calibri" w:hAnsi="Calibri" w:cs="Calibri"/>
          <w:i/>
        </w:rPr>
      </w:pPr>
    </w:p>
    <w:p w14:paraId="74440AA2" w14:textId="26BF21A3" w:rsidR="00DA3E18" w:rsidRDefault="00627BDF" w:rsidP="00DA3E18">
      <w:pPr>
        <w:spacing w:after="0" w:line="240" w:lineRule="auto"/>
        <w:rPr>
          <w:rFonts w:ascii="Calibri" w:eastAsia="Calibri" w:hAnsi="Calibri" w:cs="Calibri"/>
          <w:b/>
          <w:bCs/>
        </w:rPr>
      </w:pPr>
      <w:r>
        <w:rPr>
          <w:rFonts w:ascii="Calibri" w:eastAsia="Calibri" w:hAnsi="Calibri" w:cs="Calibri"/>
          <w:b/>
          <w:bCs/>
        </w:rPr>
        <w:t>20.</w:t>
      </w:r>
      <w:r w:rsidR="00A67638">
        <w:rPr>
          <w:rFonts w:ascii="Calibri" w:eastAsia="Calibri" w:hAnsi="Calibri" w:cs="Calibri"/>
          <w:b/>
          <w:bCs/>
        </w:rPr>
        <w:t>16</w:t>
      </w:r>
      <w:r w:rsidR="00DA3E18" w:rsidRPr="00753556">
        <w:rPr>
          <w:rFonts w:ascii="Calibri" w:eastAsia="Calibri" w:hAnsi="Calibri" w:cs="Calibri"/>
          <w:b/>
          <w:bCs/>
        </w:rPr>
        <w:t>.</w:t>
      </w:r>
      <w:r w:rsidR="00DA3E18" w:rsidRPr="00753556">
        <w:rPr>
          <w:rFonts w:ascii="Calibri" w:eastAsia="Calibri" w:hAnsi="Calibri" w:cs="Calibri"/>
          <w:b/>
          <w:bCs/>
        </w:rPr>
        <w:tab/>
        <w:t>Public Participation.</w:t>
      </w:r>
    </w:p>
    <w:p w14:paraId="2B88796E" w14:textId="0AD9C6F6" w:rsidR="0071105F" w:rsidRPr="0022295C" w:rsidRDefault="0071105F" w:rsidP="00DA3E18">
      <w:pPr>
        <w:spacing w:after="0" w:line="240" w:lineRule="auto"/>
        <w:rPr>
          <w:rFonts w:ascii="Calibri" w:eastAsia="Calibri" w:hAnsi="Calibri" w:cs="Calibri"/>
          <w:u w:val="single"/>
        </w:rPr>
      </w:pPr>
      <w:r w:rsidRPr="002852A3">
        <w:rPr>
          <w:rFonts w:ascii="Calibri" w:eastAsia="Calibri" w:hAnsi="Calibri" w:cs="Calibri"/>
        </w:rPr>
        <w:tab/>
      </w:r>
      <w:r w:rsidR="0022295C" w:rsidRPr="0022295C">
        <w:rPr>
          <w:rFonts w:ascii="Calibri" w:eastAsia="Calibri" w:hAnsi="Calibri" w:cs="Calibri"/>
          <w:u w:val="single"/>
        </w:rPr>
        <w:t>Area of Outstanding Natural Beauty (AONB).</w:t>
      </w:r>
    </w:p>
    <w:p w14:paraId="5FB27793" w14:textId="72583D65" w:rsidR="0022295C" w:rsidRPr="0071105F" w:rsidRDefault="0022295C" w:rsidP="0022295C">
      <w:pPr>
        <w:spacing w:after="0" w:line="240" w:lineRule="auto"/>
        <w:ind w:left="720"/>
        <w:rPr>
          <w:rFonts w:ascii="Calibri" w:eastAsia="Calibri" w:hAnsi="Calibri" w:cs="Calibri"/>
        </w:rPr>
      </w:pPr>
      <w:r>
        <w:rPr>
          <w:rFonts w:ascii="Calibri" w:eastAsia="Calibri" w:hAnsi="Calibri" w:cs="Calibri"/>
        </w:rPr>
        <w:t xml:space="preserve">A committee member of the Churnet Valley Conservation Society attended the meeting to ask OPC for support in getting the AONB status in the Churnet Valley.  The Chair and members of OPC unanimously support the CVCS and will write a letter of support. Proposed by Cllr. Loynes and seconded by Cllr. Fallows. </w:t>
      </w:r>
      <w:r w:rsidR="00FC4473">
        <w:rPr>
          <w:rFonts w:ascii="Calibri" w:eastAsia="Calibri" w:hAnsi="Calibri" w:cs="Calibri"/>
        </w:rPr>
        <w:t>(</w:t>
      </w:r>
      <w:r w:rsidR="00FC4473" w:rsidRPr="00FC4473">
        <w:rPr>
          <w:rFonts w:ascii="Calibri" w:eastAsia="Calibri" w:hAnsi="Calibri" w:cs="Calibri"/>
          <w:b/>
          <w:bCs/>
        </w:rPr>
        <w:t>Clerk &amp; Chair to Action</w:t>
      </w:r>
      <w:r w:rsidR="00FC4473">
        <w:rPr>
          <w:rFonts w:ascii="Calibri" w:eastAsia="Calibri" w:hAnsi="Calibri" w:cs="Calibri"/>
        </w:rPr>
        <w:t>).</w:t>
      </w:r>
    </w:p>
    <w:p w14:paraId="3520A240" w14:textId="77777777" w:rsidR="005D6F8D" w:rsidRPr="0015345B" w:rsidRDefault="005D6F8D" w:rsidP="005D6F8D">
      <w:pPr>
        <w:pStyle w:val="ListParagraph"/>
        <w:spacing w:after="0" w:line="240" w:lineRule="auto"/>
        <w:rPr>
          <w:rFonts w:ascii="Calibri" w:eastAsia="Calibri" w:hAnsi="Calibri" w:cs="Calibri"/>
          <w:b/>
        </w:rPr>
      </w:pPr>
    </w:p>
    <w:p w14:paraId="12240A28" w14:textId="41F3ACB3" w:rsidR="002A1066" w:rsidRPr="007B2771" w:rsidRDefault="00627BDF" w:rsidP="007B2771">
      <w:pPr>
        <w:spacing w:after="0" w:line="240" w:lineRule="auto"/>
        <w:rPr>
          <w:rFonts w:ascii="Calibri" w:eastAsia="Calibri" w:hAnsi="Calibri" w:cs="Calibri"/>
          <w:b/>
        </w:rPr>
      </w:pPr>
      <w:r>
        <w:rPr>
          <w:rFonts w:ascii="Calibri" w:eastAsia="Calibri" w:hAnsi="Calibri" w:cs="Calibri"/>
          <w:b/>
        </w:rPr>
        <w:t>20.</w:t>
      </w:r>
      <w:r w:rsidR="00A67638">
        <w:rPr>
          <w:rFonts w:ascii="Calibri" w:eastAsia="Calibri" w:hAnsi="Calibri" w:cs="Calibri"/>
          <w:b/>
        </w:rPr>
        <w:t>17</w:t>
      </w:r>
      <w:r w:rsidR="00C950AF">
        <w:rPr>
          <w:rFonts w:ascii="Calibri" w:eastAsia="Calibri" w:hAnsi="Calibri" w:cs="Calibri"/>
          <w:b/>
        </w:rPr>
        <w:t>.</w:t>
      </w:r>
      <w:r w:rsidR="00C950AF">
        <w:rPr>
          <w:rFonts w:ascii="Calibri" w:eastAsia="Calibri" w:hAnsi="Calibri" w:cs="Calibri"/>
          <w:b/>
        </w:rPr>
        <w:tab/>
      </w:r>
      <w:r w:rsidR="00C053C4">
        <w:rPr>
          <w:rFonts w:ascii="Calibri" w:eastAsia="Calibri" w:hAnsi="Calibri" w:cs="Calibri"/>
          <w:b/>
        </w:rPr>
        <w:t>Actions and Updates from Previous Meetings.</w:t>
      </w:r>
    </w:p>
    <w:p w14:paraId="10335E08" w14:textId="1D907CBA" w:rsidR="00A60B9D" w:rsidRDefault="00E84553" w:rsidP="00B95C37">
      <w:pPr>
        <w:spacing w:after="0" w:line="240" w:lineRule="auto"/>
        <w:ind w:left="851" w:hanging="131"/>
        <w:rPr>
          <w:rFonts w:ascii="Calibri" w:eastAsia="Calibri" w:hAnsi="Calibri" w:cs="Calibri"/>
          <w:bCs/>
        </w:rPr>
      </w:pPr>
      <w:r>
        <w:rPr>
          <w:rFonts w:ascii="Calibri" w:eastAsia="Calibri" w:hAnsi="Calibri" w:cs="Calibri"/>
          <w:bCs/>
        </w:rPr>
        <w:t>A</w:t>
      </w:r>
      <w:r w:rsidR="00B95C37">
        <w:rPr>
          <w:rFonts w:ascii="Calibri" w:eastAsia="Calibri" w:hAnsi="Calibri" w:cs="Calibri"/>
          <w:bCs/>
        </w:rPr>
        <w:t>ctions:</w:t>
      </w:r>
    </w:p>
    <w:p w14:paraId="42DBFA0D" w14:textId="0E26485D" w:rsidR="00C053C4" w:rsidRPr="00C053C4" w:rsidRDefault="00C053C4" w:rsidP="00C053C4">
      <w:pPr>
        <w:pStyle w:val="ListParagraph"/>
        <w:numPr>
          <w:ilvl w:val="0"/>
          <w:numId w:val="13"/>
        </w:numPr>
        <w:spacing w:after="0" w:line="240" w:lineRule="auto"/>
        <w:rPr>
          <w:rFonts w:ascii="Calibri" w:eastAsia="Calibri" w:hAnsi="Calibri" w:cs="Calibri"/>
          <w:bCs/>
        </w:rPr>
      </w:pPr>
      <w:r w:rsidRPr="002852A3">
        <w:rPr>
          <w:rFonts w:ascii="Calibri" w:eastAsia="Calibri" w:hAnsi="Calibri" w:cs="Calibri"/>
          <w:bCs/>
          <w:iCs/>
          <w:u w:val="single"/>
        </w:rPr>
        <w:t>(</w:t>
      </w:r>
      <w:r w:rsidRPr="002852A3">
        <w:rPr>
          <w:rFonts w:ascii="Calibri" w:eastAsia="Calibri" w:hAnsi="Calibri" w:cs="Calibri"/>
          <w:bCs/>
          <w:i/>
          <w:u w:val="single"/>
        </w:rPr>
        <w:t>m.19.119a</w:t>
      </w:r>
      <w:r w:rsidRPr="002852A3">
        <w:rPr>
          <w:rFonts w:ascii="Calibri" w:eastAsia="Calibri" w:hAnsi="Calibri" w:cs="Calibri"/>
          <w:bCs/>
          <w:iCs/>
          <w:u w:val="single"/>
        </w:rPr>
        <w:t>) Grit Bin</w:t>
      </w:r>
      <w:r>
        <w:rPr>
          <w:rFonts w:ascii="Calibri" w:eastAsia="Calibri" w:hAnsi="Calibri" w:cs="Calibri"/>
          <w:bCs/>
          <w:iCs/>
        </w:rPr>
        <w:t xml:space="preserve"> – Email sent to Paula Lees regarding permission of purchasing a gri</w:t>
      </w:r>
      <w:r w:rsidR="005A7D84">
        <w:rPr>
          <w:rFonts w:ascii="Calibri" w:eastAsia="Calibri" w:hAnsi="Calibri" w:cs="Calibri"/>
          <w:bCs/>
          <w:iCs/>
        </w:rPr>
        <w:t xml:space="preserve">t </w:t>
      </w:r>
      <w:r>
        <w:rPr>
          <w:rFonts w:ascii="Calibri" w:eastAsia="Calibri" w:hAnsi="Calibri" w:cs="Calibri"/>
          <w:bCs/>
          <w:iCs/>
        </w:rPr>
        <w:t>bi</w:t>
      </w:r>
      <w:r w:rsidR="005A7D84">
        <w:rPr>
          <w:rFonts w:ascii="Calibri" w:eastAsia="Calibri" w:hAnsi="Calibri" w:cs="Calibri"/>
          <w:bCs/>
          <w:iCs/>
        </w:rPr>
        <w:t>n</w:t>
      </w:r>
      <w:r>
        <w:rPr>
          <w:rFonts w:ascii="Calibri" w:eastAsia="Calibri" w:hAnsi="Calibri" w:cs="Calibri"/>
          <w:bCs/>
          <w:iCs/>
        </w:rPr>
        <w:t xml:space="preserve"> and location. </w:t>
      </w:r>
      <w:r w:rsidR="00627BDF">
        <w:rPr>
          <w:rFonts w:ascii="Calibri" w:eastAsia="Calibri" w:hAnsi="Calibri" w:cs="Calibri"/>
          <w:bCs/>
          <w:iCs/>
        </w:rPr>
        <w:t xml:space="preserve">OPC to purchase grit bin and </w:t>
      </w:r>
      <w:r w:rsidR="00E21ABB">
        <w:rPr>
          <w:rFonts w:ascii="Calibri" w:eastAsia="Calibri" w:hAnsi="Calibri" w:cs="Calibri"/>
          <w:bCs/>
          <w:iCs/>
        </w:rPr>
        <w:t>contact</w:t>
      </w:r>
      <w:r w:rsidR="00627BDF">
        <w:rPr>
          <w:rFonts w:ascii="Calibri" w:eastAsia="Calibri" w:hAnsi="Calibri" w:cs="Calibri"/>
          <w:bCs/>
          <w:iCs/>
        </w:rPr>
        <w:t xml:space="preserve"> </w:t>
      </w:r>
      <w:r w:rsidR="00E21ABB">
        <w:rPr>
          <w:rFonts w:ascii="Calibri" w:eastAsia="Calibri" w:hAnsi="Calibri" w:cs="Calibri"/>
          <w:bCs/>
          <w:iCs/>
        </w:rPr>
        <w:t xml:space="preserve">Paula Lees at </w:t>
      </w:r>
      <w:r w:rsidR="00627BDF">
        <w:rPr>
          <w:rFonts w:ascii="Calibri" w:eastAsia="Calibri" w:hAnsi="Calibri" w:cs="Calibri"/>
          <w:bCs/>
          <w:iCs/>
        </w:rPr>
        <w:t xml:space="preserve">SMDC </w:t>
      </w:r>
      <w:r w:rsidR="00E21ABB">
        <w:rPr>
          <w:rFonts w:ascii="Calibri" w:eastAsia="Calibri" w:hAnsi="Calibri" w:cs="Calibri"/>
          <w:bCs/>
          <w:iCs/>
        </w:rPr>
        <w:t>for bin to be filled when installed.</w:t>
      </w:r>
      <w:r w:rsidR="00D36BCE">
        <w:rPr>
          <w:rFonts w:ascii="Calibri" w:eastAsia="Calibri" w:hAnsi="Calibri" w:cs="Calibri"/>
          <w:bCs/>
          <w:iCs/>
        </w:rPr>
        <w:t xml:space="preserve"> (</w:t>
      </w:r>
      <w:r w:rsidR="0022295C">
        <w:rPr>
          <w:rFonts w:ascii="Calibri" w:eastAsia="Calibri" w:hAnsi="Calibri" w:cs="Calibri"/>
          <w:b/>
          <w:iCs/>
        </w:rPr>
        <w:t>Clerk to obtain quotes for the next meeting).</w:t>
      </w:r>
    </w:p>
    <w:p w14:paraId="0C686BEA" w14:textId="4061DB3C" w:rsidR="00C053C4" w:rsidRPr="00C053C4" w:rsidRDefault="00C053C4" w:rsidP="00FF6103">
      <w:pPr>
        <w:pStyle w:val="ListParagraph"/>
        <w:numPr>
          <w:ilvl w:val="0"/>
          <w:numId w:val="13"/>
        </w:numPr>
        <w:spacing w:after="0" w:line="240" w:lineRule="auto"/>
        <w:rPr>
          <w:rFonts w:ascii="Calibri" w:eastAsia="Calibri" w:hAnsi="Calibri" w:cs="Calibri"/>
          <w:bCs/>
        </w:rPr>
      </w:pPr>
      <w:r w:rsidRPr="002852A3">
        <w:rPr>
          <w:rFonts w:ascii="Calibri" w:eastAsia="Calibri" w:hAnsi="Calibri" w:cs="Calibri"/>
          <w:bCs/>
          <w:iCs/>
          <w:u w:val="single"/>
        </w:rPr>
        <w:t>(</w:t>
      </w:r>
      <w:r w:rsidRPr="002852A3">
        <w:rPr>
          <w:rFonts w:ascii="Calibri" w:eastAsia="Calibri" w:hAnsi="Calibri" w:cs="Calibri"/>
          <w:bCs/>
          <w:i/>
          <w:u w:val="single"/>
        </w:rPr>
        <w:t>m.19.119c</w:t>
      </w:r>
      <w:r w:rsidRPr="002852A3">
        <w:rPr>
          <w:rFonts w:ascii="Calibri" w:eastAsia="Calibri" w:hAnsi="Calibri" w:cs="Calibri"/>
          <w:bCs/>
          <w:iCs/>
          <w:u w:val="single"/>
        </w:rPr>
        <w:t>) Damaged Chestnut and Wire Fence</w:t>
      </w:r>
      <w:r w:rsidR="002852A3">
        <w:rPr>
          <w:rFonts w:ascii="Calibri" w:eastAsia="Calibri" w:hAnsi="Calibri" w:cs="Calibri"/>
          <w:bCs/>
          <w:iCs/>
        </w:rPr>
        <w:t xml:space="preserve"> – Clerk contacted Nigel Hopkins and he is waiting for the fencing to be collected from Cannock Depot. </w:t>
      </w:r>
    </w:p>
    <w:p w14:paraId="498A3AFD" w14:textId="05B69908" w:rsidR="00FA4D94" w:rsidRPr="00C053C4" w:rsidRDefault="00627BDF" w:rsidP="005A0C0A">
      <w:pPr>
        <w:pStyle w:val="ListParagraph"/>
        <w:spacing w:after="0" w:line="240" w:lineRule="auto"/>
        <w:ind w:left="1080"/>
        <w:rPr>
          <w:rFonts w:ascii="Calibri" w:eastAsia="Calibri" w:hAnsi="Calibri" w:cs="Calibri"/>
          <w:bCs/>
        </w:rPr>
      </w:pPr>
      <w:r w:rsidRPr="002852A3">
        <w:rPr>
          <w:rFonts w:ascii="Calibri" w:eastAsia="Calibri" w:hAnsi="Calibri" w:cs="Calibri"/>
          <w:bCs/>
          <w:u w:val="single"/>
        </w:rPr>
        <w:t>(m.19.148) Forestry Commission</w:t>
      </w:r>
      <w:r>
        <w:rPr>
          <w:rFonts w:ascii="Calibri" w:eastAsia="Calibri" w:hAnsi="Calibri" w:cs="Calibri"/>
          <w:bCs/>
        </w:rPr>
        <w:t xml:space="preserve"> – Clerk </w:t>
      </w:r>
      <w:r w:rsidR="002852A3">
        <w:rPr>
          <w:rFonts w:ascii="Calibri" w:eastAsia="Calibri" w:hAnsi="Calibri" w:cs="Calibri"/>
          <w:bCs/>
        </w:rPr>
        <w:t>contacted</w:t>
      </w:r>
      <w:r>
        <w:rPr>
          <w:rFonts w:ascii="Calibri" w:eastAsia="Calibri" w:hAnsi="Calibri" w:cs="Calibri"/>
          <w:bCs/>
        </w:rPr>
        <w:t xml:space="preserve"> Forestry Commission regarding blocked pipes behind Woodside Cottages (ST10 3AE) which is causing flooding</w:t>
      </w:r>
      <w:r w:rsidR="002852A3">
        <w:rPr>
          <w:rFonts w:ascii="Calibri" w:eastAsia="Calibri" w:hAnsi="Calibri" w:cs="Calibri"/>
          <w:bCs/>
        </w:rPr>
        <w:t xml:space="preserve"> and they are looking into it. It was also mentioned that since the work they carried out had finished over 3 months ago, the work signs remain, and one is flapping. Clerk to contact them again, to ask them to remove the signs.  (</w:t>
      </w:r>
      <w:r w:rsidR="002852A3" w:rsidRPr="002852A3">
        <w:rPr>
          <w:rFonts w:ascii="Calibri" w:eastAsia="Calibri" w:hAnsi="Calibri" w:cs="Calibri"/>
          <w:b/>
        </w:rPr>
        <w:t>Clerk to Action</w:t>
      </w:r>
      <w:r w:rsidR="002852A3">
        <w:rPr>
          <w:rFonts w:ascii="Calibri" w:eastAsia="Calibri" w:hAnsi="Calibri" w:cs="Calibri"/>
          <w:bCs/>
        </w:rPr>
        <w:t>).</w:t>
      </w:r>
    </w:p>
    <w:p w14:paraId="3E9425C3" w14:textId="77777777" w:rsidR="000C2FB7" w:rsidRDefault="000C2FB7" w:rsidP="00443BBC">
      <w:pPr>
        <w:spacing w:after="0" w:line="240" w:lineRule="auto"/>
        <w:rPr>
          <w:rFonts w:ascii="Calibri" w:eastAsia="Calibri" w:hAnsi="Calibri" w:cs="Calibri"/>
          <w:b/>
        </w:rPr>
      </w:pPr>
    </w:p>
    <w:p w14:paraId="3F0377BA" w14:textId="30658A5A" w:rsidR="005F245A" w:rsidRPr="000A31BA" w:rsidRDefault="00627BDF" w:rsidP="00443BBC">
      <w:pPr>
        <w:spacing w:after="0" w:line="240" w:lineRule="auto"/>
        <w:rPr>
          <w:rFonts w:ascii="Calibri" w:eastAsia="Calibri" w:hAnsi="Calibri" w:cs="Calibri"/>
          <w:b/>
        </w:rPr>
      </w:pPr>
      <w:r>
        <w:rPr>
          <w:rFonts w:ascii="Calibri" w:eastAsia="Calibri" w:hAnsi="Calibri" w:cs="Calibri"/>
          <w:b/>
        </w:rPr>
        <w:lastRenderedPageBreak/>
        <w:t>20.</w:t>
      </w:r>
      <w:r w:rsidR="00A67638">
        <w:rPr>
          <w:rFonts w:ascii="Calibri" w:eastAsia="Calibri" w:hAnsi="Calibri" w:cs="Calibri"/>
          <w:b/>
        </w:rPr>
        <w:t>18</w:t>
      </w:r>
      <w:r w:rsidR="00C950AF">
        <w:rPr>
          <w:rFonts w:ascii="Calibri" w:eastAsia="Calibri" w:hAnsi="Calibri" w:cs="Calibri"/>
          <w:b/>
        </w:rPr>
        <w:t>.</w:t>
      </w:r>
      <w:r w:rsidR="002B5FEF">
        <w:rPr>
          <w:rFonts w:ascii="Calibri" w:eastAsia="Calibri" w:hAnsi="Calibri" w:cs="Calibri"/>
          <w:b/>
        </w:rPr>
        <w:t xml:space="preserve"> </w:t>
      </w:r>
      <w:r w:rsidR="000E1F34" w:rsidRPr="000A31BA">
        <w:rPr>
          <w:rFonts w:ascii="Calibri" w:eastAsia="Calibri" w:hAnsi="Calibri" w:cs="Calibri"/>
          <w:b/>
        </w:rPr>
        <w:t>Planning Mat</w:t>
      </w:r>
      <w:r w:rsidR="000E637A" w:rsidRPr="000A31BA">
        <w:rPr>
          <w:rFonts w:ascii="Calibri" w:eastAsia="Calibri" w:hAnsi="Calibri" w:cs="Calibri"/>
          <w:b/>
        </w:rPr>
        <w:t>ters.</w:t>
      </w:r>
    </w:p>
    <w:p w14:paraId="25BDD9B8" w14:textId="0399BC16" w:rsidR="00C1044E" w:rsidRDefault="00FA01A6" w:rsidP="00B4642E">
      <w:pPr>
        <w:pStyle w:val="ListParagraph"/>
        <w:numPr>
          <w:ilvl w:val="0"/>
          <w:numId w:val="1"/>
        </w:numPr>
        <w:spacing w:after="0" w:line="240" w:lineRule="auto"/>
        <w:jc w:val="both"/>
        <w:rPr>
          <w:rFonts w:ascii="Calibri" w:eastAsia="Calibri" w:hAnsi="Calibri" w:cs="Calibri"/>
          <w:b/>
          <w:u w:val="single"/>
        </w:rPr>
      </w:pPr>
      <w:r w:rsidRPr="00CF7568">
        <w:rPr>
          <w:rFonts w:ascii="Calibri" w:eastAsia="Calibri" w:hAnsi="Calibri" w:cs="Calibri"/>
          <w:b/>
          <w:u w:val="single"/>
        </w:rPr>
        <w:t>Applications</w:t>
      </w:r>
      <w:r w:rsidR="00E84B5C" w:rsidRPr="00CF7568">
        <w:rPr>
          <w:rFonts w:ascii="Calibri" w:eastAsia="Calibri" w:hAnsi="Calibri" w:cs="Calibri"/>
          <w:b/>
          <w:u w:val="single"/>
        </w:rPr>
        <w:t>.</w:t>
      </w:r>
      <w:r w:rsidRPr="00CF7568">
        <w:rPr>
          <w:rFonts w:ascii="Calibri" w:eastAsia="Calibri" w:hAnsi="Calibri" w:cs="Calibri"/>
          <w:b/>
          <w:u w:val="single"/>
        </w:rPr>
        <w:t xml:space="preserve"> </w:t>
      </w:r>
    </w:p>
    <w:p w14:paraId="1DC2C007" w14:textId="55EF797E" w:rsidR="0067234B" w:rsidRDefault="002852A3" w:rsidP="002852A3">
      <w:pPr>
        <w:spacing w:after="0" w:line="264" w:lineRule="auto"/>
        <w:ind w:left="648"/>
        <w:jc w:val="both"/>
        <w:rPr>
          <w:rFonts w:ascii="Calibri" w:eastAsia="Calibri" w:hAnsi="Calibri" w:cs="Calibri"/>
          <w:bCs/>
        </w:rPr>
      </w:pPr>
      <w:r>
        <w:rPr>
          <w:rFonts w:ascii="Calibri" w:eastAsia="Calibri" w:hAnsi="Calibri" w:cs="Calibri"/>
          <w:b/>
        </w:rPr>
        <w:t xml:space="preserve">SMD/2020/0022 </w:t>
      </w:r>
      <w:r>
        <w:rPr>
          <w:rFonts w:ascii="Calibri" w:eastAsia="Calibri" w:hAnsi="Calibri" w:cs="Calibri"/>
          <w:bCs/>
        </w:rPr>
        <w:t>– Mr S. Watkins, Old Star Farm, Beelow Lane, Cotton.</w:t>
      </w:r>
    </w:p>
    <w:p w14:paraId="5F14B388" w14:textId="78E179EF" w:rsidR="002852A3" w:rsidRDefault="002852A3" w:rsidP="002852A3">
      <w:pPr>
        <w:spacing w:after="0" w:line="264" w:lineRule="auto"/>
        <w:ind w:left="648"/>
        <w:jc w:val="both"/>
        <w:rPr>
          <w:rFonts w:ascii="Calibri" w:eastAsia="Calibri" w:hAnsi="Calibri" w:cs="Calibri"/>
          <w:bCs/>
        </w:rPr>
      </w:pPr>
      <w:r w:rsidRPr="002852A3">
        <w:rPr>
          <w:rFonts w:ascii="Calibri" w:eastAsia="Calibri" w:hAnsi="Calibri" w:cs="Calibri"/>
          <w:bCs/>
        </w:rPr>
        <w:t>Proposed Development:</w:t>
      </w:r>
      <w:r>
        <w:rPr>
          <w:rFonts w:ascii="Calibri" w:eastAsia="Calibri" w:hAnsi="Calibri" w:cs="Calibri"/>
          <w:bCs/>
        </w:rPr>
        <w:t xml:space="preserve"> Removal of existing conservatory and erection of single storey extension with balcony above.</w:t>
      </w:r>
    </w:p>
    <w:p w14:paraId="7D0FC8B8" w14:textId="5A78B789" w:rsidR="002852A3" w:rsidRPr="002852A3" w:rsidRDefault="002852A3" w:rsidP="002852A3">
      <w:pPr>
        <w:spacing w:after="0" w:line="264" w:lineRule="auto"/>
        <w:ind w:left="648"/>
        <w:jc w:val="both"/>
        <w:rPr>
          <w:rFonts w:ascii="Calibri" w:eastAsia="Calibri" w:hAnsi="Calibri" w:cs="Calibri"/>
          <w:bCs/>
        </w:rPr>
      </w:pPr>
      <w:r>
        <w:rPr>
          <w:rFonts w:ascii="Calibri" w:eastAsia="Calibri" w:hAnsi="Calibri" w:cs="Calibri"/>
          <w:bCs/>
        </w:rPr>
        <w:t>Conclusion: OPC support the application.</w:t>
      </w:r>
    </w:p>
    <w:p w14:paraId="3F049028" w14:textId="2BE66DA1" w:rsidR="00CF7568" w:rsidRPr="0067234B" w:rsidRDefault="0067234B" w:rsidP="0067234B">
      <w:pPr>
        <w:spacing w:after="0" w:line="264" w:lineRule="auto"/>
        <w:jc w:val="both"/>
        <w:rPr>
          <w:rFonts w:ascii="Calibri" w:eastAsia="Calibri" w:hAnsi="Calibri" w:cs="Calibri"/>
          <w:b/>
          <w:u w:val="single"/>
        </w:rPr>
      </w:pPr>
      <w:r>
        <w:rPr>
          <w:rFonts w:ascii="Calibri" w:eastAsia="Calibri" w:hAnsi="Calibri" w:cs="Calibri"/>
          <w:bCs/>
        </w:rPr>
        <w:t xml:space="preserve">       b.  </w:t>
      </w:r>
      <w:r w:rsidR="0065427C" w:rsidRPr="0067234B">
        <w:rPr>
          <w:rFonts w:ascii="Calibri" w:eastAsia="Calibri" w:hAnsi="Calibri" w:cs="Calibri"/>
          <w:b/>
          <w:u w:val="single"/>
        </w:rPr>
        <w:t>To note decisions on previous applications.</w:t>
      </w:r>
    </w:p>
    <w:p w14:paraId="2FF9F7A2" w14:textId="0B2D2159" w:rsidR="0067234B" w:rsidRPr="002852A3" w:rsidRDefault="002852A3" w:rsidP="002808D8">
      <w:pPr>
        <w:spacing w:after="0" w:line="240" w:lineRule="auto"/>
        <w:ind w:left="648"/>
        <w:rPr>
          <w:rFonts w:ascii="Calibri" w:eastAsia="Calibri" w:hAnsi="Calibri" w:cs="Calibri"/>
          <w:bCs/>
        </w:rPr>
      </w:pPr>
      <w:r w:rsidRPr="002852A3">
        <w:rPr>
          <w:rFonts w:ascii="Calibri" w:eastAsia="Calibri" w:hAnsi="Calibri" w:cs="Calibri"/>
          <w:bCs/>
        </w:rPr>
        <w:t>None.</w:t>
      </w:r>
    </w:p>
    <w:p w14:paraId="7A4BCBD0" w14:textId="48D0586F" w:rsidR="00CF7568" w:rsidRDefault="00CF7568" w:rsidP="00B4642E">
      <w:pPr>
        <w:spacing w:after="0" w:line="240" w:lineRule="auto"/>
        <w:rPr>
          <w:rFonts w:ascii="Calibri" w:eastAsia="Calibri" w:hAnsi="Calibri" w:cs="Calibri"/>
        </w:rPr>
      </w:pPr>
      <w:r>
        <w:rPr>
          <w:rFonts w:ascii="Calibri" w:eastAsia="Calibri" w:hAnsi="Calibri" w:cs="Calibri"/>
        </w:rPr>
        <w:t xml:space="preserve">      </w:t>
      </w:r>
      <w:r w:rsidRPr="00CF7568">
        <w:rPr>
          <w:rFonts w:ascii="Calibri" w:eastAsia="Calibri" w:hAnsi="Calibri" w:cs="Calibri"/>
        </w:rPr>
        <w:t>c</w:t>
      </w:r>
      <w:r>
        <w:rPr>
          <w:rFonts w:ascii="Calibri" w:eastAsia="Calibri" w:hAnsi="Calibri" w:cs="Calibri"/>
        </w:rPr>
        <w:t xml:space="preserve">.     </w:t>
      </w:r>
      <w:r w:rsidRPr="00250A2B">
        <w:rPr>
          <w:rFonts w:ascii="Calibri" w:eastAsia="Calibri" w:hAnsi="Calibri" w:cs="Calibri"/>
          <w:b/>
          <w:u w:val="single"/>
        </w:rPr>
        <w:t>Other Planning Issues</w:t>
      </w:r>
      <w:r w:rsidRPr="00250A2B">
        <w:rPr>
          <w:rFonts w:ascii="Calibri" w:eastAsia="Calibri" w:hAnsi="Calibri" w:cs="Calibri"/>
          <w:u w:val="single"/>
        </w:rPr>
        <w:t>.</w:t>
      </w:r>
    </w:p>
    <w:p w14:paraId="0A1EA9B7" w14:textId="01A21AAE" w:rsidR="002852A3" w:rsidRDefault="002852A3" w:rsidP="00790181">
      <w:pPr>
        <w:spacing w:after="0" w:line="240" w:lineRule="auto"/>
        <w:ind w:left="709"/>
        <w:rPr>
          <w:rFonts w:ascii="Calibri" w:eastAsia="Calibri" w:hAnsi="Calibri" w:cs="Calibri"/>
        </w:rPr>
      </w:pPr>
      <w:r>
        <w:rPr>
          <w:rFonts w:ascii="Calibri" w:eastAsia="Calibri" w:hAnsi="Calibri" w:cs="Calibri"/>
        </w:rPr>
        <w:t>1. Laver Leisure (Oakamoor) SMD/2019/0646, SMD/2019/0716, SMD/2019/0725.</w:t>
      </w:r>
    </w:p>
    <w:p w14:paraId="1B905B2C" w14:textId="6E9D6670" w:rsidR="00C4265E" w:rsidRDefault="002852A3" w:rsidP="00790181">
      <w:pPr>
        <w:spacing w:after="0" w:line="240" w:lineRule="auto"/>
        <w:ind w:left="709"/>
        <w:rPr>
          <w:rFonts w:ascii="Calibri" w:eastAsia="Calibri" w:hAnsi="Calibri" w:cs="Calibri"/>
        </w:rPr>
      </w:pPr>
      <w:r>
        <w:rPr>
          <w:rFonts w:ascii="Calibri" w:eastAsia="Calibri" w:hAnsi="Calibri" w:cs="Calibri"/>
        </w:rPr>
        <w:t xml:space="preserve">    The comments for Laver Leisure were submitted</w:t>
      </w:r>
      <w:r w:rsidR="00C4265E">
        <w:rPr>
          <w:rFonts w:ascii="Calibri" w:eastAsia="Calibri" w:hAnsi="Calibri" w:cs="Calibri"/>
        </w:rPr>
        <w:t xml:space="preserve"> on 31.01.20. </w:t>
      </w:r>
      <w:r w:rsidR="00C4265E">
        <w:rPr>
          <w:rFonts w:ascii="Calibri" w:eastAsia="Calibri" w:hAnsi="Calibri" w:cs="Calibri"/>
        </w:rPr>
        <w:tab/>
      </w:r>
      <w:r w:rsidR="00C4265E">
        <w:rPr>
          <w:rFonts w:ascii="Calibri" w:eastAsia="Calibri" w:hAnsi="Calibri" w:cs="Calibri"/>
        </w:rPr>
        <w:tab/>
      </w:r>
    </w:p>
    <w:p w14:paraId="11BDD5ED" w14:textId="77777777" w:rsidR="00C4265E" w:rsidRDefault="00C4265E" w:rsidP="00C4265E">
      <w:pPr>
        <w:spacing w:after="0" w:line="240" w:lineRule="auto"/>
        <w:ind w:left="720"/>
        <w:rPr>
          <w:rFonts w:ascii="Calibri" w:eastAsia="Calibri" w:hAnsi="Calibri" w:cs="Calibri"/>
        </w:rPr>
      </w:pPr>
      <w:r>
        <w:rPr>
          <w:rFonts w:ascii="Calibri" w:eastAsia="Calibri" w:hAnsi="Calibri" w:cs="Calibri"/>
        </w:rPr>
        <w:t xml:space="preserve">    Cllr. Charles and Cllr. Church-Taylor will be representing OPC at the hearing which will take  </w:t>
      </w:r>
    </w:p>
    <w:p w14:paraId="42E64679" w14:textId="1B128306" w:rsidR="002852A3" w:rsidRDefault="00C4265E" w:rsidP="00C4265E">
      <w:pPr>
        <w:spacing w:after="0" w:line="240" w:lineRule="auto"/>
        <w:ind w:left="720"/>
        <w:rPr>
          <w:rFonts w:ascii="Calibri" w:eastAsia="Calibri" w:hAnsi="Calibri" w:cs="Calibri"/>
        </w:rPr>
      </w:pPr>
      <w:r>
        <w:rPr>
          <w:rFonts w:ascii="Calibri" w:eastAsia="Calibri" w:hAnsi="Calibri" w:cs="Calibri"/>
        </w:rPr>
        <w:t xml:space="preserve">    place in March/April 2020.</w:t>
      </w:r>
    </w:p>
    <w:p w14:paraId="476D52E9" w14:textId="77777777" w:rsidR="00C4265E" w:rsidRDefault="00C4265E" w:rsidP="00790181">
      <w:pPr>
        <w:spacing w:after="0" w:line="240" w:lineRule="auto"/>
        <w:ind w:left="709"/>
        <w:rPr>
          <w:rFonts w:ascii="Calibri" w:eastAsia="Calibri" w:hAnsi="Calibri" w:cs="Calibri"/>
        </w:rPr>
      </w:pPr>
      <w:r>
        <w:rPr>
          <w:rFonts w:ascii="Calibri" w:eastAsia="Calibri" w:hAnsi="Calibri" w:cs="Calibri"/>
        </w:rPr>
        <w:t xml:space="preserve">2. </w:t>
      </w:r>
      <w:r w:rsidR="00D05731">
        <w:rPr>
          <w:rFonts w:ascii="Calibri" w:eastAsia="Calibri" w:hAnsi="Calibri" w:cs="Calibri"/>
        </w:rPr>
        <w:t>Conservation Area –</w:t>
      </w:r>
      <w:r w:rsidR="008A1432">
        <w:rPr>
          <w:rFonts w:ascii="Calibri" w:eastAsia="Calibri" w:hAnsi="Calibri" w:cs="Calibri"/>
        </w:rPr>
        <w:t xml:space="preserve"> </w:t>
      </w:r>
      <w:r w:rsidR="000E3C70">
        <w:rPr>
          <w:rFonts w:ascii="Calibri" w:eastAsia="Calibri" w:hAnsi="Calibri" w:cs="Calibri"/>
        </w:rPr>
        <w:t xml:space="preserve">Cllr. Aberley </w:t>
      </w:r>
      <w:r w:rsidR="004475EC">
        <w:rPr>
          <w:rFonts w:ascii="Calibri" w:eastAsia="Calibri" w:hAnsi="Calibri" w:cs="Calibri"/>
        </w:rPr>
        <w:t xml:space="preserve">remains </w:t>
      </w:r>
      <w:r w:rsidR="008A1432">
        <w:rPr>
          <w:rFonts w:ascii="Calibri" w:eastAsia="Calibri" w:hAnsi="Calibri" w:cs="Calibri"/>
        </w:rPr>
        <w:t>in dialogue with SMDC Planning</w:t>
      </w:r>
      <w:r>
        <w:rPr>
          <w:rFonts w:ascii="Calibri" w:eastAsia="Calibri" w:hAnsi="Calibri" w:cs="Calibri"/>
        </w:rPr>
        <w:t xml:space="preserve">. In the absence  </w:t>
      </w:r>
    </w:p>
    <w:p w14:paraId="52155638" w14:textId="2E97E6CC" w:rsidR="000426C7" w:rsidRDefault="00C4265E" w:rsidP="00C4265E">
      <w:pPr>
        <w:spacing w:after="0" w:line="240" w:lineRule="auto"/>
        <w:ind w:left="904"/>
        <w:rPr>
          <w:rFonts w:ascii="Calibri" w:eastAsia="Calibri" w:hAnsi="Calibri" w:cs="Calibri"/>
        </w:rPr>
      </w:pPr>
      <w:r>
        <w:rPr>
          <w:rFonts w:ascii="Calibri" w:eastAsia="Calibri" w:hAnsi="Calibri" w:cs="Calibri"/>
        </w:rPr>
        <w:t>of District Cllr. Aberley, the Chair will contact him for an update. If there is no update, it was agreed by councillors that OPC write to Simon Baker (S</w:t>
      </w:r>
      <w:r w:rsidR="00932086">
        <w:rPr>
          <w:rFonts w:ascii="Calibri" w:eastAsia="Calibri" w:hAnsi="Calibri" w:cs="Calibri"/>
        </w:rPr>
        <w:t>MDC</w:t>
      </w:r>
      <w:r>
        <w:rPr>
          <w:rFonts w:ascii="Calibri" w:eastAsia="Calibri" w:hAnsi="Calibri" w:cs="Calibri"/>
        </w:rPr>
        <w:t>). (</w:t>
      </w:r>
      <w:r w:rsidRPr="00C4265E">
        <w:rPr>
          <w:rFonts w:ascii="Calibri" w:eastAsia="Calibri" w:hAnsi="Calibri" w:cs="Calibri"/>
          <w:b/>
          <w:bCs/>
        </w:rPr>
        <w:t>Chair to Action</w:t>
      </w:r>
      <w:r>
        <w:rPr>
          <w:rFonts w:ascii="Calibri" w:eastAsia="Calibri" w:hAnsi="Calibri" w:cs="Calibri"/>
        </w:rPr>
        <w:t>).</w:t>
      </w:r>
    </w:p>
    <w:p w14:paraId="77B957AC" w14:textId="77777777" w:rsidR="000426C7" w:rsidRPr="00670900" w:rsidRDefault="000426C7" w:rsidP="00DE1AAB">
      <w:pPr>
        <w:spacing w:after="0" w:line="240" w:lineRule="auto"/>
        <w:rPr>
          <w:rFonts w:ascii="Calibri" w:eastAsia="Calibri" w:hAnsi="Calibri" w:cs="Calibri"/>
        </w:rPr>
      </w:pPr>
    </w:p>
    <w:p w14:paraId="7A562498" w14:textId="15E43E3F" w:rsidR="0007780C" w:rsidRPr="00610DAD" w:rsidRDefault="00627BDF" w:rsidP="00704F0C">
      <w:pPr>
        <w:spacing w:after="0" w:line="240" w:lineRule="auto"/>
        <w:rPr>
          <w:rFonts w:ascii="Calibri" w:eastAsia="Calibri" w:hAnsi="Calibri" w:cs="Calibri"/>
          <w:i/>
        </w:rPr>
      </w:pPr>
      <w:r>
        <w:rPr>
          <w:rFonts w:ascii="Calibri" w:eastAsia="Calibri" w:hAnsi="Calibri" w:cs="Calibri"/>
          <w:b/>
        </w:rPr>
        <w:t>20.</w:t>
      </w:r>
      <w:r w:rsidR="00A67638">
        <w:rPr>
          <w:rFonts w:ascii="Calibri" w:eastAsia="Calibri" w:hAnsi="Calibri" w:cs="Calibri"/>
          <w:b/>
        </w:rPr>
        <w:t>19</w:t>
      </w:r>
      <w:r w:rsidR="00610DAD">
        <w:rPr>
          <w:rFonts w:ascii="Calibri" w:eastAsia="Calibri" w:hAnsi="Calibri" w:cs="Calibri"/>
          <w:b/>
        </w:rPr>
        <w:t>.</w:t>
      </w:r>
      <w:r w:rsidR="00610DAD">
        <w:rPr>
          <w:rFonts w:ascii="Calibri" w:eastAsia="Calibri" w:hAnsi="Calibri" w:cs="Calibri"/>
          <w:b/>
        </w:rPr>
        <w:tab/>
      </w:r>
      <w:r w:rsidR="00DC1D51" w:rsidRPr="00610DAD">
        <w:rPr>
          <w:rFonts w:ascii="Calibri" w:eastAsia="Calibri" w:hAnsi="Calibri" w:cs="Calibri"/>
          <w:b/>
        </w:rPr>
        <w:t>Ongoing Parish Affairs.</w:t>
      </w:r>
    </w:p>
    <w:p w14:paraId="32F2E7EF" w14:textId="36EF93DD" w:rsidR="0068506E" w:rsidRPr="007B2771" w:rsidRDefault="00C3101F" w:rsidP="007B2771">
      <w:pPr>
        <w:pStyle w:val="ListParagraph"/>
        <w:numPr>
          <w:ilvl w:val="0"/>
          <w:numId w:val="2"/>
        </w:numPr>
        <w:spacing w:after="0" w:line="240" w:lineRule="auto"/>
        <w:jc w:val="both"/>
        <w:rPr>
          <w:rFonts w:ascii="Calibri" w:eastAsia="Calibri" w:hAnsi="Calibri" w:cs="Calibri"/>
          <w:b/>
        </w:rPr>
      </w:pPr>
      <w:r>
        <w:rPr>
          <w:rFonts w:ascii="Calibri" w:eastAsia="Calibri" w:hAnsi="Calibri" w:cs="Calibri"/>
          <w:b/>
        </w:rPr>
        <w:t xml:space="preserve">  </w:t>
      </w:r>
      <w:r w:rsidR="00DC1D51" w:rsidRPr="00250A2B">
        <w:rPr>
          <w:rFonts w:ascii="Calibri" w:eastAsia="Calibri" w:hAnsi="Calibri" w:cs="Calibri"/>
          <w:b/>
          <w:u w:val="single"/>
        </w:rPr>
        <w:t>Highways</w:t>
      </w:r>
    </w:p>
    <w:p w14:paraId="70714102" w14:textId="0AF87970" w:rsidR="00D05731" w:rsidRPr="00E21ABB" w:rsidRDefault="00D05731" w:rsidP="00017097">
      <w:pPr>
        <w:pStyle w:val="ListParagraph"/>
        <w:numPr>
          <w:ilvl w:val="0"/>
          <w:numId w:val="3"/>
        </w:numPr>
        <w:spacing w:after="0" w:line="276" w:lineRule="auto"/>
        <w:jc w:val="both"/>
        <w:rPr>
          <w:rFonts w:ascii="Calibri" w:eastAsia="Calibri" w:hAnsi="Calibri" w:cs="Calibri"/>
          <w:b/>
          <w:bCs/>
        </w:rPr>
      </w:pPr>
      <w:r>
        <w:rPr>
          <w:rFonts w:ascii="Calibri" w:eastAsia="Calibri" w:hAnsi="Calibri" w:cs="Calibri"/>
        </w:rPr>
        <w:t xml:space="preserve">White Lines incorrectly located </w:t>
      </w:r>
      <w:r w:rsidRPr="00342F29">
        <w:rPr>
          <w:rFonts w:ascii="Calibri" w:eastAsia="Calibri" w:hAnsi="Calibri" w:cs="Calibri"/>
          <w:i/>
        </w:rPr>
        <w:t>(ref</w:t>
      </w:r>
      <w:r w:rsidR="00342F29" w:rsidRPr="00342F29">
        <w:rPr>
          <w:rFonts w:ascii="Calibri" w:eastAsia="Calibri" w:hAnsi="Calibri" w:cs="Calibri"/>
          <w:i/>
        </w:rPr>
        <w:t>erence</w:t>
      </w:r>
      <w:r w:rsidRPr="00342F29">
        <w:rPr>
          <w:rFonts w:ascii="Calibri" w:eastAsia="Calibri" w:hAnsi="Calibri" w:cs="Calibri"/>
          <w:i/>
        </w:rPr>
        <w:t xml:space="preserve"> M.19.52</w:t>
      </w:r>
      <w:r w:rsidR="003F050C">
        <w:rPr>
          <w:rFonts w:ascii="Calibri" w:eastAsia="Calibri" w:hAnsi="Calibri" w:cs="Calibri"/>
          <w:i/>
        </w:rPr>
        <w:t>.</w:t>
      </w:r>
      <w:r w:rsidRPr="00342F29">
        <w:rPr>
          <w:rFonts w:ascii="Calibri" w:eastAsia="Calibri" w:hAnsi="Calibri" w:cs="Calibri"/>
          <w:i/>
        </w:rPr>
        <w:t>)</w:t>
      </w:r>
      <w:r>
        <w:rPr>
          <w:rFonts w:ascii="Calibri" w:eastAsia="Calibri" w:hAnsi="Calibri" w:cs="Calibri"/>
        </w:rPr>
        <w:t xml:space="preserve"> </w:t>
      </w:r>
      <w:r w:rsidR="00941873" w:rsidRPr="00941873">
        <w:rPr>
          <w:rFonts w:ascii="Calibri" w:eastAsia="Calibri" w:hAnsi="Calibri" w:cs="Calibri"/>
          <w:b/>
          <w:bCs/>
        </w:rPr>
        <w:t>Ongoing</w:t>
      </w:r>
      <w:r w:rsidRPr="00E21ABB">
        <w:rPr>
          <w:rFonts w:ascii="Calibri" w:eastAsia="Calibri" w:hAnsi="Calibri" w:cs="Calibri"/>
          <w:b/>
          <w:bCs/>
        </w:rPr>
        <w:t>.</w:t>
      </w:r>
      <w:r w:rsidR="00E21ABB" w:rsidRPr="00E21ABB">
        <w:rPr>
          <w:rFonts w:ascii="Calibri" w:eastAsia="Calibri" w:hAnsi="Calibri" w:cs="Calibri"/>
          <w:b/>
          <w:bCs/>
        </w:rPr>
        <w:t xml:space="preserve"> (Clerk to chase up).</w:t>
      </w:r>
    </w:p>
    <w:p w14:paraId="79B0AB07" w14:textId="09F98632" w:rsidR="00342F29" w:rsidRPr="00A60B9D" w:rsidRDefault="00E61CF6" w:rsidP="00D05731">
      <w:pPr>
        <w:pStyle w:val="ListParagraph"/>
        <w:numPr>
          <w:ilvl w:val="0"/>
          <w:numId w:val="3"/>
        </w:numPr>
        <w:spacing w:after="0" w:line="276" w:lineRule="auto"/>
        <w:jc w:val="both"/>
        <w:rPr>
          <w:rFonts w:ascii="Calibri" w:eastAsia="Calibri" w:hAnsi="Calibri" w:cs="Calibri"/>
        </w:rPr>
      </w:pPr>
      <w:r w:rsidRPr="00237833">
        <w:rPr>
          <w:rFonts w:ascii="Calibri" w:eastAsia="Calibri" w:hAnsi="Calibri" w:cs="Calibri"/>
        </w:rPr>
        <w:t xml:space="preserve">Armco barrier </w:t>
      </w:r>
      <w:r w:rsidR="00B47495" w:rsidRPr="00237833">
        <w:rPr>
          <w:rFonts w:ascii="Calibri" w:eastAsia="Calibri" w:hAnsi="Calibri" w:cs="Calibri"/>
        </w:rPr>
        <w:t>on Star Bank</w:t>
      </w:r>
      <w:r w:rsidR="00342F29">
        <w:rPr>
          <w:rFonts w:ascii="Calibri" w:eastAsia="Calibri" w:hAnsi="Calibri" w:cs="Calibri"/>
        </w:rPr>
        <w:t xml:space="preserve"> –</w:t>
      </w:r>
      <w:r w:rsidR="00B47495" w:rsidRPr="005560EF">
        <w:rPr>
          <w:rFonts w:ascii="Calibri" w:eastAsia="Calibri" w:hAnsi="Calibri" w:cs="Calibri"/>
          <w:i/>
        </w:rPr>
        <w:t xml:space="preserve"> </w:t>
      </w:r>
      <w:r w:rsidR="0068506E" w:rsidRPr="005560EF">
        <w:rPr>
          <w:rFonts w:ascii="Calibri" w:eastAsia="Calibri" w:hAnsi="Calibri" w:cs="Calibri"/>
          <w:i/>
        </w:rPr>
        <w:t>(</w:t>
      </w:r>
      <w:r w:rsidR="00B47495" w:rsidRPr="005560EF">
        <w:rPr>
          <w:rFonts w:ascii="Calibri" w:eastAsia="Calibri" w:hAnsi="Calibri" w:cs="Calibri"/>
          <w:i/>
        </w:rPr>
        <w:t>refer</w:t>
      </w:r>
      <w:r w:rsidR="00544996" w:rsidRPr="005560EF">
        <w:rPr>
          <w:rFonts w:ascii="Calibri" w:eastAsia="Calibri" w:hAnsi="Calibri" w:cs="Calibri"/>
          <w:i/>
        </w:rPr>
        <w:t>ence 4128606</w:t>
      </w:r>
      <w:r w:rsidR="0068506E" w:rsidRPr="005560EF">
        <w:rPr>
          <w:rFonts w:ascii="Calibri" w:eastAsia="Calibri" w:hAnsi="Calibri" w:cs="Calibri"/>
          <w:i/>
        </w:rPr>
        <w:t>)</w:t>
      </w:r>
      <w:r w:rsidR="003F050C">
        <w:rPr>
          <w:rFonts w:ascii="Calibri" w:eastAsia="Calibri" w:hAnsi="Calibri" w:cs="Calibri"/>
        </w:rPr>
        <w:t xml:space="preserve">. </w:t>
      </w:r>
      <w:r w:rsidR="00C4265E">
        <w:rPr>
          <w:rFonts w:ascii="Calibri" w:eastAsia="Calibri" w:hAnsi="Calibri" w:cs="Calibri"/>
          <w:b/>
        </w:rPr>
        <w:t>Email sent to Paula Lees (County Highways). Still outstanding.</w:t>
      </w:r>
    </w:p>
    <w:p w14:paraId="7F8524B8" w14:textId="72947AFB" w:rsidR="00A60B9D" w:rsidRPr="00A60B9D" w:rsidRDefault="00A60B9D" w:rsidP="00A60B9D">
      <w:pPr>
        <w:pStyle w:val="ListParagraph"/>
        <w:numPr>
          <w:ilvl w:val="0"/>
          <w:numId w:val="3"/>
        </w:numPr>
        <w:spacing w:after="0" w:line="240" w:lineRule="auto"/>
        <w:rPr>
          <w:rFonts w:ascii="Calibri" w:eastAsia="Calibri" w:hAnsi="Calibri" w:cs="Calibri"/>
          <w:bCs/>
        </w:rPr>
      </w:pPr>
      <w:r w:rsidRPr="00A60B9D">
        <w:rPr>
          <w:rFonts w:ascii="Calibri" w:eastAsia="Calibri" w:hAnsi="Calibri" w:cs="Calibri"/>
          <w:bCs/>
        </w:rPr>
        <w:t xml:space="preserve">Blocked Road Drain – </w:t>
      </w:r>
      <w:r w:rsidRPr="00A60B9D">
        <w:rPr>
          <w:rFonts w:ascii="Calibri" w:eastAsia="Calibri" w:hAnsi="Calibri" w:cs="Calibri"/>
          <w:bCs/>
          <w:i/>
        </w:rPr>
        <w:t>(reference 4164925)</w:t>
      </w:r>
      <w:r w:rsidR="003F050C">
        <w:rPr>
          <w:rFonts w:ascii="Calibri" w:eastAsia="Calibri" w:hAnsi="Calibri" w:cs="Calibri"/>
          <w:bCs/>
          <w:i/>
        </w:rPr>
        <w:t>.</w:t>
      </w:r>
      <w:r w:rsidRPr="00A60B9D">
        <w:rPr>
          <w:rFonts w:ascii="Calibri" w:eastAsia="Calibri" w:hAnsi="Calibri" w:cs="Calibri"/>
          <w:bCs/>
        </w:rPr>
        <w:t xml:space="preserve"> </w:t>
      </w:r>
      <w:r w:rsidR="00C4265E">
        <w:rPr>
          <w:rFonts w:ascii="Calibri" w:eastAsia="Calibri" w:hAnsi="Calibri" w:cs="Calibri"/>
          <w:b/>
        </w:rPr>
        <w:t>No further Action.</w:t>
      </w:r>
    </w:p>
    <w:p w14:paraId="7B762C0F" w14:textId="7395B4C1" w:rsidR="00A60B9D" w:rsidRDefault="00A60B9D" w:rsidP="00A60B9D">
      <w:pPr>
        <w:pStyle w:val="ListParagraph"/>
        <w:numPr>
          <w:ilvl w:val="0"/>
          <w:numId w:val="3"/>
        </w:numPr>
        <w:spacing w:after="0" w:line="240" w:lineRule="auto"/>
        <w:rPr>
          <w:rFonts w:ascii="Calibri" w:eastAsia="Calibri" w:hAnsi="Calibri" w:cs="Calibri"/>
          <w:b/>
        </w:rPr>
      </w:pPr>
      <w:r w:rsidRPr="00A60B9D">
        <w:rPr>
          <w:rFonts w:ascii="Calibri" w:eastAsia="Calibri" w:hAnsi="Calibri" w:cs="Calibri"/>
          <w:bCs/>
        </w:rPr>
        <w:t>Pothole, Churnet View R</w:t>
      </w:r>
      <w:r>
        <w:rPr>
          <w:rFonts w:ascii="Calibri" w:eastAsia="Calibri" w:hAnsi="Calibri" w:cs="Calibri"/>
          <w:bCs/>
        </w:rPr>
        <w:t xml:space="preserve">oad – </w:t>
      </w:r>
      <w:r w:rsidRPr="00A60B9D">
        <w:rPr>
          <w:rFonts w:ascii="Calibri" w:eastAsia="Calibri" w:hAnsi="Calibri" w:cs="Calibri"/>
          <w:bCs/>
          <w:i/>
        </w:rPr>
        <w:t>(reference</w:t>
      </w:r>
      <w:r>
        <w:rPr>
          <w:rFonts w:ascii="Calibri" w:eastAsia="Calibri" w:hAnsi="Calibri" w:cs="Calibri"/>
          <w:bCs/>
          <w:i/>
        </w:rPr>
        <w:t xml:space="preserve"> </w:t>
      </w:r>
      <w:r w:rsidRPr="00A60B9D">
        <w:rPr>
          <w:rFonts w:ascii="Calibri" w:eastAsia="Calibri" w:hAnsi="Calibri" w:cs="Calibri"/>
          <w:bCs/>
          <w:i/>
        </w:rPr>
        <w:t>416799</w:t>
      </w:r>
      <w:r w:rsidR="00372885">
        <w:rPr>
          <w:rFonts w:ascii="Calibri" w:eastAsia="Calibri" w:hAnsi="Calibri" w:cs="Calibri"/>
          <w:bCs/>
          <w:i/>
        </w:rPr>
        <w:t>9</w:t>
      </w:r>
      <w:r w:rsidRPr="00A60B9D">
        <w:rPr>
          <w:rFonts w:ascii="Calibri" w:eastAsia="Calibri" w:hAnsi="Calibri" w:cs="Calibri"/>
          <w:bCs/>
          <w:i/>
        </w:rPr>
        <w:t>)</w:t>
      </w:r>
      <w:r w:rsidR="003F050C">
        <w:rPr>
          <w:rFonts w:ascii="Calibri" w:eastAsia="Calibri" w:hAnsi="Calibri" w:cs="Calibri"/>
          <w:bCs/>
          <w:i/>
        </w:rPr>
        <w:t>.</w:t>
      </w:r>
      <w:r w:rsidRPr="00A60B9D">
        <w:rPr>
          <w:rFonts w:ascii="Calibri" w:eastAsia="Calibri" w:hAnsi="Calibri" w:cs="Calibri"/>
          <w:bCs/>
        </w:rPr>
        <w:t xml:space="preserve"> </w:t>
      </w:r>
      <w:r w:rsidR="003F050C">
        <w:rPr>
          <w:rFonts w:ascii="Calibri" w:eastAsia="Calibri" w:hAnsi="Calibri" w:cs="Calibri"/>
          <w:b/>
        </w:rPr>
        <w:t>Works order raised.</w:t>
      </w:r>
      <w:r w:rsidR="00C4265E">
        <w:rPr>
          <w:rFonts w:ascii="Calibri" w:eastAsia="Calibri" w:hAnsi="Calibri" w:cs="Calibri"/>
          <w:b/>
        </w:rPr>
        <w:t xml:space="preserve"> Still outstanding.</w:t>
      </w:r>
    </w:p>
    <w:p w14:paraId="22398706" w14:textId="7A2104D0" w:rsidR="007F54A2" w:rsidRPr="00A60B9D" w:rsidRDefault="00C27995" w:rsidP="00A60B9D">
      <w:pPr>
        <w:pStyle w:val="ListParagraph"/>
        <w:numPr>
          <w:ilvl w:val="0"/>
          <w:numId w:val="3"/>
        </w:numPr>
        <w:spacing w:after="0" w:line="240" w:lineRule="auto"/>
        <w:rPr>
          <w:rFonts w:ascii="Calibri" w:eastAsia="Calibri" w:hAnsi="Calibri" w:cs="Calibri"/>
          <w:b/>
        </w:rPr>
      </w:pPr>
      <w:r>
        <w:rPr>
          <w:rFonts w:ascii="Calibri" w:eastAsia="Calibri" w:hAnsi="Calibri" w:cs="Calibri"/>
          <w:bCs/>
        </w:rPr>
        <w:t xml:space="preserve">(m.20.07) </w:t>
      </w:r>
      <w:r w:rsidR="007F54A2" w:rsidRPr="007F54A2">
        <w:rPr>
          <w:rFonts w:ascii="Calibri" w:eastAsia="Calibri" w:hAnsi="Calibri" w:cs="Calibri"/>
          <w:bCs/>
        </w:rPr>
        <w:t xml:space="preserve">It </w:t>
      </w:r>
      <w:r>
        <w:rPr>
          <w:rFonts w:ascii="Calibri" w:eastAsia="Calibri" w:hAnsi="Calibri" w:cs="Calibri"/>
          <w:bCs/>
        </w:rPr>
        <w:t>has</w:t>
      </w:r>
      <w:r w:rsidR="007F54A2" w:rsidRPr="007F54A2">
        <w:rPr>
          <w:rFonts w:ascii="Calibri" w:eastAsia="Calibri" w:hAnsi="Calibri" w:cs="Calibri"/>
          <w:bCs/>
        </w:rPr>
        <w:t xml:space="preserve"> been reported that a litter bin is missing at the end of Mill Road, close to junction B5417. Clerk to contact SMDC Street Cleaning to ask for a replacement.</w:t>
      </w:r>
      <w:r w:rsidR="007F54A2">
        <w:rPr>
          <w:rFonts w:ascii="Calibri" w:eastAsia="Calibri" w:hAnsi="Calibri" w:cs="Calibri"/>
          <w:b/>
        </w:rPr>
        <w:t xml:space="preserve"> (</w:t>
      </w:r>
      <w:r>
        <w:rPr>
          <w:rFonts w:ascii="Calibri" w:eastAsia="Calibri" w:hAnsi="Calibri" w:cs="Calibri"/>
          <w:b/>
        </w:rPr>
        <w:t>Reported to SMDC ref.GDZRKRJX)</w:t>
      </w:r>
      <w:r>
        <w:rPr>
          <w:rFonts w:ascii="Calibri" w:eastAsia="Calibri" w:hAnsi="Calibri" w:cs="Calibri"/>
          <w:bCs/>
        </w:rPr>
        <w:t>.</w:t>
      </w:r>
    </w:p>
    <w:p w14:paraId="02255E5C" w14:textId="64DDB8C5" w:rsidR="008A021D" w:rsidRPr="00C27995" w:rsidRDefault="003F050C" w:rsidP="00372885">
      <w:pPr>
        <w:pStyle w:val="ListParagraph"/>
        <w:numPr>
          <w:ilvl w:val="0"/>
          <w:numId w:val="3"/>
        </w:numPr>
        <w:spacing w:after="0" w:line="276" w:lineRule="auto"/>
        <w:jc w:val="both"/>
        <w:rPr>
          <w:rFonts w:ascii="Calibri" w:eastAsia="Calibri" w:hAnsi="Calibri" w:cs="Calibri"/>
          <w:b/>
          <w:bCs/>
          <w:i/>
        </w:rPr>
      </w:pPr>
      <w:r>
        <w:rPr>
          <w:rFonts w:ascii="Calibri" w:eastAsia="Calibri" w:hAnsi="Calibri" w:cs="Calibri"/>
        </w:rPr>
        <w:t xml:space="preserve">Request for ‘Give Way’ sign, access road to Station Car Park. </w:t>
      </w:r>
      <w:r w:rsidR="00C27995">
        <w:rPr>
          <w:rFonts w:ascii="Calibri" w:eastAsia="Calibri" w:hAnsi="Calibri" w:cs="Calibri"/>
          <w:b/>
          <w:bCs/>
        </w:rPr>
        <w:t>Contacted Paula Lees who said it was SMDC. Clerk to re-report.</w:t>
      </w:r>
    </w:p>
    <w:p w14:paraId="29063A08" w14:textId="470CB258" w:rsidR="00C27995" w:rsidRPr="00C27995" w:rsidRDefault="00C27995" w:rsidP="00C27995">
      <w:pPr>
        <w:spacing w:after="0" w:line="276" w:lineRule="auto"/>
        <w:ind w:left="1008"/>
        <w:jc w:val="both"/>
        <w:rPr>
          <w:rFonts w:ascii="Calibri" w:eastAsia="Calibri" w:hAnsi="Calibri" w:cs="Calibri"/>
          <w:iCs/>
        </w:rPr>
      </w:pPr>
      <w:r>
        <w:rPr>
          <w:rFonts w:ascii="Calibri" w:eastAsia="Calibri" w:hAnsi="Calibri" w:cs="Calibri"/>
          <w:iCs/>
        </w:rPr>
        <w:t>The Chairman asked the Clerk to email County Cllr. Worthington to ask why everything OPC is asking for is not being actioned.  (</w:t>
      </w:r>
      <w:r w:rsidRPr="00C27995">
        <w:rPr>
          <w:rFonts w:ascii="Calibri" w:eastAsia="Calibri" w:hAnsi="Calibri" w:cs="Calibri"/>
          <w:b/>
          <w:bCs/>
          <w:iCs/>
        </w:rPr>
        <w:t>Clerk to Action</w:t>
      </w:r>
      <w:r>
        <w:rPr>
          <w:rFonts w:ascii="Calibri" w:eastAsia="Calibri" w:hAnsi="Calibri" w:cs="Calibri"/>
          <w:iCs/>
        </w:rPr>
        <w:t>).</w:t>
      </w:r>
    </w:p>
    <w:p w14:paraId="145139F9" w14:textId="317DC7C3" w:rsidR="005D14CF" w:rsidRPr="00CC0E24" w:rsidRDefault="00CC0E24" w:rsidP="00017097">
      <w:pPr>
        <w:pStyle w:val="ListParagraph"/>
        <w:numPr>
          <w:ilvl w:val="0"/>
          <w:numId w:val="2"/>
        </w:numPr>
        <w:spacing w:after="0" w:line="276" w:lineRule="auto"/>
        <w:jc w:val="both"/>
        <w:rPr>
          <w:rFonts w:ascii="Calibri" w:eastAsia="Calibri" w:hAnsi="Calibri" w:cs="Calibri"/>
          <w:b/>
          <w:u w:val="single"/>
        </w:rPr>
      </w:pPr>
      <w:r>
        <w:rPr>
          <w:rFonts w:ascii="Calibri" w:eastAsia="Calibri" w:hAnsi="Calibri" w:cs="Calibri"/>
          <w:b/>
        </w:rPr>
        <w:t xml:space="preserve"> </w:t>
      </w:r>
      <w:r w:rsidR="00E21ABB">
        <w:rPr>
          <w:rFonts w:ascii="Calibri" w:eastAsia="Calibri" w:hAnsi="Calibri" w:cs="Calibri"/>
          <w:b/>
        </w:rPr>
        <w:t xml:space="preserve"> </w:t>
      </w:r>
      <w:r w:rsidRPr="00CC0E24">
        <w:rPr>
          <w:rFonts w:ascii="Calibri" w:eastAsia="Calibri" w:hAnsi="Calibri" w:cs="Calibri"/>
          <w:b/>
          <w:u w:val="single"/>
        </w:rPr>
        <w:t>Lengthsman</w:t>
      </w:r>
    </w:p>
    <w:p w14:paraId="3CEEFEB8" w14:textId="1A6AAABF" w:rsidR="00E21ABB" w:rsidRDefault="00E21ABB" w:rsidP="00E21ABB">
      <w:pPr>
        <w:spacing w:after="0" w:line="240" w:lineRule="auto"/>
        <w:ind w:firstLine="720"/>
        <w:jc w:val="both"/>
        <w:rPr>
          <w:rFonts w:ascii="Calibri" w:eastAsia="Calibri" w:hAnsi="Calibri" w:cs="Calibri"/>
        </w:rPr>
      </w:pPr>
      <w:r w:rsidRPr="00E21ABB">
        <w:rPr>
          <w:rFonts w:ascii="Calibri" w:eastAsia="Calibri" w:hAnsi="Calibri" w:cs="Calibri"/>
        </w:rPr>
        <w:t>The Chair</w:t>
      </w:r>
      <w:r w:rsidR="00A907AD" w:rsidRPr="00E21ABB">
        <w:rPr>
          <w:rFonts w:ascii="Calibri" w:eastAsia="Calibri" w:hAnsi="Calibri" w:cs="Calibri"/>
        </w:rPr>
        <w:t xml:space="preserve"> read out the </w:t>
      </w:r>
      <w:r w:rsidR="00E33137" w:rsidRPr="00E21ABB">
        <w:rPr>
          <w:rFonts w:ascii="Calibri" w:eastAsia="Calibri" w:hAnsi="Calibri" w:cs="Calibri"/>
        </w:rPr>
        <w:t xml:space="preserve">Lengthsman </w:t>
      </w:r>
      <w:r w:rsidR="00A907AD" w:rsidRPr="00E21ABB">
        <w:rPr>
          <w:rFonts w:ascii="Calibri" w:eastAsia="Calibri" w:hAnsi="Calibri" w:cs="Calibri"/>
        </w:rPr>
        <w:t>wo</w:t>
      </w:r>
      <w:r w:rsidR="002A1066" w:rsidRPr="00E21ABB">
        <w:rPr>
          <w:rFonts w:ascii="Calibri" w:eastAsia="Calibri" w:hAnsi="Calibri" w:cs="Calibri"/>
        </w:rPr>
        <w:t>rk</w:t>
      </w:r>
      <w:r w:rsidR="00E33137" w:rsidRPr="00E21ABB">
        <w:rPr>
          <w:rFonts w:ascii="Calibri" w:eastAsia="Calibri" w:hAnsi="Calibri" w:cs="Calibri"/>
        </w:rPr>
        <w:t>s</w:t>
      </w:r>
      <w:r w:rsidR="002A1066" w:rsidRPr="00E21ABB">
        <w:rPr>
          <w:rFonts w:ascii="Calibri" w:eastAsia="Calibri" w:hAnsi="Calibri" w:cs="Calibri"/>
        </w:rPr>
        <w:t xml:space="preserve"> carried out </w:t>
      </w:r>
      <w:r w:rsidR="00CC77FE" w:rsidRPr="00E21ABB">
        <w:rPr>
          <w:rFonts w:ascii="Calibri" w:eastAsia="Calibri" w:hAnsi="Calibri" w:cs="Calibri"/>
        </w:rPr>
        <w:t xml:space="preserve">for the period of </w:t>
      </w:r>
      <w:r w:rsidR="00C27995">
        <w:rPr>
          <w:rFonts w:ascii="Calibri" w:eastAsia="Calibri" w:hAnsi="Calibri" w:cs="Calibri"/>
        </w:rPr>
        <w:t>January</w:t>
      </w:r>
      <w:r w:rsidR="00CC77FE" w:rsidRPr="00E21ABB">
        <w:rPr>
          <w:rFonts w:ascii="Calibri" w:eastAsia="Calibri" w:hAnsi="Calibri" w:cs="Calibri"/>
        </w:rPr>
        <w:t>.</w:t>
      </w:r>
    </w:p>
    <w:p w14:paraId="1FDAF5DC" w14:textId="291AC27D" w:rsidR="00D22AEF" w:rsidRPr="00D22AEF" w:rsidRDefault="00E21ABB" w:rsidP="00C27995">
      <w:pPr>
        <w:spacing w:after="0" w:line="240" w:lineRule="auto"/>
        <w:jc w:val="both"/>
        <w:rPr>
          <w:rFonts w:ascii="Calibri" w:eastAsia="Calibri" w:hAnsi="Calibri" w:cs="Calibri"/>
        </w:rPr>
      </w:pPr>
      <w:r>
        <w:rPr>
          <w:rFonts w:ascii="Calibri" w:eastAsia="Calibri" w:hAnsi="Calibri" w:cs="Calibri"/>
        </w:rPr>
        <w:t xml:space="preserve">               </w:t>
      </w:r>
    </w:p>
    <w:p w14:paraId="446ADDD9" w14:textId="7A9CBFFA" w:rsidR="00241DFC" w:rsidRPr="001B47EA" w:rsidRDefault="00627BDF" w:rsidP="00D55BE3">
      <w:pPr>
        <w:spacing w:after="0" w:line="240" w:lineRule="auto"/>
        <w:jc w:val="both"/>
        <w:rPr>
          <w:rFonts w:ascii="Calibri" w:eastAsia="Calibri" w:hAnsi="Calibri" w:cs="Calibri"/>
          <w:b/>
        </w:rPr>
      </w:pPr>
      <w:r>
        <w:rPr>
          <w:rFonts w:ascii="Calibri" w:eastAsia="Calibri" w:hAnsi="Calibri" w:cs="Calibri"/>
          <w:b/>
        </w:rPr>
        <w:t>20.</w:t>
      </w:r>
      <w:r w:rsidR="00A67638">
        <w:rPr>
          <w:rFonts w:ascii="Calibri" w:eastAsia="Calibri" w:hAnsi="Calibri" w:cs="Calibri"/>
          <w:b/>
        </w:rPr>
        <w:t>20</w:t>
      </w:r>
      <w:r w:rsidR="00610DAD">
        <w:rPr>
          <w:rFonts w:ascii="Calibri" w:eastAsia="Calibri" w:hAnsi="Calibri" w:cs="Calibri"/>
          <w:b/>
        </w:rPr>
        <w:t>.</w:t>
      </w:r>
      <w:r w:rsidR="00610DAD">
        <w:rPr>
          <w:rFonts w:ascii="Calibri" w:eastAsia="Calibri" w:hAnsi="Calibri" w:cs="Calibri"/>
          <w:b/>
        </w:rPr>
        <w:tab/>
      </w:r>
      <w:r w:rsidR="00BA089A" w:rsidRPr="001B47EA">
        <w:rPr>
          <w:rFonts w:ascii="Calibri" w:eastAsia="Calibri" w:hAnsi="Calibri" w:cs="Calibri"/>
          <w:b/>
        </w:rPr>
        <w:t>Reports of Committees and Outside Bodies.</w:t>
      </w:r>
    </w:p>
    <w:p w14:paraId="30F1ABC2" w14:textId="4D69DE03" w:rsidR="009B5B4D" w:rsidRDefault="00A04D61" w:rsidP="00B00643">
      <w:pPr>
        <w:spacing w:after="0" w:line="240" w:lineRule="auto"/>
        <w:jc w:val="both"/>
        <w:rPr>
          <w:rFonts w:ascii="Calibri" w:eastAsia="Calibri" w:hAnsi="Calibri" w:cs="Calibri"/>
        </w:rPr>
      </w:pPr>
      <w:r>
        <w:rPr>
          <w:rFonts w:ascii="Calibri" w:eastAsia="Calibri" w:hAnsi="Calibri" w:cs="Calibri"/>
        </w:rPr>
        <w:tab/>
      </w:r>
      <w:r w:rsidR="00E21ABB">
        <w:rPr>
          <w:rFonts w:ascii="Calibri" w:eastAsia="Calibri" w:hAnsi="Calibri" w:cs="Calibri"/>
        </w:rPr>
        <w:t xml:space="preserve"> </w:t>
      </w:r>
      <w:r>
        <w:rPr>
          <w:rFonts w:ascii="Calibri" w:eastAsia="Calibri" w:hAnsi="Calibri" w:cs="Calibri"/>
        </w:rPr>
        <w:t>None.</w:t>
      </w:r>
    </w:p>
    <w:p w14:paraId="121C200E" w14:textId="77777777" w:rsidR="00706D56" w:rsidRPr="00706D56" w:rsidRDefault="00706D56" w:rsidP="00B00643">
      <w:pPr>
        <w:spacing w:after="0" w:line="240" w:lineRule="auto"/>
        <w:jc w:val="both"/>
        <w:rPr>
          <w:rFonts w:ascii="Calibri" w:eastAsia="Calibri" w:hAnsi="Calibri" w:cs="Calibri"/>
        </w:rPr>
      </w:pPr>
    </w:p>
    <w:p w14:paraId="2F381D6C" w14:textId="2F38EF2E" w:rsidR="00BD54DA" w:rsidRDefault="00627BDF" w:rsidP="00B00643">
      <w:pPr>
        <w:spacing w:after="0" w:line="240" w:lineRule="auto"/>
        <w:jc w:val="both"/>
        <w:rPr>
          <w:rFonts w:ascii="Calibri" w:eastAsia="Calibri" w:hAnsi="Calibri" w:cs="Calibri"/>
          <w:b/>
          <w:color w:val="000000" w:themeColor="text1"/>
        </w:rPr>
      </w:pPr>
      <w:r>
        <w:rPr>
          <w:rFonts w:ascii="Calibri" w:eastAsia="Calibri" w:hAnsi="Calibri" w:cs="Calibri"/>
          <w:b/>
          <w:color w:val="000000" w:themeColor="text1"/>
        </w:rPr>
        <w:t>20.</w:t>
      </w:r>
      <w:r w:rsidR="00A67638">
        <w:rPr>
          <w:rFonts w:ascii="Calibri" w:eastAsia="Calibri" w:hAnsi="Calibri" w:cs="Calibri"/>
          <w:b/>
          <w:color w:val="000000" w:themeColor="text1"/>
        </w:rPr>
        <w:t>21</w:t>
      </w:r>
      <w:r w:rsidR="005B5B40">
        <w:rPr>
          <w:rFonts w:ascii="Calibri" w:eastAsia="Calibri" w:hAnsi="Calibri" w:cs="Calibri"/>
          <w:b/>
          <w:color w:val="000000" w:themeColor="text1"/>
        </w:rPr>
        <w:t>.</w:t>
      </w:r>
      <w:r w:rsidR="009B5B4D">
        <w:rPr>
          <w:rFonts w:ascii="Calibri" w:eastAsia="Calibri" w:hAnsi="Calibri" w:cs="Calibri"/>
          <w:b/>
          <w:color w:val="000000" w:themeColor="text1"/>
        </w:rPr>
        <w:tab/>
      </w:r>
      <w:r w:rsidR="002A0AA3" w:rsidRPr="00610DAD">
        <w:rPr>
          <w:rFonts w:ascii="Calibri" w:eastAsia="Calibri" w:hAnsi="Calibri" w:cs="Calibri"/>
          <w:b/>
          <w:color w:val="000000" w:themeColor="text1"/>
        </w:rPr>
        <w:t>Accounts</w:t>
      </w:r>
      <w:r w:rsidR="00BD54DA">
        <w:rPr>
          <w:rFonts w:ascii="Calibri" w:eastAsia="Calibri" w:hAnsi="Calibri" w:cs="Calibri"/>
          <w:b/>
          <w:color w:val="000000" w:themeColor="text1"/>
        </w:rPr>
        <w:t>.</w:t>
      </w:r>
    </w:p>
    <w:p w14:paraId="3CF06E44" w14:textId="27428C53" w:rsidR="002A0AA3" w:rsidRPr="009E79D6" w:rsidRDefault="00BD54DA" w:rsidP="004A6E6B">
      <w:pPr>
        <w:spacing w:after="0" w:line="276" w:lineRule="auto"/>
        <w:ind w:firstLine="720"/>
        <w:jc w:val="both"/>
        <w:rPr>
          <w:rFonts w:ascii="Calibri" w:eastAsia="Calibri" w:hAnsi="Calibri" w:cs="Calibri"/>
          <w:b/>
          <w:color w:val="000000" w:themeColor="text1"/>
        </w:rPr>
      </w:pPr>
      <w:r>
        <w:rPr>
          <w:rFonts w:ascii="Calibri" w:eastAsia="Calibri" w:hAnsi="Calibri" w:cs="Calibri"/>
          <w:b/>
          <w:color w:val="000000" w:themeColor="text1"/>
        </w:rPr>
        <w:t xml:space="preserve">a. Accounts </w:t>
      </w:r>
      <w:r w:rsidR="002A0AA3" w:rsidRPr="00610DAD">
        <w:rPr>
          <w:rFonts w:ascii="Calibri" w:eastAsia="Calibri" w:hAnsi="Calibri" w:cs="Calibri"/>
          <w:b/>
          <w:color w:val="000000" w:themeColor="text1"/>
        </w:rPr>
        <w:t>for Payment</w:t>
      </w:r>
      <w:r w:rsidR="009E79D6">
        <w:rPr>
          <w:rFonts w:ascii="Calibri" w:eastAsia="Calibri" w:hAnsi="Calibri" w:cs="Calibri"/>
          <w:b/>
          <w:color w:val="000000" w:themeColor="text1"/>
        </w:rPr>
        <w:t xml:space="preserve"> – Agreed and Ratified.</w:t>
      </w:r>
    </w:p>
    <w:tbl>
      <w:tblPr>
        <w:tblStyle w:val="TableGrid"/>
        <w:tblW w:w="8222" w:type="dxa"/>
        <w:tblInd w:w="704" w:type="dxa"/>
        <w:tblLook w:val="04A0" w:firstRow="1" w:lastRow="0" w:firstColumn="1" w:lastColumn="0" w:noHBand="0" w:noVBand="1"/>
      </w:tblPr>
      <w:tblGrid>
        <w:gridCol w:w="2552"/>
        <w:gridCol w:w="3403"/>
        <w:gridCol w:w="1308"/>
        <w:gridCol w:w="959"/>
      </w:tblGrid>
      <w:tr w:rsidR="009E79D6" w:rsidRPr="009E79D6" w14:paraId="75C6E039" w14:textId="77777777" w:rsidTr="00D55BE3">
        <w:trPr>
          <w:trHeight w:val="237"/>
        </w:trPr>
        <w:tc>
          <w:tcPr>
            <w:tcW w:w="2552" w:type="dxa"/>
            <w:shd w:val="clear" w:color="auto" w:fill="F2F2F2" w:themeFill="background1" w:themeFillShade="F2"/>
          </w:tcPr>
          <w:p w14:paraId="59152766" w14:textId="2F90FE3F" w:rsidR="009E79D6" w:rsidRPr="009E79D6" w:rsidRDefault="009E79D6" w:rsidP="00994E82">
            <w:pPr>
              <w:spacing w:line="276" w:lineRule="auto"/>
              <w:rPr>
                <w:rFonts w:ascii="Calibri" w:eastAsia="Calibri" w:hAnsi="Calibri" w:cs="Calibri"/>
                <w:b/>
              </w:rPr>
            </w:pPr>
            <w:r w:rsidRPr="009E79D6">
              <w:rPr>
                <w:rFonts w:ascii="Calibri" w:eastAsia="Calibri" w:hAnsi="Calibri" w:cs="Calibri"/>
                <w:b/>
              </w:rPr>
              <w:t>To Whom</w:t>
            </w:r>
          </w:p>
        </w:tc>
        <w:tc>
          <w:tcPr>
            <w:tcW w:w="3403" w:type="dxa"/>
            <w:shd w:val="clear" w:color="auto" w:fill="F2F2F2" w:themeFill="background1" w:themeFillShade="F2"/>
          </w:tcPr>
          <w:p w14:paraId="1B956247" w14:textId="08B5C63B" w:rsidR="009E79D6" w:rsidRPr="009E79D6" w:rsidRDefault="009E79D6" w:rsidP="00994E82">
            <w:pPr>
              <w:spacing w:line="276" w:lineRule="auto"/>
              <w:rPr>
                <w:rFonts w:ascii="Calibri" w:eastAsia="Calibri" w:hAnsi="Calibri" w:cs="Calibri"/>
                <w:b/>
              </w:rPr>
            </w:pPr>
            <w:r w:rsidRPr="009E79D6">
              <w:rPr>
                <w:rFonts w:ascii="Calibri" w:eastAsia="Calibri" w:hAnsi="Calibri" w:cs="Calibri"/>
                <w:b/>
              </w:rPr>
              <w:t>Details</w:t>
            </w:r>
          </w:p>
        </w:tc>
        <w:tc>
          <w:tcPr>
            <w:tcW w:w="1308" w:type="dxa"/>
            <w:shd w:val="clear" w:color="auto" w:fill="F2F2F2" w:themeFill="background1" w:themeFillShade="F2"/>
          </w:tcPr>
          <w:p w14:paraId="4CE7F8B0" w14:textId="7658F075" w:rsidR="009E79D6" w:rsidRPr="009E79D6" w:rsidRDefault="009E79D6" w:rsidP="00994E82">
            <w:pPr>
              <w:spacing w:line="276" w:lineRule="auto"/>
              <w:rPr>
                <w:rFonts w:ascii="Calibri" w:eastAsia="Calibri" w:hAnsi="Calibri" w:cs="Calibri"/>
                <w:b/>
              </w:rPr>
            </w:pPr>
            <w:r w:rsidRPr="009E79D6">
              <w:rPr>
                <w:rFonts w:ascii="Calibri" w:eastAsia="Calibri" w:hAnsi="Calibri" w:cs="Calibri"/>
                <w:b/>
              </w:rPr>
              <w:t>Cheque No.</w:t>
            </w:r>
          </w:p>
        </w:tc>
        <w:tc>
          <w:tcPr>
            <w:tcW w:w="959" w:type="dxa"/>
            <w:shd w:val="clear" w:color="auto" w:fill="F2F2F2" w:themeFill="background1" w:themeFillShade="F2"/>
          </w:tcPr>
          <w:p w14:paraId="7A3C48EF" w14:textId="7AE4F98D" w:rsidR="009E79D6" w:rsidRPr="009E79D6" w:rsidRDefault="009E79D6" w:rsidP="00994E82">
            <w:pPr>
              <w:spacing w:line="276" w:lineRule="auto"/>
              <w:rPr>
                <w:rFonts w:ascii="Calibri" w:eastAsia="Calibri" w:hAnsi="Calibri" w:cs="Calibri"/>
                <w:b/>
              </w:rPr>
            </w:pPr>
            <w:r w:rsidRPr="009E79D6">
              <w:rPr>
                <w:rFonts w:ascii="Calibri" w:eastAsia="Calibri" w:hAnsi="Calibri" w:cs="Calibri"/>
                <w:b/>
              </w:rPr>
              <w:t>Amount</w:t>
            </w:r>
          </w:p>
        </w:tc>
      </w:tr>
      <w:tr w:rsidR="00372885" w:rsidRPr="00BF2788" w14:paraId="0467D198" w14:textId="77777777" w:rsidTr="00D55BE3">
        <w:tc>
          <w:tcPr>
            <w:tcW w:w="2552" w:type="dxa"/>
          </w:tcPr>
          <w:p w14:paraId="5F213460" w14:textId="72261008" w:rsidR="00372885" w:rsidRDefault="0006241C" w:rsidP="0043768F">
            <w:pPr>
              <w:spacing w:line="276" w:lineRule="auto"/>
              <w:rPr>
                <w:rFonts w:ascii="Calibri" w:eastAsia="Calibri" w:hAnsi="Calibri" w:cs="Calibri"/>
              </w:rPr>
            </w:pPr>
            <w:r>
              <w:rPr>
                <w:rFonts w:ascii="Calibri" w:eastAsia="Calibri" w:hAnsi="Calibri" w:cs="Calibri"/>
              </w:rPr>
              <w:t>C. Giuliano-Worthington</w:t>
            </w:r>
          </w:p>
        </w:tc>
        <w:tc>
          <w:tcPr>
            <w:tcW w:w="3403" w:type="dxa"/>
          </w:tcPr>
          <w:p w14:paraId="17E33C37" w14:textId="42C2BA97" w:rsidR="00372885" w:rsidRDefault="0006241C" w:rsidP="00443C5C">
            <w:pPr>
              <w:spacing w:line="276" w:lineRule="auto"/>
              <w:rPr>
                <w:rFonts w:ascii="Calibri" w:eastAsia="Calibri" w:hAnsi="Calibri" w:cs="Calibri"/>
              </w:rPr>
            </w:pPr>
            <w:r>
              <w:rPr>
                <w:rFonts w:ascii="Calibri" w:eastAsia="Calibri" w:hAnsi="Calibri" w:cs="Calibri"/>
              </w:rPr>
              <w:t>Clerks Salary</w:t>
            </w:r>
          </w:p>
        </w:tc>
        <w:tc>
          <w:tcPr>
            <w:tcW w:w="1308" w:type="dxa"/>
          </w:tcPr>
          <w:p w14:paraId="0389CEB2" w14:textId="444C801F" w:rsidR="00372885" w:rsidRDefault="0006241C" w:rsidP="00994E82">
            <w:pPr>
              <w:spacing w:line="276" w:lineRule="auto"/>
              <w:rPr>
                <w:rFonts w:ascii="Calibri" w:eastAsia="Calibri" w:hAnsi="Calibri" w:cs="Calibri"/>
              </w:rPr>
            </w:pPr>
            <w:r>
              <w:rPr>
                <w:rFonts w:ascii="Calibri" w:eastAsia="Calibri" w:hAnsi="Calibri" w:cs="Calibri"/>
              </w:rPr>
              <w:t>100</w:t>
            </w:r>
            <w:r w:rsidR="00E21ABB">
              <w:rPr>
                <w:rFonts w:ascii="Calibri" w:eastAsia="Calibri" w:hAnsi="Calibri" w:cs="Calibri"/>
              </w:rPr>
              <w:t>94</w:t>
            </w:r>
            <w:r w:rsidR="00C27995">
              <w:rPr>
                <w:rFonts w:ascii="Calibri" w:eastAsia="Calibri" w:hAnsi="Calibri" w:cs="Calibri"/>
              </w:rPr>
              <w:t>9</w:t>
            </w:r>
          </w:p>
        </w:tc>
        <w:tc>
          <w:tcPr>
            <w:tcW w:w="959" w:type="dxa"/>
          </w:tcPr>
          <w:p w14:paraId="58CB256E" w14:textId="6899FD00" w:rsidR="00372885" w:rsidRDefault="0006241C" w:rsidP="0043768F">
            <w:pPr>
              <w:spacing w:line="276" w:lineRule="auto"/>
              <w:rPr>
                <w:rFonts w:ascii="Calibri" w:eastAsia="Calibri" w:hAnsi="Calibri" w:cs="Calibri"/>
              </w:rPr>
            </w:pPr>
            <w:r>
              <w:rPr>
                <w:rFonts w:ascii="Calibri" w:eastAsia="Calibri" w:hAnsi="Calibri" w:cs="Calibri"/>
              </w:rPr>
              <w:t>£133.67</w:t>
            </w:r>
          </w:p>
        </w:tc>
      </w:tr>
      <w:tr w:rsidR="00C27995" w:rsidRPr="00BF2788" w14:paraId="60D246E7" w14:textId="77777777" w:rsidTr="00D55BE3">
        <w:tc>
          <w:tcPr>
            <w:tcW w:w="2552" w:type="dxa"/>
          </w:tcPr>
          <w:p w14:paraId="1D70D91A" w14:textId="7F1E2C68" w:rsidR="00C27995" w:rsidRDefault="00C27995" w:rsidP="00994E82">
            <w:pPr>
              <w:spacing w:line="276" w:lineRule="auto"/>
              <w:rPr>
                <w:rFonts w:ascii="Calibri" w:eastAsia="Calibri" w:hAnsi="Calibri" w:cs="Calibri"/>
              </w:rPr>
            </w:pPr>
            <w:r>
              <w:rPr>
                <w:rFonts w:ascii="Calibri" w:eastAsia="Calibri" w:hAnsi="Calibri" w:cs="Calibri"/>
              </w:rPr>
              <w:t>HMRC</w:t>
            </w:r>
          </w:p>
        </w:tc>
        <w:tc>
          <w:tcPr>
            <w:tcW w:w="3403" w:type="dxa"/>
          </w:tcPr>
          <w:p w14:paraId="0D4575F1" w14:textId="0E85A5E2" w:rsidR="00C27995" w:rsidRDefault="00C27995" w:rsidP="00443C5C">
            <w:pPr>
              <w:spacing w:line="276" w:lineRule="auto"/>
              <w:rPr>
                <w:rFonts w:ascii="Calibri" w:eastAsia="Calibri" w:hAnsi="Calibri" w:cs="Calibri"/>
              </w:rPr>
            </w:pPr>
            <w:r>
              <w:rPr>
                <w:rFonts w:ascii="Calibri" w:eastAsia="Calibri" w:hAnsi="Calibri" w:cs="Calibri"/>
              </w:rPr>
              <w:t>Clerks PAYE</w:t>
            </w:r>
          </w:p>
        </w:tc>
        <w:tc>
          <w:tcPr>
            <w:tcW w:w="1308" w:type="dxa"/>
          </w:tcPr>
          <w:p w14:paraId="3CCA5A92" w14:textId="0FE909BC" w:rsidR="00C27995" w:rsidRDefault="00C27995" w:rsidP="00994E82">
            <w:pPr>
              <w:spacing w:line="276" w:lineRule="auto"/>
              <w:rPr>
                <w:rFonts w:ascii="Calibri" w:eastAsia="Calibri" w:hAnsi="Calibri" w:cs="Calibri"/>
              </w:rPr>
            </w:pPr>
            <w:r>
              <w:rPr>
                <w:rFonts w:ascii="Calibri" w:eastAsia="Calibri" w:hAnsi="Calibri" w:cs="Calibri"/>
              </w:rPr>
              <w:t>DD</w:t>
            </w:r>
          </w:p>
        </w:tc>
        <w:tc>
          <w:tcPr>
            <w:tcW w:w="959" w:type="dxa"/>
          </w:tcPr>
          <w:p w14:paraId="3A015979" w14:textId="48D513A4" w:rsidR="00C27995" w:rsidRDefault="00C27995" w:rsidP="00994E82">
            <w:pPr>
              <w:spacing w:line="276" w:lineRule="auto"/>
              <w:rPr>
                <w:rFonts w:ascii="Calibri" w:eastAsia="Calibri" w:hAnsi="Calibri" w:cs="Calibri"/>
              </w:rPr>
            </w:pPr>
            <w:r>
              <w:rPr>
                <w:rFonts w:ascii="Calibri" w:eastAsia="Calibri" w:hAnsi="Calibri" w:cs="Calibri"/>
              </w:rPr>
              <w:t>£99.00</w:t>
            </w:r>
          </w:p>
        </w:tc>
      </w:tr>
      <w:tr w:rsidR="0006241C" w:rsidRPr="00BF2788" w14:paraId="0BF44111" w14:textId="77777777" w:rsidTr="00D55BE3">
        <w:tc>
          <w:tcPr>
            <w:tcW w:w="2552" w:type="dxa"/>
          </w:tcPr>
          <w:p w14:paraId="29A4A519" w14:textId="0593EC0E" w:rsidR="0006241C" w:rsidRDefault="0006241C" w:rsidP="00994E82">
            <w:pPr>
              <w:spacing w:line="276" w:lineRule="auto"/>
              <w:rPr>
                <w:rFonts w:ascii="Calibri" w:eastAsia="Calibri" w:hAnsi="Calibri" w:cs="Calibri"/>
              </w:rPr>
            </w:pPr>
            <w:r>
              <w:rPr>
                <w:rFonts w:ascii="Calibri" w:eastAsia="Calibri" w:hAnsi="Calibri" w:cs="Calibri"/>
              </w:rPr>
              <w:lastRenderedPageBreak/>
              <w:t>John Redfe</w:t>
            </w:r>
            <w:r w:rsidR="002638C4">
              <w:rPr>
                <w:rFonts w:ascii="Calibri" w:eastAsia="Calibri" w:hAnsi="Calibri" w:cs="Calibri"/>
              </w:rPr>
              <w:t>a</w:t>
            </w:r>
            <w:r>
              <w:rPr>
                <w:rFonts w:ascii="Calibri" w:eastAsia="Calibri" w:hAnsi="Calibri" w:cs="Calibri"/>
              </w:rPr>
              <w:t>rn</w:t>
            </w:r>
          </w:p>
        </w:tc>
        <w:tc>
          <w:tcPr>
            <w:tcW w:w="3403" w:type="dxa"/>
          </w:tcPr>
          <w:p w14:paraId="2C5E8B59" w14:textId="75B857FC" w:rsidR="0006241C" w:rsidRPr="00BF2788" w:rsidRDefault="000C2FB7" w:rsidP="00443C5C">
            <w:pPr>
              <w:spacing w:line="276" w:lineRule="auto"/>
              <w:rPr>
                <w:rFonts w:ascii="Calibri" w:eastAsia="Calibri" w:hAnsi="Calibri" w:cs="Calibri"/>
              </w:rPr>
            </w:pPr>
            <w:r>
              <w:rPr>
                <w:rFonts w:ascii="Calibri" w:eastAsia="Calibri" w:hAnsi="Calibri" w:cs="Calibri"/>
              </w:rPr>
              <w:t>Lengthsman</w:t>
            </w:r>
          </w:p>
        </w:tc>
        <w:tc>
          <w:tcPr>
            <w:tcW w:w="1308" w:type="dxa"/>
          </w:tcPr>
          <w:p w14:paraId="421491F3" w14:textId="70C52519" w:rsidR="0006241C" w:rsidRDefault="000C2FB7" w:rsidP="00994E82">
            <w:pPr>
              <w:spacing w:line="276" w:lineRule="auto"/>
              <w:rPr>
                <w:rFonts w:ascii="Calibri" w:eastAsia="Calibri" w:hAnsi="Calibri" w:cs="Calibri"/>
              </w:rPr>
            </w:pPr>
            <w:r>
              <w:rPr>
                <w:rFonts w:ascii="Calibri" w:eastAsia="Calibri" w:hAnsi="Calibri" w:cs="Calibri"/>
              </w:rPr>
              <w:t>100</w:t>
            </w:r>
            <w:r w:rsidR="00C27995">
              <w:rPr>
                <w:rFonts w:ascii="Calibri" w:eastAsia="Calibri" w:hAnsi="Calibri" w:cs="Calibri"/>
              </w:rPr>
              <w:t>950</w:t>
            </w:r>
          </w:p>
        </w:tc>
        <w:tc>
          <w:tcPr>
            <w:tcW w:w="959" w:type="dxa"/>
          </w:tcPr>
          <w:p w14:paraId="2A2FEF18" w14:textId="4D925C4A" w:rsidR="0006241C" w:rsidRDefault="000C2FB7" w:rsidP="00994E82">
            <w:pPr>
              <w:spacing w:line="276" w:lineRule="auto"/>
              <w:rPr>
                <w:rFonts w:ascii="Calibri" w:eastAsia="Calibri" w:hAnsi="Calibri" w:cs="Calibri"/>
              </w:rPr>
            </w:pPr>
            <w:r>
              <w:rPr>
                <w:rFonts w:ascii="Calibri" w:eastAsia="Calibri" w:hAnsi="Calibri" w:cs="Calibri"/>
              </w:rPr>
              <w:t>£</w:t>
            </w:r>
            <w:r w:rsidR="00E21ABB">
              <w:rPr>
                <w:rFonts w:ascii="Calibri" w:eastAsia="Calibri" w:hAnsi="Calibri" w:cs="Calibri"/>
              </w:rPr>
              <w:t>96</w:t>
            </w:r>
            <w:r>
              <w:rPr>
                <w:rFonts w:ascii="Calibri" w:eastAsia="Calibri" w:hAnsi="Calibri" w:cs="Calibri"/>
              </w:rPr>
              <w:t>.00</w:t>
            </w:r>
          </w:p>
        </w:tc>
      </w:tr>
    </w:tbl>
    <w:p w14:paraId="65E3EEE2" w14:textId="2D52402D" w:rsidR="00091699" w:rsidRDefault="00091699" w:rsidP="004A6E6B">
      <w:pPr>
        <w:spacing w:after="0" w:line="240" w:lineRule="auto"/>
        <w:ind w:firstLine="720"/>
        <w:rPr>
          <w:rFonts w:ascii="Calibri" w:eastAsia="Calibri" w:hAnsi="Calibri" w:cs="Calibri"/>
          <w:b/>
        </w:rPr>
      </w:pPr>
    </w:p>
    <w:p w14:paraId="18F1762B" w14:textId="5951505A" w:rsidR="00C27995" w:rsidRPr="00C27995" w:rsidRDefault="0029449E" w:rsidP="00C27995">
      <w:pPr>
        <w:pStyle w:val="ListParagraph"/>
        <w:spacing w:after="0" w:line="240" w:lineRule="auto"/>
        <w:ind w:left="648"/>
        <w:rPr>
          <w:rFonts w:ascii="Calibri" w:eastAsia="Calibri" w:hAnsi="Calibri" w:cs="Calibri"/>
          <w:b/>
        </w:rPr>
      </w:pPr>
      <w:r>
        <w:rPr>
          <w:rFonts w:ascii="Calibri" w:eastAsia="Calibri" w:hAnsi="Calibri" w:cs="Calibri"/>
          <w:b/>
        </w:rPr>
        <w:t xml:space="preserve">b. </w:t>
      </w:r>
      <w:r w:rsidR="00C27995">
        <w:rPr>
          <w:rFonts w:ascii="Calibri" w:eastAsia="Calibri" w:hAnsi="Calibri" w:cs="Calibri"/>
          <w:b/>
        </w:rPr>
        <w:t xml:space="preserve"> </w:t>
      </w:r>
      <w:r w:rsidR="00C27995" w:rsidRPr="00C27995">
        <w:rPr>
          <w:rFonts w:ascii="Calibri" w:eastAsia="Calibri" w:hAnsi="Calibri" w:cs="Calibri"/>
          <w:b/>
          <w:u w:val="single"/>
        </w:rPr>
        <w:t>Precept for 2020-</w:t>
      </w:r>
      <w:r w:rsidR="00C27995" w:rsidRPr="00A93A46">
        <w:rPr>
          <w:rFonts w:ascii="Calibri" w:eastAsia="Calibri" w:hAnsi="Calibri" w:cs="Calibri"/>
          <w:b/>
          <w:u w:val="single"/>
        </w:rPr>
        <w:t>2021</w:t>
      </w:r>
      <w:r w:rsidR="00A93A46" w:rsidRPr="00A93A46">
        <w:rPr>
          <w:rFonts w:ascii="Calibri" w:eastAsia="Calibri" w:hAnsi="Calibri" w:cs="Calibri"/>
          <w:b/>
          <w:u w:val="single"/>
        </w:rPr>
        <w:t xml:space="preserve"> (Agreed)</w:t>
      </w:r>
    </w:p>
    <w:p w14:paraId="62C932E8" w14:textId="22FED50A" w:rsidR="00C27995" w:rsidRDefault="00C27995" w:rsidP="00C27995">
      <w:pPr>
        <w:pStyle w:val="ListParagraph"/>
        <w:spacing w:after="0" w:line="240" w:lineRule="auto"/>
        <w:ind w:left="648"/>
        <w:rPr>
          <w:rFonts w:ascii="Calibri" w:eastAsia="Calibri" w:hAnsi="Calibri" w:cs="Calibri"/>
          <w:bCs/>
        </w:rPr>
      </w:pPr>
      <w:r>
        <w:rPr>
          <w:rFonts w:ascii="Calibri" w:eastAsia="Calibri" w:hAnsi="Calibri" w:cs="Calibri"/>
          <w:b/>
        </w:rPr>
        <w:t xml:space="preserve">      </w:t>
      </w:r>
      <w:r w:rsidRPr="00C27995">
        <w:rPr>
          <w:rFonts w:ascii="Calibri" w:eastAsia="Calibri" w:hAnsi="Calibri" w:cs="Calibri"/>
          <w:bCs/>
        </w:rPr>
        <w:t>Precept required: £6735.00 based on Tax base reported 243.</w:t>
      </w:r>
    </w:p>
    <w:p w14:paraId="253F99A8" w14:textId="7A0FBF86" w:rsidR="00A93A46" w:rsidRPr="00C27995" w:rsidRDefault="00A93A46" w:rsidP="00C27995">
      <w:pPr>
        <w:pStyle w:val="ListParagraph"/>
        <w:spacing w:after="0" w:line="240" w:lineRule="auto"/>
        <w:ind w:left="648"/>
        <w:rPr>
          <w:rFonts w:ascii="Calibri" w:eastAsia="Calibri" w:hAnsi="Calibri" w:cs="Calibri"/>
          <w:bCs/>
        </w:rPr>
      </w:pPr>
      <w:r>
        <w:rPr>
          <w:rFonts w:ascii="Calibri" w:eastAsia="Calibri" w:hAnsi="Calibri" w:cs="Calibri"/>
          <w:bCs/>
        </w:rPr>
        <w:tab/>
        <w:t xml:space="preserve">     £27.72 per household.</w:t>
      </w:r>
    </w:p>
    <w:p w14:paraId="5AC623B0" w14:textId="5608A086" w:rsidR="00C27995" w:rsidRPr="00C27995" w:rsidRDefault="00C27995" w:rsidP="00C27995">
      <w:pPr>
        <w:pStyle w:val="ListParagraph"/>
        <w:spacing w:after="0" w:line="240" w:lineRule="auto"/>
        <w:ind w:left="648"/>
        <w:rPr>
          <w:rFonts w:ascii="Calibri" w:eastAsia="Calibri" w:hAnsi="Calibri" w:cs="Calibri"/>
          <w:bCs/>
        </w:rPr>
      </w:pPr>
      <w:r w:rsidRPr="00C27995">
        <w:rPr>
          <w:rFonts w:ascii="Calibri" w:eastAsia="Calibri" w:hAnsi="Calibri" w:cs="Calibri"/>
          <w:bCs/>
        </w:rPr>
        <w:t xml:space="preserve">      Increase of</w:t>
      </w:r>
      <w:r w:rsidR="0037009A">
        <w:rPr>
          <w:rFonts w:ascii="Calibri" w:eastAsia="Calibri" w:hAnsi="Calibri" w:cs="Calibri"/>
          <w:bCs/>
        </w:rPr>
        <w:t xml:space="preserve"> 0.</w:t>
      </w:r>
      <w:r w:rsidRPr="00C27995">
        <w:rPr>
          <w:rFonts w:ascii="Calibri" w:eastAsia="Calibri" w:hAnsi="Calibri" w:cs="Calibri"/>
          <w:bCs/>
        </w:rPr>
        <w:t>9</w:t>
      </w:r>
      <w:r w:rsidR="00A93A46">
        <w:rPr>
          <w:rFonts w:ascii="Calibri" w:eastAsia="Calibri" w:hAnsi="Calibri" w:cs="Calibri"/>
          <w:bCs/>
        </w:rPr>
        <w:t>3</w:t>
      </w:r>
      <w:r w:rsidRPr="00C27995">
        <w:rPr>
          <w:rFonts w:ascii="Calibri" w:eastAsia="Calibri" w:hAnsi="Calibri" w:cs="Calibri"/>
          <w:bCs/>
        </w:rPr>
        <w:t>%.</w:t>
      </w:r>
    </w:p>
    <w:p w14:paraId="298D5724" w14:textId="3B010981" w:rsidR="00BA1A9F" w:rsidRDefault="00BA1A9F" w:rsidP="00544DD7">
      <w:pPr>
        <w:spacing w:after="0" w:line="240" w:lineRule="auto"/>
        <w:rPr>
          <w:rFonts w:ascii="Calibri" w:eastAsia="Calibri" w:hAnsi="Calibri" w:cs="Calibri"/>
        </w:rPr>
      </w:pPr>
    </w:p>
    <w:p w14:paraId="5D1406A7" w14:textId="7DF1D1A4" w:rsidR="00BA1A9F" w:rsidRPr="00BF2788" w:rsidRDefault="00627BDF" w:rsidP="00111DBD">
      <w:pPr>
        <w:spacing w:after="0" w:line="240" w:lineRule="auto"/>
        <w:rPr>
          <w:rFonts w:ascii="Calibri" w:eastAsia="Calibri" w:hAnsi="Calibri" w:cs="Calibri"/>
          <w:b/>
        </w:rPr>
      </w:pPr>
      <w:r>
        <w:rPr>
          <w:rFonts w:ascii="Calibri" w:eastAsia="Calibri" w:hAnsi="Calibri" w:cs="Calibri"/>
          <w:b/>
        </w:rPr>
        <w:t>20.</w:t>
      </w:r>
      <w:r w:rsidR="00A67638">
        <w:rPr>
          <w:rFonts w:ascii="Calibri" w:eastAsia="Calibri" w:hAnsi="Calibri" w:cs="Calibri"/>
          <w:b/>
        </w:rPr>
        <w:t>22</w:t>
      </w:r>
      <w:r w:rsidR="00FF473C" w:rsidRPr="00BF2788">
        <w:rPr>
          <w:rFonts w:ascii="Calibri" w:eastAsia="Calibri" w:hAnsi="Calibri" w:cs="Calibri"/>
          <w:b/>
        </w:rPr>
        <w:t xml:space="preserve">. </w:t>
      </w:r>
      <w:r w:rsidR="00415127" w:rsidRPr="00BF2788">
        <w:rPr>
          <w:rFonts w:ascii="Calibri" w:eastAsia="Calibri" w:hAnsi="Calibri" w:cs="Calibri"/>
          <w:b/>
        </w:rPr>
        <w:t>Correspondence.</w:t>
      </w:r>
    </w:p>
    <w:p w14:paraId="6B094F64" w14:textId="2403224D" w:rsidR="00BC48E6" w:rsidRDefault="00415127" w:rsidP="00512668">
      <w:pPr>
        <w:spacing w:after="0" w:line="240" w:lineRule="auto"/>
        <w:ind w:left="765"/>
        <w:rPr>
          <w:rFonts w:ascii="Calibri" w:eastAsia="Calibri" w:hAnsi="Calibri" w:cs="Calibri"/>
        </w:rPr>
      </w:pPr>
      <w:r w:rsidRPr="00BF2788">
        <w:rPr>
          <w:rFonts w:ascii="Calibri" w:eastAsia="Calibri" w:hAnsi="Calibri" w:cs="Calibri"/>
        </w:rPr>
        <w:t>All Corr</w:t>
      </w:r>
      <w:r w:rsidR="002455C1">
        <w:rPr>
          <w:rFonts w:ascii="Calibri" w:eastAsia="Calibri" w:hAnsi="Calibri" w:cs="Calibri"/>
        </w:rPr>
        <w:t>espondence received via email</w:t>
      </w:r>
      <w:r w:rsidRPr="00BF2788">
        <w:rPr>
          <w:rFonts w:ascii="Calibri" w:eastAsia="Calibri" w:hAnsi="Calibri" w:cs="Calibri"/>
        </w:rPr>
        <w:t xml:space="preserve"> circulated prior to the meeting.</w:t>
      </w:r>
    </w:p>
    <w:p w14:paraId="72DB2DFE" w14:textId="77777777" w:rsidR="00BA1A9F" w:rsidRDefault="00BA1A9F" w:rsidP="00512668">
      <w:pPr>
        <w:spacing w:after="0" w:line="240" w:lineRule="auto"/>
        <w:ind w:left="765"/>
        <w:rPr>
          <w:rFonts w:ascii="Calibri" w:eastAsia="Calibri" w:hAnsi="Calibri" w:cs="Calibri"/>
          <w:b/>
        </w:rPr>
      </w:pPr>
    </w:p>
    <w:p w14:paraId="790B9E26" w14:textId="7789A92B" w:rsidR="00DF45FF" w:rsidRDefault="00627BDF" w:rsidP="00E213C4">
      <w:pPr>
        <w:spacing w:after="0" w:line="240" w:lineRule="auto"/>
        <w:rPr>
          <w:rFonts w:ascii="Calibri" w:eastAsia="Calibri" w:hAnsi="Calibri" w:cs="Calibri"/>
          <w:b/>
        </w:rPr>
      </w:pPr>
      <w:r>
        <w:rPr>
          <w:rFonts w:ascii="Calibri" w:eastAsia="Calibri" w:hAnsi="Calibri" w:cs="Calibri"/>
          <w:b/>
        </w:rPr>
        <w:t>20.</w:t>
      </w:r>
      <w:r w:rsidR="00A67638">
        <w:rPr>
          <w:rFonts w:ascii="Calibri" w:eastAsia="Calibri" w:hAnsi="Calibri" w:cs="Calibri"/>
          <w:b/>
        </w:rPr>
        <w:t>23</w:t>
      </w:r>
      <w:bookmarkStart w:id="0" w:name="_GoBack"/>
      <w:bookmarkEnd w:id="0"/>
      <w:r w:rsidR="00DF45FF" w:rsidRPr="00BF2788">
        <w:rPr>
          <w:rFonts w:ascii="Calibri" w:eastAsia="Calibri" w:hAnsi="Calibri" w:cs="Calibri"/>
          <w:b/>
        </w:rPr>
        <w:t>. Items of an Urgent Nature.</w:t>
      </w:r>
    </w:p>
    <w:p w14:paraId="44F25B3E" w14:textId="48809CE3" w:rsidR="00ED7A8D" w:rsidRDefault="000C5964" w:rsidP="00623936">
      <w:pPr>
        <w:spacing w:after="0" w:line="240" w:lineRule="auto"/>
        <w:ind w:left="720"/>
        <w:rPr>
          <w:rFonts w:ascii="Calibri" w:eastAsia="Calibri" w:hAnsi="Calibri" w:cs="Calibri"/>
          <w:bCs/>
        </w:rPr>
      </w:pPr>
      <w:r>
        <w:rPr>
          <w:rFonts w:ascii="Calibri" w:eastAsia="Calibri" w:hAnsi="Calibri" w:cs="Calibri"/>
          <w:bCs/>
        </w:rPr>
        <w:t xml:space="preserve">1. </w:t>
      </w:r>
      <w:r w:rsidR="00A93A46">
        <w:rPr>
          <w:rFonts w:ascii="Calibri" w:eastAsia="Calibri" w:hAnsi="Calibri" w:cs="Calibri"/>
          <w:bCs/>
        </w:rPr>
        <w:t>Community Transport – Staffordshire Dial-a-bus and Dial-a-Ride Services.</w:t>
      </w:r>
    </w:p>
    <w:p w14:paraId="37A686A4" w14:textId="04CB5770" w:rsidR="000C5964" w:rsidRDefault="00A93A46" w:rsidP="000C5964">
      <w:pPr>
        <w:spacing w:after="0" w:line="240" w:lineRule="auto"/>
        <w:ind w:left="975"/>
        <w:rPr>
          <w:rFonts w:ascii="Calibri" w:eastAsia="Calibri" w:hAnsi="Calibri" w:cs="Calibri"/>
          <w:bCs/>
        </w:rPr>
      </w:pPr>
      <w:r>
        <w:rPr>
          <w:rFonts w:ascii="Calibri" w:eastAsia="Calibri" w:hAnsi="Calibri" w:cs="Calibri"/>
          <w:bCs/>
        </w:rPr>
        <w:t>Ashbourne Community Transport run a weekly service (Thursday) from Oakamoor to Ashbourne, which a number of parishioners use on a regular basis. The service was originally requested and supported by SCC, but funds were withdrawn in 2018. They have asked OPC for funding to support the organisation. OPC agreed to support Community Transport and to fund £</w:t>
      </w:r>
      <w:r w:rsidR="0037009A">
        <w:rPr>
          <w:rFonts w:ascii="Calibri" w:eastAsia="Calibri" w:hAnsi="Calibri" w:cs="Calibri"/>
          <w:bCs/>
        </w:rPr>
        <w:t>500</w:t>
      </w:r>
      <w:r>
        <w:rPr>
          <w:rFonts w:ascii="Calibri" w:eastAsia="Calibri" w:hAnsi="Calibri" w:cs="Calibri"/>
          <w:bCs/>
        </w:rPr>
        <w:t xml:space="preserve"> towards the cost. </w:t>
      </w:r>
      <w:r w:rsidR="000C5964">
        <w:rPr>
          <w:rFonts w:ascii="Calibri" w:eastAsia="Calibri" w:hAnsi="Calibri" w:cs="Calibri"/>
          <w:bCs/>
        </w:rPr>
        <w:t xml:space="preserve"> </w:t>
      </w:r>
      <w:r>
        <w:rPr>
          <w:rFonts w:ascii="Calibri" w:eastAsia="Calibri" w:hAnsi="Calibri" w:cs="Calibri"/>
          <w:bCs/>
        </w:rPr>
        <w:t>Proposed by Cllr. Charles and seconded by Cllr. Church- Taylor.</w:t>
      </w:r>
      <w:r w:rsidR="000C5964">
        <w:rPr>
          <w:rFonts w:ascii="Calibri" w:eastAsia="Calibri" w:hAnsi="Calibri" w:cs="Calibri"/>
          <w:bCs/>
        </w:rPr>
        <w:t xml:space="preserve"> </w:t>
      </w:r>
      <w:r w:rsidR="000C5964" w:rsidRPr="000C5964">
        <w:rPr>
          <w:rFonts w:ascii="Calibri" w:eastAsia="Calibri" w:hAnsi="Calibri" w:cs="Calibri"/>
          <w:bCs/>
          <w:i/>
          <w:iCs/>
        </w:rPr>
        <w:t>Unanimous</w:t>
      </w:r>
      <w:r w:rsidR="000C5964">
        <w:rPr>
          <w:rFonts w:ascii="Calibri" w:eastAsia="Calibri" w:hAnsi="Calibri" w:cs="Calibri"/>
          <w:bCs/>
        </w:rPr>
        <w:t>. Clerk to inform Community Transport. (</w:t>
      </w:r>
      <w:r w:rsidR="000C5964" w:rsidRPr="000C5964">
        <w:rPr>
          <w:rFonts w:ascii="Calibri" w:eastAsia="Calibri" w:hAnsi="Calibri" w:cs="Calibri"/>
          <w:b/>
        </w:rPr>
        <w:t>Clerk to Action</w:t>
      </w:r>
      <w:r w:rsidR="000C5964">
        <w:rPr>
          <w:rFonts w:ascii="Calibri" w:eastAsia="Calibri" w:hAnsi="Calibri" w:cs="Calibri"/>
          <w:bCs/>
        </w:rPr>
        <w:t>).</w:t>
      </w:r>
    </w:p>
    <w:p w14:paraId="4FE1DDD4" w14:textId="4C13EF1D" w:rsidR="000C5964" w:rsidRDefault="000C5964" w:rsidP="0037009A">
      <w:pPr>
        <w:spacing w:after="0" w:line="240" w:lineRule="auto"/>
        <w:ind w:left="993" w:hanging="273"/>
        <w:rPr>
          <w:rFonts w:ascii="Calibri" w:eastAsia="Calibri" w:hAnsi="Calibri" w:cs="Calibri"/>
          <w:bCs/>
        </w:rPr>
      </w:pPr>
      <w:r>
        <w:rPr>
          <w:rFonts w:ascii="Calibri" w:eastAsia="Calibri" w:hAnsi="Calibri" w:cs="Calibri"/>
          <w:bCs/>
        </w:rPr>
        <w:t xml:space="preserve">2.  It has been reported that there is an increase in rat infestation </w:t>
      </w:r>
      <w:r w:rsidR="0037009A">
        <w:rPr>
          <w:rFonts w:ascii="Calibri" w:eastAsia="Calibri" w:hAnsi="Calibri" w:cs="Calibri"/>
          <w:bCs/>
        </w:rPr>
        <w:t xml:space="preserve">near to the bin outside ‘The </w:t>
      </w:r>
      <w:r>
        <w:rPr>
          <w:rFonts w:ascii="Calibri" w:eastAsia="Calibri" w:hAnsi="Calibri" w:cs="Calibri"/>
          <w:bCs/>
        </w:rPr>
        <w:t>Cricketers Arms’. Clerk to contact SMDC Pest Control. (</w:t>
      </w:r>
      <w:r w:rsidRPr="000C5964">
        <w:rPr>
          <w:rFonts w:ascii="Calibri" w:eastAsia="Calibri" w:hAnsi="Calibri" w:cs="Calibri"/>
          <w:b/>
        </w:rPr>
        <w:t>Clerk to Action</w:t>
      </w:r>
      <w:r>
        <w:rPr>
          <w:rFonts w:ascii="Calibri" w:eastAsia="Calibri" w:hAnsi="Calibri" w:cs="Calibri"/>
          <w:bCs/>
        </w:rPr>
        <w:t>).</w:t>
      </w:r>
      <w:r>
        <w:rPr>
          <w:rFonts w:ascii="Calibri" w:eastAsia="Calibri" w:hAnsi="Calibri" w:cs="Calibri"/>
          <w:bCs/>
        </w:rPr>
        <w:tab/>
      </w:r>
    </w:p>
    <w:p w14:paraId="2920EA1F" w14:textId="77777777" w:rsidR="000C5964" w:rsidRDefault="000C5964" w:rsidP="000C5964">
      <w:pPr>
        <w:spacing w:after="0" w:line="240" w:lineRule="auto"/>
        <w:ind w:left="720"/>
        <w:rPr>
          <w:rFonts w:ascii="Calibri" w:eastAsia="Calibri" w:hAnsi="Calibri" w:cs="Calibri"/>
          <w:bCs/>
        </w:rPr>
      </w:pPr>
      <w:r>
        <w:rPr>
          <w:rFonts w:ascii="Calibri" w:eastAsia="Calibri" w:hAnsi="Calibri" w:cs="Calibri"/>
          <w:bCs/>
        </w:rPr>
        <w:t xml:space="preserve">3.  Cllr. Beard raised concerns about the speed limit outside ‘Faber School’. The Clerk said  </w:t>
      </w:r>
    </w:p>
    <w:p w14:paraId="5E4AD077" w14:textId="4FB37B53" w:rsidR="000C5964" w:rsidRDefault="000C5964" w:rsidP="000C5964">
      <w:pPr>
        <w:spacing w:after="0" w:line="240" w:lineRule="auto"/>
        <w:ind w:left="975"/>
        <w:rPr>
          <w:rFonts w:ascii="Calibri" w:eastAsia="Calibri" w:hAnsi="Calibri" w:cs="Calibri"/>
          <w:bCs/>
        </w:rPr>
      </w:pPr>
      <w:r>
        <w:rPr>
          <w:rFonts w:ascii="Calibri" w:eastAsia="Calibri" w:hAnsi="Calibri" w:cs="Calibri"/>
          <w:bCs/>
        </w:rPr>
        <w:t>that Cotton Parish Council had written to SCC Highways but had not received a response. (</w:t>
      </w:r>
      <w:r w:rsidRPr="000C5964">
        <w:rPr>
          <w:rFonts w:ascii="Calibri" w:eastAsia="Calibri" w:hAnsi="Calibri" w:cs="Calibri"/>
          <w:b/>
        </w:rPr>
        <w:t>Clerk to follow up</w:t>
      </w:r>
      <w:r>
        <w:rPr>
          <w:rFonts w:ascii="Calibri" w:eastAsia="Calibri" w:hAnsi="Calibri" w:cs="Calibri"/>
          <w:bCs/>
        </w:rPr>
        <w:t xml:space="preserve">). </w:t>
      </w:r>
    </w:p>
    <w:p w14:paraId="338EF5EC" w14:textId="455989B5" w:rsidR="00083600" w:rsidRDefault="00083600" w:rsidP="00083600">
      <w:pPr>
        <w:spacing w:after="0" w:line="240" w:lineRule="auto"/>
        <w:rPr>
          <w:rFonts w:ascii="Calibri" w:eastAsia="Calibri" w:hAnsi="Calibri" w:cs="Calibri"/>
          <w:bCs/>
        </w:rPr>
      </w:pPr>
      <w:r>
        <w:rPr>
          <w:rFonts w:ascii="Calibri" w:eastAsia="Calibri" w:hAnsi="Calibri" w:cs="Calibri"/>
          <w:bCs/>
        </w:rPr>
        <w:tab/>
        <w:t xml:space="preserve">4. </w:t>
      </w:r>
      <w:r w:rsidR="00DB232A">
        <w:rPr>
          <w:rFonts w:ascii="Calibri" w:eastAsia="Calibri" w:hAnsi="Calibri" w:cs="Calibri"/>
          <w:bCs/>
        </w:rPr>
        <w:t xml:space="preserve">Registration of the Picnic Area as village Green – Cllr. Church-Taylor </w:t>
      </w:r>
      <w:r w:rsidR="00DB69B2">
        <w:rPr>
          <w:rFonts w:ascii="Calibri" w:eastAsia="Calibri" w:hAnsi="Calibri" w:cs="Calibri"/>
          <w:bCs/>
        </w:rPr>
        <w:t xml:space="preserve">continues </w:t>
      </w:r>
      <w:r w:rsidR="00A2346D">
        <w:rPr>
          <w:rFonts w:ascii="Calibri" w:eastAsia="Calibri" w:hAnsi="Calibri" w:cs="Calibri"/>
          <w:bCs/>
        </w:rPr>
        <w:t>research.</w:t>
      </w:r>
    </w:p>
    <w:p w14:paraId="0422AD11" w14:textId="77777777" w:rsidR="000C5964" w:rsidRPr="00623936" w:rsidRDefault="000C5964" w:rsidP="00623936">
      <w:pPr>
        <w:spacing w:after="0" w:line="240" w:lineRule="auto"/>
        <w:ind w:left="720"/>
        <w:rPr>
          <w:rFonts w:ascii="Calibri" w:eastAsia="Calibri" w:hAnsi="Calibri" w:cs="Calibri"/>
          <w:bCs/>
        </w:rPr>
      </w:pPr>
    </w:p>
    <w:p w14:paraId="74FFAE96" w14:textId="77777777" w:rsidR="00D82A09" w:rsidRDefault="00D82A09" w:rsidP="00D3422A">
      <w:pPr>
        <w:spacing w:after="0" w:line="240" w:lineRule="auto"/>
        <w:rPr>
          <w:rFonts w:ascii="Calibri" w:eastAsia="Calibri" w:hAnsi="Calibri" w:cs="Calibri"/>
          <w:b/>
        </w:rPr>
      </w:pPr>
    </w:p>
    <w:p w14:paraId="2327B6C3" w14:textId="7BA0BEFB" w:rsidR="007B2771" w:rsidRPr="00215874" w:rsidRDefault="002C3FD1" w:rsidP="00D3422A">
      <w:pPr>
        <w:spacing w:after="0" w:line="240" w:lineRule="auto"/>
        <w:rPr>
          <w:rFonts w:ascii="Calibri" w:eastAsia="Calibri" w:hAnsi="Calibri" w:cs="Calibri"/>
        </w:rPr>
      </w:pPr>
      <w:r w:rsidRPr="002C3FD1">
        <w:rPr>
          <w:rFonts w:ascii="Calibri" w:eastAsia="Calibri" w:hAnsi="Calibri" w:cs="Calibri"/>
          <w:b/>
        </w:rPr>
        <w:t xml:space="preserve">There being no further </w:t>
      </w:r>
      <w:r w:rsidR="00FF0CF7">
        <w:rPr>
          <w:rFonts w:ascii="Calibri" w:eastAsia="Calibri" w:hAnsi="Calibri" w:cs="Calibri"/>
          <w:b/>
        </w:rPr>
        <w:t>business</w:t>
      </w:r>
      <w:r w:rsidRPr="002C3FD1">
        <w:rPr>
          <w:rFonts w:ascii="Calibri" w:eastAsia="Calibri" w:hAnsi="Calibri" w:cs="Calibri"/>
          <w:b/>
        </w:rPr>
        <w:t xml:space="preserve"> </w:t>
      </w:r>
      <w:r w:rsidR="007F54A2">
        <w:rPr>
          <w:rFonts w:ascii="Calibri" w:eastAsia="Calibri" w:hAnsi="Calibri" w:cs="Calibri"/>
          <w:b/>
        </w:rPr>
        <w:t>The Chair</w:t>
      </w:r>
      <w:r w:rsidRPr="002C3FD1">
        <w:rPr>
          <w:rFonts w:ascii="Calibri" w:eastAsia="Calibri" w:hAnsi="Calibri" w:cs="Calibri"/>
          <w:b/>
        </w:rPr>
        <w:t xml:space="preserve"> thanked everybody for their attendance and declared the meeting closed </w:t>
      </w:r>
      <w:r w:rsidR="00B14331">
        <w:rPr>
          <w:rFonts w:ascii="Calibri" w:eastAsia="Calibri" w:hAnsi="Calibri" w:cs="Calibri"/>
          <w:b/>
        </w:rPr>
        <w:t xml:space="preserve">at </w:t>
      </w:r>
      <w:r w:rsidR="007F54A2">
        <w:rPr>
          <w:rFonts w:ascii="Calibri" w:eastAsia="Calibri" w:hAnsi="Calibri" w:cs="Calibri"/>
          <w:b/>
        </w:rPr>
        <w:t>8.</w:t>
      </w:r>
      <w:r w:rsidR="000C5964">
        <w:rPr>
          <w:rFonts w:ascii="Calibri" w:eastAsia="Calibri" w:hAnsi="Calibri" w:cs="Calibri"/>
          <w:b/>
        </w:rPr>
        <w:t>15</w:t>
      </w:r>
      <w:r w:rsidR="007F54A2">
        <w:rPr>
          <w:rFonts w:ascii="Calibri" w:eastAsia="Calibri" w:hAnsi="Calibri" w:cs="Calibri"/>
          <w:b/>
        </w:rPr>
        <w:t>pm</w:t>
      </w:r>
      <w:r w:rsidRPr="002C3FD1">
        <w:rPr>
          <w:rFonts w:ascii="Calibri" w:eastAsia="Calibri" w:hAnsi="Calibri" w:cs="Calibri"/>
          <w:b/>
        </w:rPr>
        <w:t>.</w:t>
      </w:r>
    </w:p>
    <w:p w14:paraId="55B7F451" w14:textId="77777777" w:rsidR="000426C7" w:rsidRDefault="000426C7" w:rsidP="007B2771">
      <w:pPr>
        <w:spacing w:after="200" w:line="240" w:lineRule="auto"/>
        <w:rPr>
          <w:rFonts w:ascii="Calibri" w:eastAsia="Calibri" w:hAnsi="Calibri" w:cs="Calibri"/>
          <w:b/>
        </w:rPr>
      </w:pPr>
    </w:p>
    <w:p w14:paraId="55262F42" w14:textId="0A507DEF" w:rsidR="00D22AEF" w:rsidRPr="007833B1" w:rsidRDefault="003C0277" w:rsidP="007833B1">
      <w:pPr>
        <w:spacing w:after="0" w:line="240" w:lineRule="auto"/>
        <w:rPr>
          <w:rFonts w:ascii="Calibri" w:eastAsia="Calibri" w:hAnsi="Calibri" w:cs="Calibri"/>
          <w:b/>
        </w:rPr>
      </w:pPr>
      <w:r w:rsidRPr="00993063">
        <w:rPr>
          <w:rFonts w:ascii="Calibri" w:eastAsia="Calibri" w:hAnsi="Calibri" w:cs="Calibri"/>
          <w:b/>
        </w:rPr>
        <w:t>The</w:t>
      </w:r>
      <w:r w:rsidR="00A25505">
        <w:rPr>
          <w:rFonts w:ascii="Calibri" w:eastAsia="Calibri" w:hAnsi="Calibri" w:cs="Calibri"/>
          <w:b/>
        </w:rPr>
        <w:t xml:space="preserve"> next meeting will be held </w:t>
      </w:r>
      <w:r w:rsidRPr="005A0D56">
        <w:rPr>
          <w:rFonts w:ascii="Calibri" w:eastAsia="Calibri" w:hAnsi="Calibri" w:cs="Calibri"/>
          <w:b/>
        </w:rPr>
        <w:t>on</w:t>
      </w:r>
      <w:r w:rsidR="004C1282">
        <w:rPr>
          <w:rFonts w:ascii="Calibri" w:eastAsia="Calibri" w:hAnsi="Calibri" w:cs="Calibri"/>
        </w:rPr>
        <w:t xml:space="preserve"> </w:t>
      </w:r>
      <w:r w:rsidR="00FA01A6" w:rsidRPr="00993063">
        <w:rPr>
          <w:rFonts w:ascii="Calibri" w:eastAsia="Calibri" w:hAnsi="Calibri" w:cs="Calibri"/>
          <w:b/>
        </w:rPr>
        <w:t>Monday</w:t>
      </w:r>
      <w:r w:rsidR="00465196" w:rsidRPr="00993063">
        <w:rPr>
          <w:rFonts w:ascii="Calibri" w:eastAsia="Calibri" w:hAnsi="Calibri" w:cs="Calibri"/>
          <w:b/>
        </w:rPr>
        <w:t xml:space="preserve"> </w:t>
      </w:r>
      <w:r w:rsidR="00FF4D53">
        <w:rPr>
          <w:rFonts w:ascii="Calibri" w:eastAsia="Calibri" w:hAnsi="Calibri" w:cs="Calibri"/>
          <w:b/>
        </w:rPr>
        <w:t>2</w:t>
      </w:r>
      <w:r w:rsidR="00FF4D53" w:rsidRPr="00FF4D53">
        <w:rPr>
          <w:rFonts w:ascii="Calibri" w:eastAsia="Calibri" w:hAnsi="Calibri" w:cs="Calibri"/>
          <w:b/>
          <w:vertAlign w:val="superscript"/>
        </w:rPr>
        <w:t>nd</w:t>
      </w:r>
      <w:r w:rsidR="00FF4D53">
        <w:rPr>
          <w:rFonts w:ascii="Calibri" w:eastAsia="Calibri" w:hAnsi="Calibri" w:cs="Calibri"/>
          <w:b/>
        </w:rPr>
        <w:t xml:space="preserve"> March 2020</w:t>
      </w:r>
      <w:r w:rsidRPr="00993063">
        <w:rPr>
          <w:rFonts w:ascii="Calibri" w:eastAsia="Calibri" w:hAnsi="Calibri" w:cs="Calibri"/>
          <w:b/>
        </w:rPr>
        <w:t xml:space="preserve"> </w:t>
      </w:r>
      <w:r w:rsidR="00FA01A6" w:rsidRPr="00993063">
        <w:rPr>
          <w:rFonts w:ascii="Calibri" w:eastAsia="Calibri" w:hAnsi="Calibri" w:cs="Calibri"/>
          <w:b/>
        </w:rPr>
        <w:t>a</w:t>
      </w:r>
      <w:r w:rsidR="00993063">
        <w:rPr>
          <w:rFonts w:ascii="Calibri" w:eastAsia="Calibri" w:hAnsi="Calibri" w:cs="Calibri"/>
          <w:b/>
        </w:rPr>
        <w:t>t</w:t>
      </w:r>
      <w:r w:rsidR="00CB048C" w:rsidRPr="00993063">
        <w:rPr>
          <w:rFonts w:ascii="Calibri" w:eastAsia="Calibri" w:hAnsi="Calibri" w:cs="Calibri"/>
          <w:b/>
        </w:rPr>
        <w:t xml:space="preserve"> </w:t>
      </w:r>
      <w:r w:rsidR="003D1EB3" w:rsidRPr="003D1EB3">
        <w:rPr>
          <w:rFonts w:ascii="Calibri" w:eastAsia="Calibri" w:hAnsi="Calibri" w:cs="Calibri"/>
          <w:b/>
        </w:rPr>
        <w:t>7.00pm</w:t>
      </w:r>
      <w:r w:rsidR="005162D5">
        <w:rPr>
          <w:rFonts w:ascii="Calibri" w:eastAsia="Calibri" w:hAnsi="Calibri" w:cs="Calibri"/>
          <w:b/>
        </w:rPr>
        <w:t xml:space="preserve"> at </w:t>
      </w:r>
      <w:r w:rsidR="00245F4A" w:rsidRPr="00993063">
        <w:rPr>
          <w:rFonts w:ascii="Calibri" w:eastAsia="Calibri" w:hAnsi="Calibri" w:cs="Calibri"/>
          <w:b/>
        </w:rPr>
        <w:t>Oakamoor</w:t>
      </w:r>
      <w:r w:rsidR="00465196" w:rsidRPr="00993063">
        <w:rPr>
          <w:rFonts w:ascii="Calibri" w:eastAsia="Calibri" w:hAnsi="Calibri" w:cs="Calibri"/>
          <w:b/>
        </w:rPr>
        <w:t xml:space="preserve"> Village Hall</w:t>
      </w:r>
      <w:r w:rsidR="005A0D56">
        <w:rPr>
          <w:rFonts w:ascii="Calibri" w:eastAsia="Calibri" w:hAnsi="Calibri" w:cs="Calibri"/>
          <w:b/>
        </w:rPr>
        <w:t>.</w:t>
      </w:r>
    </w:p>
    <w:sectPr w:rsidR="00D22AEF" w:rsidRPr="007833B1" w:rsidSect="00136B8C">
      <w:headerReference w:type="default" r:id="rId7"/>
      <w:footerReference w:type="default" r:id="rId8"/>
      <w:pgSz w:w="11906" w:h="16838"/>
      <w:pgMar w:top="1440" w:right="1440" w:bottom="1440" w:left="1440" w:header="720" w:footer="720" w:gutter="0"/>
      <w:pgNumType w:start="3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4F478" w14:textId="77777777" w:rsidR="00260710" w:rsidRDefault="00260710" w:rsidP="005B6635">
      <w:pPr>
        <w:spacing w:after="0" w:line="240" w:lineRule="auto"/>
      </w:pPr>
      <w:r>
        <w:separator/>
      </w:r>
    </w:p>
  </w:endnote>
  <w:endnote w:type="continuationSeparator" w:id="0">
    <w:p w14:paraId="6991CD85" w14:textId="77777777" w:rsidR="00260710" w:rsidRDefault="00260710"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2A0C4" w14:textId="1CBFCB0D" w:rsidR="00D22AEF" w:rsidRDefault="00D22AEF">
    <w:pPr>
      <w:pStyle w:val="Footer"/>
      <w:jc w:val="right"/>
    </w:pPr>
  </w:p>
  <w:p w14:paraId="72D9B94E" w14:textId="77777777" w:rsidR="00D22AEF" w:rsidRDefault="00D22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E087F" w14:textId="77777777" w:rsidR="00260710" w:rsidRDefault="00260710" w:rsidP="005B6635">
      <w:pPr>
        <w:spacing w:after="0" w:line="240" w:lineRule="auto"/>
      </w:pPr>
      <w:r>
        <w:separator/>
      </w:r>
    </w:p>
  </w:footnote>
  <w:footnote w:type="continuationSeparator" w:id="0">
    <w:p w14:paraId="057B6645" w14:textId="77777777" w:rsidR="00260710" w:rsidRDefault="00260710"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4843" w14:textId="513B2AA0" w:rsidR="00D22AEF" w:rsidRPr="00133BF5" w:rsidRDefault="00D22AEF" w:rsidP="00C76C0C">
    <w:pPr>
      <w:pStyle w:val="Header"/>
      <w:jc w:val="center"/>
      <w:rPr>
        <w:rFonts w:ascii="Book Antiqua" w:hAnsi="Book Antiqua" w:cs="Times New Roman"/>
        <w:b/>
        <w:color w:val="538135" w:themeColor="accent6" w:themeShade="BF"/>
        <w:sz w:val="48"/>
        <w:szCs w:val="48"/>
      </w:rPr>
    </w:pPr>
    <w:r w:rsidRPr="00133BF5">
      <w:rPr>
        <w:rFonts w:ascii="Book Antiqua" w:hAnsi="Book Antiqua" w:cs="Times New Roman"/>
        <w:b/>
        <w:color w:val="538135" w:themeColor="accent6" w:themeShade="BF"/>
        <w:sz w:val="48"/>
        <w:szCs w:val="48"/>
      </w:rPr>
      <w:t>Oakamoor Parish Council</w:t>
    </w:r>
  </w:p>
  <w:p w14:paraId="6EEB7DE8" w14:textId="77777777" w:rsidR="00D22AEF" w:rsidRDefault="00D22AEF" w:rsidP="00C76C0C">
    <w:pPr>
      <w:pStyle w:val="Header"/>
      <w:jc w:val="center"/>
      <w:rPr>
        <w:rFonts w:ascii="Times New Roman" w:hAnsi="Times New Roman" w:cs="Times New Roman"/>
        <w:b/>
        <w:color w:val="538135" w:themeColor="accent6" w:themeShade="BF"/>
        <w:sz w:val="40"/>
        <w:szCs w:val="40"/>
      </w:rPr>
    </w:pPr>
  </w:p>
  <w:p w14:paraId="06EB930B" w14:textId="0049D19B" w:rsidR="00D22AEF" w:rsidRDefault="00D22AEF"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3581EE72" w:rsidR="00D22AEF" w:rsidRDefault="00D22AEF"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01782 550741, Mobile: 07590 536753</w:t>
    </w:r>
  </w:p>
  <w:p w14:paraId="41F1BE81" w14:textId="3297C99B" w:rsidR="00D22AEF" w:rsidRPr="00942574" w:rsidRDefault="00D22AEF" w:rsidP="00C76C0C">
    <w:pPr>
      <w:pStyle w:val="Header"/>
      <w:jc w:val="center"/>
      <w:rPr>
        <w:rFonts w:cstheme="minorHAnsi"/>
        <w:color w:val="767171" w:themeColor="background2" w:themeShade="80"/>
      </w:rPr>
    </w:pPr>
    <w:r>
      <w:rPr>
        <w:rFonts w:cstheme="minorHAnsi"/>
        <w:color w:val="7F7F7F" w:themeColor="text1" w:themeTint="80"/>
      </w:rPr>
      <w:t xml:space="preserve">Email: </w:t>
    </w:r>
    <w:hyperlink r:id="rId1" w:history="1">
      <w:r w:rsidRPr="00942574">
        <w:rPr>
          <w:rStyle w:val="Hyperlink"/>
          <w:rFonts w:cstheme="minorHAnsi"/>
          <w:color w:val="8EAADB" w:themeColor="accent1" w:themeTint="99"/>
        </w:rPr>
        <w:t>oakamoorparishcouncil@hotmail.com</w:t>
      </w:r>
    </w:hyperlink>
    <w:r w:rsidRPr="00942574">
      <w:rPr>
        <w:rStyle w:val="Hyperlink"/>
        <w:rFonts w:cstheme="minorHAnsi"/>
        <w:color w:val="8EAADB" w:themeColor="accent1" w:themeTint="99"/>
      </w:rPr>
      <w:t xml:space="preserve"> </w:t>
    </w:r>
    <w:r>
      <w:rPr>
        <w:rStyle w:val="Hyperlink"/>
        <w:rFonts w:cstheme="minorHAnsi"/>
        <w:color w:val="767171" w:themeColor="background2" w:themeShade="80"/>
        <w:u w:val="none"/>
      </w:rPr>
      <w:t xml:space="preserve">Website: </w:t>
    </w:r>
    <w:hyperlink r:id="rId2" w:history="1">
      <w:r w:rsidRPr="00942574">
        <w:rPr>
          <w:rStyle w:val="Hyperlink"/>
          <w:color w:val="8EAADB" w:themeColor="accent1" w:themeTint="99"/>
        </w:rPr>
        <w:t>oakamoorpc.org</w:t>
      </w:r>
    </w:hyperlink>
  </w:p>
  <w:p w14:paraId="19133DA2" w14:textId="77777777" w:rsidR="00D22AEF" w:rsidRPr="00C76C0C" w:rsidRDefault="00D22AEF" w:rsidP="00C76C0C">
    <w:pPr>
      <w:pStyle w:val="Header"/>
      <w:jc w:val="center"/>
      <w:rPr>
        <w:rFonts w:cstheme="minorHAnsi"/>
        <w:color w:val="7F7F7F" w:themeColor="text1" w:themeTint="80"/>
      </w:rPr>
    </w:pPr>
  </w:p>
  <w:p w14:paraId="1F10466C" w14:textId="77777777" w:rsidR="00D22AEF" w:rsidRDefault="00D22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BB8"/>
    <w:multiLevelType w:val="hybridMultilevel"/>
    <w:tmpl w:val="08F04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864DDA"/>
    <w:multiLevelType w:val="hybridMultilevel"/>
    <w:tmpl w:val="E3E8FEA8"/>
    <w:lvl w:ilvl="0" w:tplc="22E62A5E">
      <w:start w:val="1"/>
      <w:numFmt w:val="lowerLetter"/>
      <w:lvlText w:val="%1."/>
      <w:lvlJc w:val="left"/>
      <w:pPr>
        <w:ind w:left="648" w:hanging="360"/>
      </w:pPr>
      <w:rPr>
        <w:rFonts w:hint="default"/>
        <w:b w:val="0"/>
        <w:i w:val="0"/>
      </w:rPr>
    </w:lvl>
    <w:lvl w:ilvl="1" w:tplc="08090001">
      <w:start w:val="1"/>
      <w:numFmt w:val="bullet"/>
      <w:lvlText w:val=""/>
      <w:lvlJc w:val="left"/>
      <w:pPr>
        <w:ind w:left="1368" w:hanging="360"/>
      </w:pPr>
      <w:rPr>
        <w:rFonts w:ascii="Symbol" w:hAnsi="Symbol"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920327E"/>
    <w:multiLevelType w:val="hybridMultilevel"/>
    <w:tmpl w:val="8E70F43C"/>
    <w:lvl w:ilvl="0" w:tplc="8B825CB8">
      <w:start w:val="1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761E1C"/>
    <w:multiLevelType w:val="hybridMultilevel"/>
    <w:tmpl w:val="FABEF1EA"/>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4" w15:restartNumberingAfterBreak="0">
    <w:nsid w:val="1AAE2897"/>
    <w:multiLevelType w:val="hybridMultilevel"/>
    <w:tmpl w:val="57F242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DC439A"/>
    <w:multiLevelType w:val="hybridMultilevel"/>
    <w:tmpl w:val="52BA3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4C508B"/>
    <w:multiLevelType w:val="hybridMultilevel"/>
    <w:tmpl w:val="498CF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57111E"/>
    <w:multiLevelType w:val="hybridMultilevel"/>
    <w:tmpl w:val="B64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85E2498"/>
    <w:multiLevelType w:val="hybridMultilevel"/>
    <w:tmpl w:val="B04E50DA"/>
    <w:lvl w:ilvl="0" w:tplc="5086B8C2">
      <w:start w:val="1"/>
      <w:numFmt w:val="lowerLetter"/>
      <w:lvlText w:val="%1."/>
      <w:lvlJc w:val="left"/>
      <w:pPr>
        <w:ind w:left="648" w:hanging="360"/>
      </w:pPr>
      <w:rPr>
        <w:rFonts w:hint="default"/>
        <w:b w:val="0"/>
        <w:i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414D5F20"/>
    <w:multiLevelType w:val="hybridMultilevel"/>
    <w:tmpl w:val="920A2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13F1A30"/>
    <w:multiLevelType w:val="hybridMultilevel"/>
    <w:tmpl w:val="C1B8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533A2E"/>
    <w:multiLevelType w:val="hybridMultilevel"/>
    <w:tmpl w:val="BB2404F0"/>
    <w:lvl w:ilvl="0" w:tplc="08090001">
      <w:start w:val="1"/>
      <w:numFmt w:val="bullet"/>
      <w:lvlText w:val=""/>
      <w:lvlJc w:val="left"/>
      <w:pPr>
        <w:ind w:left="1458" w:hanging="360"/>
      </w:pPr>
      <w:rPr>
        <w:rFonts w:ascii="Symbol" w:hAnsi="Symbol"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2" w15:restartNumberingAfterBreak="0">
    <w:nsid w:val="5DFE2AEE"/>
    <w:multiLevelType w:val="hybridMultilevel"/>
    <w:tmpl w:val="59126B28"/>
    <w:lvl w:ilvl="0" w:tplc="0726AB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3C95B6F"/>
    <w:multiLevelType w:val="hybridMultilevel"/>
    <w:tmpl w:val="A5A8BC38"/>
    <w:lvl w:ilvl="0" w:tplc="B6205E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2796C2F"/>
    <w:multiLevelType w:val="hybridMultilevel"/>
    <w:tmpl w:val="2DC08B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0"/>
  </w:num>
  <w:num w:numId="7">
    <w:abstractNumId w:val="7"/>
  </w:num>
  <w:num w:numId="8">
    <w:abstractNumId w:val="14"/>
  </w:num>
  <w:num w:numId="9">
    <w:abstractNumId w:val="5"/>
  </w:num>
  <w:num w:numId="10">
    <w:abstractNumId w:val="11"/>
  </w:num>
  <w:num w:numId="11">
    <w:abstractNumId w:val="9"/>
  </w:num>
  <w:num w:numId="12">
    <w:abstractNumId w:val="12"/>
  </w:num>
  <w:num w:numId="13">
    <w:abstractNumId w:val="2"/>
  </w:num>
  <w:num w:numId="14">
    <w:abstractNumId w:val="13"/>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10B"/>
    <w:rsid w:val="00000BBE"/>
    <w:rsid w:val="00001AD7"/>
    <w:rsid w:val="00002032"/>
    <w:rsid w:val="00003427"/>
    <w:rsid w:val="00005143"/>
    <w:rsid w:val="00007755"/>
    <w:rsid w:val="000101FA"/>
    <w:rsid w:val="00010347"/>
    <w:rsid w:val="00012820"/>
    <w:rsid w:val="000148E6"/>
    <w:rsid w:val="00014BCA"/>
    <w:rsid w:val="00015867"/>
    <w:rsid w:val="000162DC"/>
    <w:rsid w:val="00017097"/>
    <w:rsid w:val="000240C3"/>
    <w:rsid w:val="0002555B"/>
    <w:rsid w:val="0002699C"/>
    <w:rsid w:val="00026E9B"/>
    <w:rsid w:val="00027156"/>
    <w:rsid w:val="000332E3"/>
    <w:rsid w:val="00033C1E"/>
    <w:rsid w:val="00035AC3"/>
    <w:rsid w:val="000379BB"/>
    <w:rsid w:val="000413F5"/>
    <w:rsid w:val="000418C3"/>
    <w:rsid w:val="000426C7"/>
    <w:rsid w:val="00042821"/>
    <w:rsid w:val="00042D95"/>
    <w:rsid w:val="00043B5A"/>
    <w:rsid w:val="00045391"/>
    <w:rsid w:val="00053237"/>
    <w:rsid w:val="00054E6F"/>
    <w:rsid w:val="0006103D"/>
    <w:rsid w:val="0006241C"/>
    <w:rsid w:val="00065918"/>
    <w:rsid w:val="00070842"/>
    <w:rsid w:val="00072FA7"/>
    <w:rsid w:val="00073B83"/>
    <w:rsid w:val="0007445E"/>
    <w:rsid w:val="0007780C"/>
    <w:rsid w:val="00081832"/>
    <w:rsid w:val="00081A35"/>
    <w:rsid w:val="00081C7C"/>
    <w:rsid w:val="00083600"/>
    <w:rsid w:val="00083E16"/>
    <w:rsid w:val="00085190"/>
    <w:rsid w:val="000863EA"/>
    <w:rsid w:val="00087F8A"/>
    <w:rsid w:val="00091699"/>
    <w:rsid w:val="00092042"/>
    <w:rsid w:val="00092267"/>
    <w:rsid w:val="00092682"/>
    <w:rsid w:val="00092888"/>
    <w:rsid w:val="00094154"/>
    <w:rsid w:val="000A31BA"/>
    <w:rsid w:val="000B06E8"/>
    <w:rsid w:val="000B196B"/>
    <w:rsid w:val="000B34DD"/>
    <w:rsid w:val="000B5C8C"/>
    <w:rsid w:val="000B721B"/>
    <w:rsid w:val="000C2FB7"/>
    <w:rsid w:val="000C5964"/>
    <w:rsid w:val="000C5F75"/>
    <w:rsid w:val="000C727E"/>
    <w:rsid w:val="000D1F34"/>
    <w:rsid w:val="000D277C"/>
    <w:rsid w:val="000D5987"/>
    <w:rsid w:val="000D657E"/>
    <w:rsid w:val="000D670A"/>
    <w:rsid w:val="000D6A7F"/>
    <w:rsid w:val="000E1D84"/>
    <w:rsid w:val="000E1F34"/>
    <w:rsid w:val="000E2C0C"/>
    <w:rsid w:val="000E3C70"/>
    <w:rsid w:val="000E5A38"/>
    <w:rsid w:val="000E5C90"/>
    <w:rsid w:val="000E637A"/>
    <w:rsid w:val="000E74CF"/>
    <w:rsid w:val="000F234D"/>
    <w:rsid w:val="000F68DB"/>
    <w:rsid w:val="000F74FF"/>
    <w:rsid w:val="001013F9"/>
    <w:rsid w:val="001023DC"/>
    <w:rsid w:val="00107870"/>
    <w:rsid w:val="00111DBD"/>
    <w:rsid w:val="00112323"/>
    <w:rsid w:val="001125AF"/>
    <w:rsid w:val="00113B1E"/>
    <w:rsid w:val="00114B69"/>
    <w:rsid w:val="00122973"/>
    <w:rsid w:val="0012373A"/>
    <w:rsid w:val="00123847"/>
    <w:rsid w:val="001240C8"/>
    <w:rsid w:val="001261C4"/>
    <w:rsid w:val="00127CD3"/>
    <w:rsid w:val="00131778"/>
    <w:rsid w:val="001325BB"/>
    <w:rsid w:val="00133417"/>
    <w:rsid w:val="00133BF5"/>
    <w:rsid w:val="00134BB8"/>
    <w:rsid w:val="00136B8C"/>
    <w:rsid w:val="001429C5"/>
    <w:rsid w:val="001431A1"/>
    <w:rsid w:val="00143FD3"/>
    <w:rsid w:val="0015345B"/>
    <w:rsid w:val="001534B9"/>
    <w:rsid w:val="00154CA3"/>
    <w:rsid w:val="00163B8E"/>
    <w:rsid w:val="0016411E"/>
    <w:rsid w:val="0016423C"/>
    <w:rsid w:val="00165BC8"/>
    <w:rsid w:val="00166317"/>
    <w:rsid w:val="001708E8"/>
    <w:rsid w:val="00174809"/>
    <w:rsid w:val="00175163"/>
    <w:rsid w:val="00175BF0"/>
    <w:rsid w:val="0017603A"/>
    <w:rsid w:val="00180CA4"/>
    <w:rsid w:val="001817F1"/>
    <w:rsid w:val="001831F4"/>
    <w:rsid w:val="00183489"/>
    <w:rsid w:val="0018379A"/>
    <w:rsid w:val="00184E99"/>
    <w:rsid w:val="00190B52"/>
    <w:rsid w:val="001974CE"/>
    <w:rsid w:val="001A1415"/>
    <w:rsid w:val="001A3585"/>
    <w:rsid w:val="001A7FEC"/>
    <w:rsid w:val="001B0061"/>
    <w:rsid w:val="001B2E98"/>
    <w:rsid w:val="001B2F60"/>
    <w:rsid w:val="001B47EA"/>
    <w:rsid w:val="001C0178"/>
    <w:rsid w:val="001C094F"/>
    <w:rsid w:val="001C61B1"/>
    <w:rsid w:val="001C6328"/>
    <w:rsid w:val="001D0AAB"/>
    <w:rsid w:val="001D1E0E"/>
    <w:rsid w:val="001D28E5"/>
    <w:rsid w:val="001D2B35"/>
    <w:rsid w:val="001D7EB5"/>
    <w:rsid w:val="001E17FA"/>
    <w:rsid w:val="001E6A09"/>
    <w:rsid w:val="001F05BB"/>
    <w:rsid w:val="001F0EF8"/>
    <w:rsid w:val="001F1F54"/>
    <w:rsid w:val="001F279C"/>
    <w:rsid w:val="002000CE"/>
    <w:rsid w:val="00203074"/>
    <w:rsid w:val="00207A60"/>
    <w:rsid w:val="00215874"/>
    <w:rsid w:val="002167E6"/>
    <w:rsid w:val="0021694E"/>
    <w:rsid w:val="00217573"/>
    <w:rsid w:val="00222202"/>
    <w:rsid w:val="00222672"/>
    <w:rsid w:val="0022295C"/>
    <w:rsid w:val="00223428"/>
    <w:rsid w:val="00224F83"/>
    <w:rsid w:val="00230DAB"/>
    <w:rsid w:val="0023175B"/>
    <w:rsid w:val="00232DAE"/>
    <w:rsid w:val="00233FBE"/>
    <w:rsid w:val="002352FC"/>
    <w:rsid w:val="00237833"/>
    <w:rsid w:val="00241DFC"/>
    <w:rsid w:val="002448DB"/>
    <w:rsid w:val="002455C1"/>
    <w:rsid w:val="00245F4A"/>
    <w:rsid w:val="002473CC"/>
    <w:rsid w:val="00250A2B"/>
    <w:rsid w:val="00260710"/>
    <w:rsid w:val="00260ECC"/>
    <w:rsid w:val="00261191"/>
    <w:rsid w:val="00262827"/>
    <w:rsid w:val="00262B59"/>
    <w:rsid w:val="002638C4"/>
    <w:rsid w:val="00266038"/>
    <w:rsid w:val="002670D3"/>
    <w:rsid w:val="002703F9"/>
    <w:rsid w:val="00274D48"/>
    <w:rsid w:val="002752BA"/>
    <w:rsid w:val="002754D3"/>
    <w:rsid w:val="0027692F"/>
    <w:rsid w:val="002808D8"/>
    <w:rsid w:val="00282AAA"/>
    <w:rsid w:val="00282F99"/>
    <w:rsid w:val="00284A21"/>
    <w:rsid w:val="002852A3"/>
    <w:rsid w:val="00285635"/>
    <w:rsid w:val="002859C8"/>
    <w:rsid w:val="002859CA"/>
    <w:rsid w:val="00290E97"/>
    <w:rsid w:val="0029118F"/>
    <w:rsid w:val="00291540"/>
    <w:rsid w:val="00291563"/>
    <w:rsid w:val="0029449E"/>
    <w:rsid w:val="00295BD2"/>
    <w:rsid w:val="00296FA0"/>
    <w:rsid w:val="002A0639"/>
    <w:rsid w:val="002A0AA3"/>
    <w:rsid w:val="002A1066"/>
    <w:rsid w:val="002A21EE"/>
    <w:rsid w:val="002A38D5"/>
    <w:rsid w:val="002A481E"/>
    <w:rsid w:val="002A606C"/>
    <w:rsid w:val="002A6ABE"/>
    <w:rsid w:val="002A7357"/>
    <w:rsid w:val="002A7DF8"/>
    <w:rsid w:val="002B1111"/>
    <w:rsid w:val="002B2867"/>
    <w:rsid w:val="002B35E5"/>
    <w:rsid w:val="002B53B4"/>
    <w:rsid w:val="002B5FEF"/>
    <w:rsid w:val="002C0090"/>
    <w:rsid w:val="002C3097"/>
    <w:rsid w:val="002C3FD1"/>
    <w:rsid w:val="002C5829"/>
    <w:rsid w:val="002C7C66"/>
    <w:rsid w:val="002D0DC0"/>
    <w:rsid w:val="002D297F"/>
    <w:rsid w:val="002D4185"/>
    <w:rsid w:val="002D62B1"/>
    <w:rsid w:val="002D7653"/>
    <w:rsid w:val="002E4D4F"/>
    <w:rsid w:val="002E5603"/>
    <w:rsid w:val="002E61DC"/>
    <w:rsid w:val="002F63E1"/>
    <w:rsid w:val="00300250"/>
    <w:rsid w:val="0030155C"/>
    <w:rsid w:val="00301EC9"/>
    <w:rsid w:val="003039EB"/>
    <w:rsid w:val="0030496A"/>
    <w:rsid w:val="00306611"/>
    <w:rsid w:val="00306DF4"/>
    <w:rsid w:val="0031126D"/>
    <w:rsid w:val="0031242B"/>
    <w:rsid w:val="003144F8"/>
    <w:rsid w:val="003160CF"/>
    <w:rsid w:val="0032013B"/>
    <w:rsid w:val="00321C37"/>
    <w:rsid w:val="00322499"/>
    <w:rsid w:val="00330A91"/>
    <w:rsid w:val="0033674E"/>
    <w:rsid w:val="00340511"/>
    <w:rsid w:val="00340555"/>
    <w:rsid w:val="003410EC"/>
    <w:rsid w:val="003412BB"/>
    <w:rsid w:val="00342F29"/>
    <w:rsid w:val="00343853"/>
    <w:rsid w:val="0034603D"/>
    <w:rsid w:val="0035252F"/>
    <w:rsid w:val="003528C5"/>
    <w:rsid w:val="00354255"/>
    <w:rsid w:val="00355EA9"/>
    <w:rsid w:val="00357318"/>
    <w:rsid w:val="00361E16"/>
    <w:rsid w:val="00361EE8"/>
    <w:rsid w:val="0036330D"/>
    <w:rsid w:val="00363D60"/>
    <w:rsid w:val="00364B38"/>
    <w:rsid w:val="0036617B"/>
    <w:rsid w:val="0037009A"/>
    <w:rsid w:val="00370E8E"/>
    <w:rsid w:val="00372885"/>
    <w:rsid w:val="003778DE"/>
    <w:rsid w:val="00381E25"/>
    <w:rsid w:val="00382885"/>
    <w:rsid w:val="00385640"/>
    <w:rsid w:val="00387667"/>
    <w:rsid w:val="003916F2"/>
    <w:rsid w:val="00394E5B"/>
    <w:rsid w:val="00397FB0"/>
    <w:rsid w:val="003A348E"/>
    <w:rsid w:val="003A46D3"/>
    <w:rsid w:val="003A4BD3"/>
    <w:rsid w:val="003A4DB9"/>
    <w:rsid w:val="003A6112"/>
    <w:rsid w:val="003A77D4"/>
    <w:rsid w:val="003B2C5A"/>
    <w:rsid w:val="003B41A3"/>
    <w:rsid w:val="003B667F"/>
    <w:rsid w:val="003B6989"/>
    <w:rsid w:val="003B6D09"/>
    <w:rsid w:val="003B7E18"/>
    <w:rsid w:val="003C0277"/>
    <w:rsid w:val="003C2813"/>
    <w:rsid w:val="003C3CD1"/>
    <w:rsid w:val="003C4918"/>
    <w:rsid w:val="003C57EE"/>
    <w:rsid w:val="003C674A"/>
    <w:rsid w:val="003D08B4"/>
    <w:rsid w:val="003D1E24"/>
    <w:rsid w:val="003D1EB3"/>
    <w:rsid w:val="003D2344"/>
    <w:rsid w:val="003D525D"/>
    <w:rsid w:val="003D551A"/>
    <w:rsid w:val="003E03CC"/>
    <w:rsid w:val="003E3602"/>
    <w:rsid w:val="003E3C87"/>
    <w:rsid w:val="003E4CED"/>
    <w:rsid w:val="003E52AC"/>
    <w:rsid w:val="003E743A"/>
    <w:rsid w:val="003F017B"/>
    <w:rsid w:val="003F050C"/>
    <w:rsid w:val="003F2C59"/>
    <w:rsid w:val="003F2FE6"/>
    <w:rsid w:val="003F2FE9"/>
    <w:rsid w:val="003F6226"/>
    <w:rsid w:val="003F7358"/>
    <w:rsid w:val="003F7AA8"/>
    <w:rsid w:val="00400931"/>
    <w:rsid w:val="00400FF7"/>
    <w:rsid w:val="004039E6"/>
    <w:rsid w:val="00404A8F"/>
    <w:rsid w:val="00410BB0"/>
    <w:rsid w:val="0041123F"/>
    <w:rsid w:val="004123EE"/>
    <w:rsid w:val="004140B6"/>
    <w:rsid w:val="00415127"/>
    <w:rsid w:val="004159A0"/>
    <w:rsid w:val="00415DC8"/>
    <w:rsid w:val="00420D57"/>
    <w:rsid w:val="00424C6C"/>
    <w:rsid w:val="004279DB"/>
    <w:rsid w:val="00427D9D"/>
    <w:rsid w:val="00427EE9"/>
    <w:rsid w:val="00430F9E"/>
    <w:rsid w:val="004313E7"/>
    <w:rsid w:val="004318CA"/>
    <w:rsid w:val="004332AF"/>
    <w:rsid w:val="004335AF"/>
    <w:rsid w:val="004345B2"/>
    <w:rsid w:val="004352F4"/>
    <w:rsid w:val="0043768F"/>
    <w:rsid w:val="00437FFE"/>
    <w:rsid w:val="00443349"/>
    <w:rsid w:val="00443BBC"/>
    <w:rsid w:val="00443C5C"/>
    <w:rsid w:val="00444537"/>
    <w:rsid w:val="004475EC"/>
    <w:rsid w:val="00450C18"/>
    <w:rsid w:val="00451FC4"/>
    <w:rsid w:val="00457A12"/>
    <w:rsid w:val="004615F2"/>
    <w:rsid w:val="00465196"/>
    <w:rsid w:val="00465CBA"/>
    <w:rsid w:val="004759BE"/>
    <w:rsid w:val="00475DBA"/>
    <w:rsid w:val="00475FF5"/>
    <w:rsid w:val="00481258"/>
    <w:rsid w:val="00484DD9"/>
    <w:rsid w:val="00492387"/>
    <w:rsid w:val="0049252A"/>
    <w:rsid w:val="00492812"/>
    <w:rsid w:val="00492DAC"/>
    <w:rsid w:val="004A35E9"/>
    <w:rsid w:val="004A4224"/>
    <w:rsid w:val="004A5401"/>
    <w:rsid w:val="004A69E0"/>
    <w:rsid w:val="004A6E6B"/>
    <w:rsid w:val="004A7970"/>
    <w:rsid w:val="004B0CC1"/>
    <w:rsid w:val="004B3647"/>
    <w:rsid w:val="004B44C3"/>
    <w:rsid w:val="004B4941"/>
    <w:rsid w:val="004B7CBC"/>
    <w:rsid w:val="004C1282"/>
    <w:rsid w:val="004C1F0A"/>
    <w:rsid w:val="004D03C2"/>
    <w:rsid w:val="004D0836"/>
    <w:rsid w:val="004D3ED3"/>
    <w:rsid w:val="004E11FD"/>
    <w:rsid w:val="004E1363"/>
    <w:rsid w:val="004E13EA"/>
    <w:rsid w:val="004E3646"/>
    <w:rsid w:val="004E41D6"/>
    <w:rsid w:val="004E59B4"/>
    <w:rsid w:val="004E5FD2"/>
    <w:rsid w:val="004F160D"/>
    <w:rsid w:val="004F28A0"/>
    <w:rsid w:val="004F3937"/>
    <w:rsid w:val="004F4ECC"/>
    <w:rsid w:val="00506534"/>
    <w:rsid w:val="005112D1"/>
    <w:rsid w:val="00512668"/>
    <w:rsid w:val="005127D7"/>
    <w:rsid w:val="00512ABF"/>
    <w:rsid w:val="00513D01"/>
    <w:rsid w:val="005162D5"/>
    <w:rsid w:val="00516CAE"/>
    <w:rsid w:val="00520D02"/>
    <w:rsid w:val="005231BD"/>
    <w:rsid w:val="00524A3C"/>
    <w:rsid w:val="00530658"/>
    <w:rsid w:val="00530F22"/>
    <w:rsid w:val="00531184"/>
    <w:rsid w:val="00531F04"/>
    <w:rsid w:val="005333D7"/>
    <w:rsid w:val="0053488B"/>
    <w:rsid w:val="00535B47"/>
    <w:rsid w:val="00536736"/>
    <w:rsid w:val="00542FE6"/>
    <w:rsid w:val="00543AF9"/>
    <w:rsid w:val="00544464"/>
    <w:rsid w:val="00544996"/>
    <w:rsid w:val="00544DD7"/>
    <w:rsid w:val="00546694"/>
    <w:rsid w:val="0055168D"/>
    <w:rsid w:val="005516AF"/>
    <w:rsid w:val="005530FF"/>
    <w:rsid w:val="005560EF"/>
    <w:rsid w:val="00557269"/>
    <w:rsid w:val="00562C2C"/>
    <w:rsid w:val="00566573"/>
    <w:rsid w:val="00572374"/>
    <w:rsid w:val="005725DC"/>
    <w:rsid w:val="00574DCA"/>
    <w:rsid w:val="005758F5"/>
    <w:rsid w:val="00582C73"/>
    <w:rsid w:val="005875BD"/>
    <w:rsid w:val="005952F8"/>
    <w:rsid w:val="00595F02"/>
    <w:rsid w:val="00597923"/>
    <w:rsid w:val="005A0C0A"/>
    <w:rsid w:val="005A0D56"/>
    <w:rsid w:val="005A2B23"/>
    <w:rsid w:val="005A3D7B"/>
    <w:rsid w:val="005A5238"/>
    <w:rsid w:val="005A7D84"/>
    <w:rsid w:val="005B0C70"/>
    <w:rsid w:val="005B5B40"/>
    <w:rsid w:val="005B6635"/>
    <w:rsid w:val="005C0A18"/>
    <w:rsid w:val="005C6F1B"/>
    <w:rsid w:val="005D0F44"/>
    <w:rsid w:val="005D12E5"/>
    <w:rsid w:val="005D14CF"/>
    <w:rsid w:val="005D1939"/>
    <w:rsid w:val="005D2132"/>
    <w:rsid w:val="005D5B62"/>
    <w:rsid w:val="005D6F8D"/>
    <w:rsid w:val="005E10E8"/>
    <w:rsid w:val="005E2EDC"/>
    <w:rsid w:val="005E375F"/>
    <w:rsid w:val="005E4285"/>
    <w:rsid w:val="005E66A6"/>
    <w:rsid w:val="005E6BB7"/>
    <w:rsid w:val="005F0145"/>
    <w:rsid w:val="005F245A"/>
    <w:rsid w:val="005F2464"/>
    <w:rsid w:val="005F34E2"/>
    <w:rsid w:val="005F469E"/>
    <w:rsid w:val="005F78B1"/>
    <w:rsid w:val="005F7D4A"/>
    <w:rsid w:val="00602E05"/>
    <w:rsid w:val="00602F66"/>
    <w:rsid w:val="0060649D"/>
    <w:rsid w:val="00610A2F"/>
    <w:rsid w:val="00610DAD"/>
    <w:rsid w:val="00612472"/>
    <w:rsid w:val="006171A3"/>
    <w:rsid w:val="00620613"/>
    <w:rsid w:val="00622DFF"/>
    <w:rsid w:val="00622FD1"/>
    <w:rsid w:val="00623936"/>
    <w:rsid w:val="00627BDF"/>
    <w:rsid w:val="00630C80"/>
    <w:rsid w:val="0063105C"/>
    <w:rsid w:val="00632BDB"/>
    <w:rsid w:val="00633589"/>
    <w:rsid w:val="0063416B"/>
    <w:rsid w:val="00635922"/>
    <w:rsid w:val="00641C8A"/>
    <w:rsid w:val="0065427C"/>
    <w:rsid w:val="00654BAC"/>
    <w:rsid w:val="00655E80"/>
    <w:rsid w:val="0065696C"/>
    <w:rsid w:val="00657CC2"/>
    <w:rsid w:val="0066158D"/>
    <w:rsid w:val="00663E9F"/>
    <w:rsid w:val="0066556B"/>
    <w:rsid w:val="0066568E"/>
    <w:rsid w:val="0067085A"/>
    <w:rsid w:val="00670900"/>
    <w:rsid w:val="006709DA"/>
    <w:rsid w:val="00671442"/>
    <w:rsid w:val="0067234B"/>
    <w:rsid w:val="00672A99"/>
    <w:rsid w:val="0068040A"/>
    <w:rsid w:val="00681A7D"/>
    <w:rsid w:val="006823A2"/>
    <w:rsid w:val="0068506E"/>
    <w:rsid w:val="0068724A"/>
    <w:rsid w:val="00690AB2"/>
    <w:rsid w:val="0069305E"/>
    <w:rsid w:val="00693CA4"/>
    <w:rsid w:val="00695D0D"/>
    <w:rsid w:val="006A46AD"/>
    <w:rsid w:val="006B02BF"/>
    <w:rsid w:val="006B1B95"/>
    <w:rsid w:val="006B2050"/>
    <w:rsid w:val="006B4642"/>
    <w:rsid w:val="006B46C9"/>
    <w:rsid w:val="006B617B"/>
    <w:rsid w:val="006B6B61"/>
    <w:rsid w:val="006C05CA"/>
    <w:rsid w:val="006C08DA"/>
    <w:rsid w:val="006C2581"/>
    <w:rsid w:val="006C2E96"/>
    <w:rsid w:val="006D468D"/>
    <w:rsid w:val="006D57FE"/>
    <w:rsid w:val="006D582A"/>
    <w:rsid w:val="006E1280"/>
    <w:rsid w:val="006E1AB1"/>
    <w:rsid w:val="006E2E9E"/>
    <w:rsid w:val="006F173E"/>
    <w:rsid w:val="006F26A3"/>
    <w:rsid w:val="006F39DA"/>
    <w:rsid w:val="006F47AA"/>
    <w:rsid w:val="006F5F8F"/>
    <w:rsid w:val="007003CC"/>
    <w:rsid w:val="00701E03"/>
    <w:rsid w:val="00703A4E"/>
    <w:rsid w:val="00703E8B"/>
    <w:rsid w:val="00704209"/>
    <w:rsid w:val="00704F0C"/>
    <w:rsid w:val="00706D56"/>
    <w:rsid w:val="00707071"/>
    <w:rsid w:val="0071105F"/>
    <w:rsid w:val="007118D7"/>
    <w:rsid w:val="00713C08"/>
    <w:rsid w:val="00723575"/>
    <w:rsid w:val="00723932"/>
    <w:rsid w:val="00724511"/>
    <w:rsid w:val="00727DE3"/>
    <w:rsid w:val="00732316"/>
    <w:rsid w:val="0073305F"/>
    <w:rsid w:val="00733405"/>
    <w:rsid w:val="00737702"/>
    <w:rsid w:val="00741C07"/>
    <w:rsid w:val="007423A1"/>
    <w:rsid w:val="00745461"/>
    <w:rsid w:val="0074564C"/>
    <w:rsid w:val="00747A98"/>
    <w:rsid w:val="007515FA"/>
    <w:rsid w:val="007522FC"/>
    <w:rsid w:val="00753556"/>
    <w:rsid w:val="00753A3E"/>
    <w:rsid w:val="0075490D"/>
    <w:rsid w:val="00755557"/>
    <w:rsid w:val="00755984"/>
    <w:rsid w:val="00760608"/>
    <w:rsid w:val="00767CEC"/>
    <w:rsid w:val="007701F1"/>
    <w:rsid w:val="007713DC"/>
    <w:rsid w:val="00772C3D"/>
    <w:rsid w:val="00775797"/>
    <w:rsid w:val="007777D9"/>
    <w:rsid w:val="00777860"/>
    <w:rsid w:val="007806F3"/>
    <w:rsid w:val="00781A64"/>
    <w:rsid w:val="007832E9"/>
    <w:rsid w:val="007833B1"/>
    <w:rsid w:val="007849E7"/>
    <w:rsid w:val="00786E06"/>
    <w:rsid w:val="0078760F"/>
    <w:rsid w:val="00790181"/>
    <w:rsid w:val="007912BC"/>
    <w:rsid w:val="007939B8"/>
    <w:rsid w:val="00794D59"/>
    <w:rsid w:val="007A322A"/>
    <w:rsid w:val="007B2771"/>
    <w:rsid w:val="007B41D1"/>
    <w:rsid w:val="007B61ED"/>
    <w:rsid w:val="007B7688"/>
    <w:rsid w:val="007C03BE"/>
    <w:rsid w:val="007C1032"/>
    <w:rsid w:val="007C1148"/>
    <w:rsid w:val="007D2083"/>
    <w:rsid w:val="007D4181"/>
    <w:rsid w:val="007D47FC"/>
    <w:rsid w:val="007D560A"/>
    <w:rsid w:val="007D5A5B"/>
    <w:rsid w:val="007E0C18"/>
    <w:rsid w:val="007E4A78"/>
    <w:rsid w:val="007F2643"/>
    <w:rsid w:val="007F2939"/>
    <w:rsid w:val="007F54A2"/>
    <w:rsid w:val="007F61A0"/>
    <w:rsid w:val="00801EF9"/>
    <w:rsid w:val="00801FD2"/>
    <w:rsid w:val="0080258F"/>
    <w:rsid w:val="008027C8"/>
    <w:rsid w:val="00803E2A"/>
    <w:rsid w:val="00803E73"/>
    <w:rsid w:val="00805657"/>
    <w:rsid w:val="008066C0"/>
    <w:rsid w:val="00806ACA"/>
    <w:rsid w:val="00807AB6"/>
    <w:rsid w:val="00810C18"/>
    <w:rsid w:val="00814862"/>
    <w:rsid w:val="00815012"/>
    <w:rsid w:val="008211A8"/>
    <w:rsid w:val="0082213F"/>
    <w:rsid w:val="00822F0B"/>
    <w:rsid w:val="008249E7"/>
    <w:rsid w:val="00825FD7"/>
    <w:rsid w:val="00826CDF"/>
    <w:rsid w:val="008322B7"/>
    <w:rsid w:val="0083232E"/>
    <w:rsid w:val="008423EE"/>
    <w:rsid w:val="00850009"/>
    <w:rsid w:val="00855461"/>
    <w:rsid w:val="00855EC7"/>
    <w:rsid w:val="0086022F"/>
    <w:rsid w:val="00865F36"/>
    <w:rsid w:val="008738AE"/>
    <w:rsid w:val="00875B02"/>
    <w:rsid w:val="0087675A"/>
    <w:rsid w:val="00880521"/>
    <w:rsid w:val="0088125F"/>
    <w:rsid w:val="00882FB5"/>
    <w:rsid w:val="00886845"/>
    <w:rsid w:val="00887F44"/>
    <w:rsid w:val="0089681C"/>
    <w:rsid w:val="008A0126"/>
    <w:rsid w:val="008A021D"/>
    <w:rsid w:val="008A074B"/>
    <w:rsid w:val="008A0D25"/>
    <w:rsid w:val="008A1432"/>
    <w:rsid w:val="008A1447"/>
    <w:rsid w:val="008A1954"/>
    <w:rsid w:val="008A1BB9"/>
    <w:rsid w:val="008A4E92"/>
    <w:rsid w:val="008A5F7A"/>
    <w:rsid w:val="008B2706"/>
    <w:rsid w:val="008B2AEB"/>
    <w:rsid w:val="008B34C6"/>
    <w:rsid w:val="008B5279"/>
    <w:rsid w:val="008B6A7D"/>
    <w:rsid w:val="008C0B03"/>
    <w:rsid w:val="008C0ECE"/>
    <w:rsid w:val="008C13EF"/>
    <w:rsid w:val="008C1B12"/>
    <w:rsid w:val="008C559B"/>
    <w:rsid w:val="008C6027"/>
    <w:rsid w:val="008D1BC5"/>
    <w:rsid w:val="008D2EAD"/>
    <w:rsid w:val="008D4306"/>
    <w:rsid w:val="008D5C68"/>
    <w:rsid w:val="008D6EBD"/>
    <w:rsid w:val="008E3F48"/>
    <w:rsid w:val="008E4E8C"/>
    <w:rsid w:val="008E570C"/>
    <w:rsid w:val="008F3367"/>
    <w:rsid w:val="008F412C"/>
    <w:rsid w:val="008F5C66"/>
    <w:rsid w:val="008F70BD"/>
    <w:rsid w:val="009005CA"/>
    <w:rsid w:val="00902C31"/>
    <w:rsid w:val="00902E83"/>
    <w:rsid w:val="00903EA2"/>
    <w:rsid w:val="00910250"/>
    <w:rsid w:val="0091165D"/>
    <w:rsid w:val="009118F8"/>
    <w:rsid w:val="00913AFC"/>
    <w:rsid w:val="00914D06"/>
    <w:rsid w:val="00915528"/>
    <w:rsid w:val="00915C94"/>
    <w:rsid w:val="00920B90"/>
    <w:rsid w:val="009226EF"/>
    <w:rsid w:val="00925974"/>
    <w:rsid w:val="00925D9D"/>
    <w:rsid w:val="00926FF7"/>
    <w:rsid w:val="00932086"/>
    <w:rsid w:val="009324D8"/>
    <w:rsid w:val="00932D03"/>
    <w:rsid w:val="009332F7"/>
    <w:rsid w:val="00933A0C"/>
    <w:rsid w:val="009347F6"/>
    <w:rsid w:val="00934852"/>
    <w:rsid w:val="00935FF4"/>
    <w:rsid w:val="00937218"/>
    <w:rsid w:val="00941873"/>
    <w:rsid w:val="00942574"/>
    <w:rsid w:val="0094337E"/>
    <w:rsid w:val="00943822"/>
    <w:rsid w:val="009448E9"/>
    <w:rsid w:val="009456C4"/>
    <w:rsid w:val="00945AFC"/>
    <w:rsid w:val="009518F2"/>
    <w:rsid w:val="00957B1C"/>
    <w:rsid w:val="00957CAB"/>
    <w:rsid w:val="00957D70"/>
    <w:rsid w:val="00961506"/>
    <w:rsid w:val="00962338"/>
    <w:rsid w:val="0096357A"/>
    <w:rsid w:val="0096388E"/>
    <w:rsid w:val="0097642E"/>
    <w:rsid w:val="00976C53"/>
    <w:rsid w:val="00977695"/>
    <w:rsid w:val="0098113B"/>
    <w:rsid w:val="00981876"/>
    <w:rsid w:val="00985360"/>
    <w:rsid w:val="00985B0F"/>
    <w:rsid w:val="00986195"/>
    <w:rsid w:val="009873A8"/>
    <w:rsid w:val="00990253"/>
    <w:rsid w:val="009925BE"/>
    <w:rsid w:val="00993063"/>
    <w:rsid w:val="00993A7C"/>
    <w:rsid w:val="00993F83"/>
    <w:rsid w:val="00994E82"/>
    <w:rsid w:val="009A3348"/>
    <w:rsid w:val="009A342C"/>
    <w:rsid w:val="009A35C5"/>
    <w:rsid w:val="009A4249"/>
    <w:rsid w:val="009A6696"/>
    <w:rsid w:val="009B0E4B"/>
    <w:rsid w:val="009B34E1"/>
    <w:rsid w:val="009B5B4D"/>
    <w:rsid w:val="009B5F05"/>
    <w:rsid w:val="009B5F0F"/>
    <w:rsid w:val="009C09ED"/>
    <w:rsid w:val="009C2C56"/>
    <w:rsid w:val="009C3972"/>
    <w:rsid w:val="009C6BFA"/>
    <w:rsid w:val="009D0E4F"/>
    <w:rsid w:val="009D632A"/>
    <w:rsid w:val="009E0012"/>
    <w:rsid w:val="009E5D81"/>
    <w:rsid w:val="009E79D6"/>
    <w:rsid w:val="009E7A1C"/>
    <w:rsid w:val="009F17A2"/>
    <w:rsid w:val="009F17BC"/>
    <w:rsid w:val="009F2B82"/>
    <w:rsid w:val="009F5301"/>
    <w:rsid w:val="009F5A50"/>
    <w:rsid w:val="00A00C0A"/>
    <w:rsid w:val="00A010A4"/>
    <w:rsid w:val="00A04D61"/>
    <w:rsid w:val="00A04FC3"/>
    <w:rsid w:val="00A053A1"/>
    <w:rsid w:val="00A112AF"/>
    <w:rsid w:val="00A11FA7"/>
    <w:rsid w:val="00A13286"/>
    <w:rsid w:val="00A15E17"/>
    <w:rsid w:val="00A2346D"/>
    <w:rsid w:val="00A25505"/>
    <w:rsid w:val="00A34134"/>
    <w:rsid w:val="00A34683"/>
    <w:rsid w:val="00A35459"/>
    <w:rsid w:val="00A356AF"/>
    <w:rsid w:val="00A36842"/>
    <w:rsid w:val="00A451C5"/>
    <w:rsid w:val="00A45760"/>
    <w:rsid w:val="00A45D55"/>
    <w:rsid w:val="00A4709B"/>
    <w:rsid w:val="00A50175"/>
    <w:rsid w:val="00A55933"/>
    <w:rsid w:val="00A5684C"/>
    <w:rsid w:val="00A57C1E"/>
    <w:rsid w:val="00A60B9D"/>
    <w:rsid w:val="00A62CDF"/>
    <w:rsid w:val="00A66A1C"/>
    <w:rsid w:val="00A67175"/>
    <w:rsid w:val="00A673C1"/>
    <w:rsid w:val="00A6748F"/>
    <w:rsid w:val="00A67638"/>
    <w:rsid w:val="00A72851"/>
    <w:rsid w:val="00A732D9"/>
    <w:rsid w:val="00A74BF1"/>
    <w:rsid w:val="00A74DF0"/>
    <w:rsid w:val="00A76038"/>
    <w:rsid w:val="00A760F2"/>
    <w:rsid w:val="00A766BC"/>
    <w:rsid w:val="00A76DD1"/>
    <w:rsid w:val="00A77358"/>
    <w:rsid w:val="00A80670"/>
    <w:rsid w:val="00A824C1"/>
    <w:rsid w:val="00A850D6"/>
    <w:rsid w:val="00A86496"/>
    <w:rsid w:val="00A8680B"/>
    <w:rsid w:val="00A8684C"/>
    <w:rsid w:val="00A907AD"/>
    <w:rsid w:val="00A92033"/>
    <w:rsid w:val="00A93A46"/>
    <w:rsid w:val="00A942AA"/>
    <w:rsid w:val="00A96722"/>
    <w:rsid w:val="00A96A85"/>
    <w:rsid w:val="00AA1BBF"/>
    <w:rsid w:val="00AA424F"/>
    <w:rsid w:val="00AB1C4E"/>
    <w:rsid w:val="00AB2BAD"/>
    <w:rsid w:val="00AB2DE9"/>
    <w:rsid w:val="00AC1290"/>
    <w:rsid w:val="00AC1B89"/>
    <w:rsid w:val="00AC3BA6"/>
    <w:rsid w:val="00AC4471"/>
    <w:rsid w:val="00AC46AB"/>
    <w:rsid w:val="00AC7768"/>
    <w:rsid w:val="00AD263C"/>
    <w:rsid w:val="00AD4233"/>
    <w:rsid w:val="00AD517E"/>
    <w:rsid w:val="00AD6AF4"/>
    <w:rsid w:val="00AD794A"/>
    <w:rsid w:val="00AE06A7"/>
    <w:rsid w:val="00AE115D"/>
    <w:rsid w:val="00AE4464"/>
    <w:rsid w:val="00AF3463"/>
    <w:rsid w:val="00AF7116"/>
    <w:rsid w:val="00AF783C"/>
    <w:rsid w:val="00AF7F46"/>
    <w:rsid w:val="00B00643"/>
    <w:rsid w:val="00B035DC"/>
    <w:rsid w:val="00B07D33"/>
    <w:rsid w:val="00B10863"/>
    <w:rsid w:val="00B11A0E"/>
    <w:rsid w:val="00B14331"/>
    <w:rsid w:val="00B14BD8"/>
    <w:rsid w:val="00B15B5B"/>
    <w:rsid w:val="00B1671C"/>
    <w:rsid w:val="00B20DB8"/>
    <w:rsid w:val="00B2135F"/>
    <w:rsid w:val="00B22381"/>
    <w:rsid w:val="00B24C09"/>
    <w:rsid w:val="00B253BD"/>
    <w:rsid w:val="00B264B7"/>
    <w:rsid w:val="00B273AF"/>
    <w:rsid w:val="00B34EC7"/>
    <w:rsid w:val="00B36F2A"/>
    <w:rsid w:val="00B37A4C"/>
    <w:rsid w:val="00B41142"/>
    <w:rsid w:val="00B41A0D"/>
    <w:rsid w:val="00B41EE4"/>
    <w:rsid w:val="00B4642E"/>
    <w:rsid w:val="00B47495"/>
    <w:rsid w:val="00B47D77"/>
    <w:rsid w:val="00B50B49"/>
    <w:rsid w:val="00B51517"/>
    <w:rsid w:val="00B53BC8"/>
    <w:rsid w:val="00B53C7F"/>
    <w:rsid w:val="00B54255"/>
    <w:rsid w:val="00B54FDF"/>
    <w:rsid w:val="00B556BA"/>
    <w:rsid w:val="00B564DA"/>
    <w:rsid w:val="00B61BB5"/>
    <w:rsid w:val="00B7646D"/>
    <w:rsid w:val="00B764A8"/>
    <w:rsid w:val="00B766C5"/>
    <w:rsid w:val="00B82A58"/>
    <w:rsid w:val="00B82B9B"/>
    <w:rsid w:val="00B83A01"/>
    <w:rsid w:val="00B85182"/>
    <w:rsid w:val="00B8654E"/>
    <w:rsid w:val="00B915B3"/>
    <w:rsid w:val="00B91EE1"/>
    <w:rsid w:val="00B95C37"/>
    <w:rsid w:val="00BA089A"/>
    <w:rsid w:val="00BA111D"/>
    <w:rsid w:val="00BA1A9F"/>
    <w:rsid w:val="00BA3F7D"/>
    <w:rsid w:val="00BB0C8B"/>
    <w:rsid w:val="00BB2296"/>
    <w:rsid w:val="00BB2673"/>
    <w:rsid w:val="00BB29D7"/>
    <w:rsid w:val="00BC19FD"/>
    <w:rsid w:val="00BC32D2"/>
    <w:rsid w:val="00BC35E2"/>
    <w:rsid w:val="00BC48E6"/>
    <w:rsid w:val="00BC697D"/>
    <w:rsid w:val="00BC7858"/>
    <w:rsid w:val="00BD0CBD"/>
    <w:rsid w:val="00BD1006"/>
    <w:rsid w:val="00BD3D5C"/>
    <w:rsid w:val="00BD54DA"/>
    <w:rsid w:val="00BD7128"/>
    <w:rsid w:val="00BE0EDA"/>
    <w:rsid w:val="00BE29E4"/>
    <w:rsid w:val="00BE2FDE"/>
    <w:rsid w:val="00BE3ED0"/>
    <w:rsid w:val="00BE5FD4"/>
    <w:rsid w:val="00BE6136"/>
    <w:rsid w:val="00BF0C29"/>
    <w:rsid w:val="00BF2788"/>
    <w:rsid w:val="00BF3429"/>
    <w:rsid w:val="00BF3C46"/>
    <w:rsid w:val="00BF5EA4"/>
    <w:rsid w:val="00BF7577"/>
    <w:rsid w:val="00C00A73"/>
    <w:rsid w:val="00C029E4"/>
    <w:rsid w:val="00C031D2"/>
    <w:rsid w:val="00C053C4"/>
    <w:rsid w:val="00C0645C"/>
    <w:rsid w:val="00C1044E"/>
    <w:rsid w:val="00C1092F"/>
    <w:rsid w:val="00C1305B"/>
    <w:rsid w:val="00C16060"/>
    <w:rsid w:val="00C23578"/>
    <w:rsid w:val="00C24760"/>
    <w:rsid w:val="00C27995"/>
    <w:rsid w:val="00C308DB"/>
    <w:rsid w:val="00C3101F"/>
    <w:rsid w:val="00C31B41"/>
    <w:rsid w:val="00C3545E"/>
    <w:rsid w:val="00C3597F"/>
    <w:rsid w:val="00C366E9"/>
    <w:rsid w:val="00C40B09"/>
    <w:rsid w:val="00C415F6"/>
    <w:rsid w:val="00C4248B"/>
    <w:rsid w:val="00C4265E"/>
    <w:rsid w:val="00C5035C"/>
    <w:rsid w:val="00C51323"/>
    <w:rsid w:val="00C52B8A"/>
    <w:rsid w:val="00C56E0F"/>
    <w:rsid w:val="00C607BE"/>
    <w:rsid w:val="00C62F9A"/>
    <w:rsid w:val="00C64FFC"/>
    <w:rsid w:val="00C707E0"/>
    <w:rsid w:val="00C72409"/>
    <w:rsid w:val="00C73406"/>
    <w:rsid w:val="00C73DB9"/>
    <w:rsid w:val="00C7656A"/>
    <w:rsid w:val="00C76C0C"/>
    <w:rsid w:val="00C8013C"/>
    <w:rsid w:val="00C805C4"/>
    <w:rsid w:val="00C81410"/>
    <w:rsid w:val="00C82885"/>
    <w:rsid w:val="00C8576C"/>
    <w:rsid w:val="00C85BF9"/>
    <w:rsid w:val="00C86B0C"/>
    <w:rsid w:val="00C86C53"/>
    <w:rsid w:val="00C90C42"/>
    <w:rsid w:val="00C90DF1"/>
    <w:rsid w:val="00C921C7"/>
    <w:rsid w:val="00C950AF"/>
    <w:rsid w:val="00C957EC"/>
    <w:rsid w:val="00C95B66"/>
    <w:rsid w:val="00C96128"/>
    <w:rsid w:val="00C966A9"/>
    <w:rsid w:val="00CA7C3C"/>
    <w:rsid w:val="00CB048C"/>
    <w:rsid w:val="00CB1602"/>
    <w:rsid w:val="00CB4060"/>
    <w:rsid w:val="00CC0E24"/>
    <w:rsid w:val="00CC2570"/>
    <w:rsid w:val="00CC3881"/>
    <w:rsid w:val="00CC4271"/>
    <w:rsid w:val="00CC777B"/>
    <w:rsid w:val="00CC77FE"/>
    <w:rsid w:val="00CD22D3"/>
    <w:rsid w:val="00CD6918"/>
    <w:rsid w:val="00CD7774"/>
    <w:rsid w:val="00CE3A7E"/>
    <w:rsid w:val="00CE3B17"/>
    <w:rsid w:val="00CE3E90"/>
    <w:rsid w:val="00CE6C01"/>
    <w:rsid w:val="00CF2FF3"/>
    <w:rsid w:val="00CF56ED"/>
    <w:rsid w:val="00CF5BAA"/>
    <w:rsid w:val="00CF6EBE"/>
    <w:rsid w:val="00CF7568"/>
    <w:rsid w:val="00CF7AF2"/>
    <w:rsid w:val="00D012C5"/>
    <w:rsid w:val="00D04F82"/>
    <w:rsid w:val="00D05731"/>
    <w:rsid w:val="00D06650"/>
    <w:rsid w:val="00D06860"/>
    <w:rsid w:val="00D072D4"/>
    <w:rsid w:val="00D1088C"/>
    <w:rsid w:val="00D11AB3"/>
    <w:rsid w:val="00D135C6"/>
    <w:rsid w:val="00D201E9"/>
    <w:rsid w:val="00D20E52"/>
    <w:rsid w:val="00D22652"/>
    <w:rsid w:val="00D22AEF"/>
    <w:rsid w:val="00D26BFF"/>
    <w:rsid w:val="00D26CBE"/>
    <w:rsid w:val="00D30770"/>
    <w:rsid w:val="00D316FE"/>
    <w:rsid w:val="00D31C8D"/>
    <w:rsid w:val="00D32172"/>
    <w:rsid w:val="00D33C8B"/>
    <w:rsid w:val="00D3422A"/>
    <w:rsid w:val="00D36BCE"/>
    <w:rsid w:val="00D40EDE"/>
    <w:rsid w:val="00D42090"/>
    <w:rsid w:val="00D47502"/>
    <w:rsid w:val="00D5086F"/>
    <w:rsid w:val="00D55BE3"/>
    <w:rsid w:val="00D57BA8"/>
    <w:rsid w:val="00D61962"/>
    <w:rsid w:val="00D67241"/>
    <w:rsid w:val="00D7025E"/>
    <w:rsid w:val="00D70C0F"/>
    <w:rsid w:val="00D73D65"/>
    <w:rsid w:val="00D73E05"/>
    <w:rsid w:val="00D73FE2"/>
    <w:rsid w:val="00D74738"/>
    <w:rsid w:val="00D82A09"/>
    <w:rsid w:val="00D82F16"/>
    <w:rsid w:val="00D8363A"/>
    <w:rsid w:val="00D83D30"/>
    <w:rsid w:val="00D83FB3"/>
    <w:rsid w:val="00D8569E"/>
    <w:rsid w:val="00D870F8"/>
    <w:rsid w:val="00D96C59"/>
    <w:rsid w:val="00D97676"/>
    <w:rsid w:val="00DA18B2"/>
    <w:rsid w:val="00DA37A6"/>
    <w:rsid w:val="00DA3E18"/>
    <w:rsid w:val="00DA4546"/>
    <w:rsid w:val="00DA68C5"/>
    <w:rsid w:val="00DB11CB"/>
    <w:rsid w:val="00DB12A0"/>
    <w:rsid w:val="00DB1B0E"/>
    <w:rsid w:val="00DB232A"/>
    <w:rsid w:val="00DB69B2"/>
    <w:rsid w:val="00DC0D46"/>
    <w:rsid w:val="00DC0E7B"/>
    <w:rsid w:val="00DC0F63"/>
    <w:rsid w:val="00DC1D51"/>
    <w:rsid w:val="00DC32B5"/>
    <w:rsid w:val="00DC33C3"/>
    <w:rsid w:val="00DC36EB"/>
    <w:rsid w:val="00DC52F9"/>
    <w:rsid w:val="00DC5A04"/>
    <w:rsid w:val="00DC66A2"/>
    <w:rsid w:val="00DD0453"/>
    <w:rsid w:val="00DD1226"/>
    <w:rsid w:val="00DD122B"/>
    <w:rsid w:val="00DD2CCF"/>
    <w:rsid w:val="00DD53C7"/>
    <w:rsid w:val="00DE1AAB"/>
    <w:rsid w:val="00DE55D7"/>
    <w:rsid w:val="00DE5E32"/>
    <w:rsid w:val="00DF05DB"/>
    <w:rsid w:val="00DF45FF"/>
    <w:rsid w:val="00DF5A67"/>
    <w:rsid w:val="00DF70C9"/>
    <w:rsid w:val="00E04016"/>
    <w:rsid w:val="00E05244"/>
    <w:rsid w:val="00E10A0B"/>
    <w:rsid w:val="00E1375D"/>
    <w:rsid w:val="00E151C4"/>
    <w:rsid w:val="00E213C4"/>
    <w:rsid w:val="00E21ABB"/>
    <w:rsid w:val="00E21C9B"/>
    <w:rsid w:val="00E23437"/>
    <w:rsid w:val="00E267B7"/>
    <w:rsid w:val="00E325BB"/>
    <w:rsid w:val="00E33137"/>
    <w:rsid w:val="00E36779"/>
    <w:rsid w:val="00E36A89"/>
    <w:rsid w:val="00E37E25"/>
    <w:rsid w:val="00E40166"/>
    <w:rsid w:val="00E47729"/>
    <w:rsid w:val="00E51F7C"/>
    <w:rsid w:val="00E52F72"/>
    <w:rsid w:val="00E61CF6"/>
    <w:rsid w:val="00E62597"/>
    <w:rsid w:val="00E62FCB"/>
    <w:rsid w:val="00E6382F"/>
    <w:rsid w:val="00E64FC0"/>
    <w:rsid w:val="00E65B72"/>
    <w:rsid w:val="00E66463"/>
    <w:rsid w:val="00E7117D"/>
    <w:rsid w:val="00E71657"/>
    <w:rsid w:val="00E7174B"/>
    <w:rsid w:val="00E71CEC"/>
    <w:rsid w:val="00E77A59"/>
    <w:rsid w:val="00E829EC"/>
    <w:rsid w:val="00E84553"/>
    <w:rsid w:val="00E847EA"/>
    <w:rsid w:val="00E84B5C"/>
    <w:rsid w:val="00E8672C"/>
    <w:rsid w:val="00E921CE"/>
    <w:rsid w:val="00E92C5D"/>
    <w:rsid w:val="00E958BE"/>
    <w:rsid w:val="00E9643D"/>
    <w:rsid w:val="00EA6F06"/>
    <w:rsid w:val="00EA722C"/>
    <w:rsid w:val="00EB056B"/>
    <w:rsid w:val="00EB1F70"/>
    <w:rsid w:val="00EB2787"/>
    <w:rsid w:val="00EB5598"/>
    <w:rsid w:val="00EC1C5B"/>
    <w:rsid w:val="00EC4091"/>
    <w:rsid w:val="00EC4173"/>
    <w:rsid w:val="00ED7A8D"/>
    <w:rsid w:val="00EE2666"/>
    <w:rsid w:val="00EE3DD0"/>
    <w:rsid w:val="00EE4D36"/>
    <w:rsid w:val="00EE523C"/>
    <w:rsid w:val="00EE5D5C"/>
    <w:rsid w:val="00EE67D6"/>
    <w:rsid w:val="00EE6A4D"/>
    <w:rsid w:val="00EF33E9"/>
    <w:rsid w:val="00EF5740"/>
    <w:rsid w:val="00EF619C"/>
    <w:rsid w:val="00EF6316"/>
    <w:rsid w:val="00EF6C35"/>
    <w:rsid w:val="00F012F9"/>
    <w:rsid w:val="00F02D78"/>
    <w:rsid w:val="00F07251"/>
    <w:rsid w:val="00F10EF2"/>
    <w:rsid w:val="00F1273F"/>
    <w:rsid w:val="00F12DB4"/>
    <w:rsid w:val="00F16708"/>
    <w:rsid w:val="00F17E0E"/>
    <w:rsid w:val="00F17FD8"/>
    <w:rsid w:val="00F23BDD"/>
    <w:rsid w:val="00F2405A"/>
    <w:rsid w:val="00F24197"/>
    <w:rsid w:val="00F31F88"/>
    <w:rsid w:val="00F321E0"/>
    <w:rsid w:val="00F327F3"/>
    <w:rsid w:val="00F32E1F"/>
    <w:rsid w:val="00F356FD"/>
    <w:rsid w:val="00F35B85"/>
    <w:rsid w:val="00F40520"/>
    <w:rsid w:val="00F421DF"/>
    <w:rsid w:val="00F43EA9"/>
    <w:rsid w:val="00F455ED"/>
    <w:rsid w:val="00F45A9A"/>
    <w:rsid w:val="00F4638F"/>
    <w:rsid w:val="00F46F38"/>
    <w:rsid w:val="00F5074A"/>
    <w:rsid w:val="00F523E4"/>
    <w:rsid w:val="00F55E4E"/>
    <w:rsid w:val="00F5639B"/>
    <w:rsid w:val="00F56B03"/>
    <w:rsid w:val="00F5701C"/>
    <w:rsid w:val="00F60D19"/>
    <w:rsid w:val="00F620B4"/>
    <w:rsid w:val="00F62E8C"/>
    <w:rsid w:val="00F635A9"/>
    <w:rsid w:val="00F64CEE"/>
    <w:rsid w:val="00F650B1"/>
    <w:rsid w:val="00F65F4C"/>
    <w:rsid w:val="00F675CB"/>
    <w:rsid w:val="00F703F8"/>
    <w:rsid w:val="00F722F4"/>
    <w:rsid w:val="00F73069"/>
    <w:rsid w:val="00F73FA3"/>
    <w:rsid w:val="00F773C0"/>
    <w:rsid w:val="00F77640"/>
    <w:rsid w:val="00F80663"/>
    <w:rsid w:val="00F8183F"/>
    <w:rsid w:val="00F83BBA"/>
    <w:rsid w:val="00F841DF"/>
    <w:rsid w:val="00F85933"/>
    <w:rsid w:val="00F85A14"/>
    <w:rsid w:val="00F915B2"/>
    <w:rsid w:val="00F97164"/>
    <w:rsid w:val="00FA01A6"/>
    <w:rsid w:val="00FA077B"/>
    <w:rsid w:val="00FA3803"/>
    <w:rsid w:val="00FA4D94"/>
    <w:rsid w:val="00FA597E"/>
    <w:rsid w:val="00FA665B"/>
    <w:rsid w:val="00FA66DC"/>
    <w:rsid w:val="00FB08C3"/>
    <w:rsid w:val="00FB5869"/>
    <w:rsid w:val="00FB6519"/>
    <w:rsid w:val="00FC0033"/>
    <w:rsid w:val="00FC223E"/>
    <w:rsid w:val="00FC32A8"/>
    <w:rsid w:val="00FC4473"/>
    <w:rsid w:val="00FC73CC"/>
    <w:rsid w:val="00FC782A"/>
    <w:rsid w:val="00FC7DA2"/>
    <w:rsid w:val="00FD08A7"/>
    <w:rsid w:val="00FD0A08"/>
    <w:rsid w:val="00FD1241"/>
    <w:rsid w:val="00FD4A9B"/>
    <w:rsid w:val="00FD6D33"/>
    <w:rsid w:val="00FE2055"/>
    <w:rsid w:val="00FE267A"/>
    <w:rsid w:val="00FE3762"/>
    <w:rsid w:val="00FE54DC"/>
    <w:rsid w:val="00FE70C9"/>
    <w:rsid w:val="00FF0522"/>
    <w:rsid w:val="00FF0C52"/>
    <w:rsid w:val="00FF0CF7"/>
    <w:rsid w:val="00FF10B0"/>
    <w:rsid w:val="00FF1B9F"/>
    <w:rsid w:val="00FF473C"/>
    <w:rsid w:val="00FF4CD8"/>
    <w:rsid w:val="00FF4D53"/>
    <w:rsid w:val="00FF6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D313967A-7041-4D3E-AA30-788E34C1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Strong">
    <w:name w:val="Strong"/>
    <w:basedOn w:val="DefaultParagraphFont"/>
    <w:uiPriority w:val="22"/>
    <w:qFormat/>
    <w:rsid w:val="00B4642E"/>
    <w:rPr>
      <w:b/>
      <w:bCs/>
    </w:rPr>
  </w:style>
  <w:style w:type="paragraph" w:styleId="NoSpacing">
    <w:name w:val="No Spacing"/>
    <w:uiPriority w:val="1"/>
    <w:qFormat/>
    <w:rsid w:val="009A34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7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Consall Parish Council</dc:creator>
  <cp:keywords/>
  <dc:description/>
  <cp:lastModifiedBy>carmen giuliano</cp:lastModifiedBy>
  <cp:revision>6</cp:revision>
  <cp:lastPrinted>2020-02-18T11:20:00Z</cp:lastPrinted>
  <dcterms:created xsi:type="dcterms:W3CDTF">2020-02-18T11:20:00Z</dcterms:created>
  <dcterms:modified xsi:type="dcterms:W3CDTF">2020-03-03T11:45:00Z</dcterms:modified>
</cp:coreProperties>
</file>