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B2E7" w14:textId="77777777" w:rsidR="00941873" w:rsidRDefault="00941873" w:rsidP="009A342C">
      <w:pPr>
        <w:pStyle w:val="NoSpacing"/>
        <w:rPr>
          <w:rFonts w:eastAsia="Calibri"/>
        </w:rPr>
      </w:pPr>
      <w:bookmarkStart w:id="0" w:name="_GoBack"/>
      <w:bookmarkEnd w:id="0"/>
    </w:p>
    <w:p w14:paraId="5E920177" w14:textId="7A738D17" w:rsidR="00D5086F" w:rsidRDefault="00D5086F" w:rsidP="004A5401">
      <w:pPr>
        <w:spacing w:after="0" w:line="276" w:lineRule="auto"/>
        <w:jc w:val="center"/>
        <w:rPr>
          <w:rFonts w:ascii="Calibri" w:eastAsia="Calibri" w:hAnsi="Calibri" w:cs="Calibri"/>
          <w:b/>
        </w:rPr>
      </w:pPr>
      <w:r>
        <w:rPr>
          <w:rFonts w:ascii="Calibri" w:eastAsia="Calibri" w:hAnsi="Calibri" w:cs="Calibri"/>
          <w:b/>
        </w:rPr>
        <w:t>MINUTES OF MEETING OF OAKAMOOR PARISH COUNCIL</w:t>
      </w:r>
    </w:p>
    <w:p w14:paraId="45AB7A8E" w14:textId="6B04A896" w:rsidR="00FD1241" w:rsidRDefault="00FA01A6" w:rsidP="00753556">
      <w:pPr>
        <w:spacing w:after="0" w:line="276" w:lineRule="auto"/>
        <w:jc w:val="center"/>
        <w:rPr>
          <w:rFonts w:ascii="Calibri" w:eastAsia="Calibri" w:hAnsi="Calibri" w:cs="Calibri"/>
          <w:b/>
        </w:rPr>
      </w:pPr>
      <w:r w:rsidRPr="00C957EC">
        <w:rPr>
          <w:rFonts w:ascii="Calibri" w:eastAsia="Calibri" w:hAnsi="Calibri" w:cs="Calibri"/>
          <w:b/>
        </w:rPr>
        <w:t xml:space="preserve">HELD </w:t>
      </w:r>
      <w:r w:rsidR="002000CE">
        <w:rPr>
          <w:rFonts w:ascii="Calibri" w:eastAsia="Calibri" w:hAnsi="Calibri" w:cs="Calibri"/>
          <w:b/>
        </w:rPr>
        <w:t xml:space="preserve">ON </w:t>
      </w:r>
      <w:r w:rsidR="00D32172">
        <w:rPr>
          <w:rFonts w:ascii="Calibri" w:eastAsia="Calibri" w:hAnsi="Calibri" w:cs="Calibri"/>
          <w:b/>
        </w:rPr>
        <w:t xml:space="preserve">MONDAY </w:t>
      </w:r>
      <w:r w:rsidR="005B5B40">
        <w:rPr>
          <w:rFonts w:ascii="Calibri" w:eastAsia="Calibri" w:hAnsi="Calibri" w:cs="Calibri"/>
          <w:b/>
        </w:rPr>
        <w:t>2</w:t>
      </w:r>
      <w:r w:rsidR="005B5B40">
        <w:rPr>
          <w:rFonts w:ascii="Calibri" w:eastAsia="Calibri" w:hAnsi="Calibri" w:cs="Calibri"/>
          <w:b/>
          <w:vertAlign w:val="superscript"/>
        </w:rPr>
        <w:t xml:space="preserve">ND </w:t>
      </w:r>
      <w:r w:rsidR="005B5B40">
        <w:rPr>
          <w:rFonts w:ascii="Calibri" w:eastAsia="Calibri" w:hAnsi="Calibri" w:cs="Calibri"/>
          <w:b/>
        </w:rPr>
        <w:t>DECEMBER</w:t>
      </w:r>
      <w:r w:rsidR="00850009">
        <w:rPr>
          <w:rFonts w:ascii="Calibri" w:eastAsia="Calibri" w:hAnsi="Calibri" w:cs="Calibri"/>
          <w:b/>
        </w:rPr>
        <w:t xml:space="preserve"> </w:t>
      </w:r>
      <w:r w:rsidR="00A34134">
        <w:rPr>
          <w:rFonts w:ascii="Calibri" w:eastAsia="Calibri" w:hAnsi="Calibri" w:cs="Calibri"/>
          <w:b/>
        </w:rPr>
        <w:t>2019</w:t>
      </w:r>
    </w:p>
    <w:p w14:paraId="60899AB9" w14:textId="0F5B4856"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w:t>
      </w:r>
      <w:r w:rsidR="00C4248B">
        <w:rPr>
          <w:rFonts w:ascii="Calibri" w:eastAsia="Calibri" w:hAnsi="Calibri" w:cs="Calibri"/>
          <w:b/>
        </w:rPr>
        <w:t>00</w:t>
      </w:r>
      <w:r w:rsidR="00850009">
        <w:rPr>
          <w:rFonts w:ascii="Calibri" w:eastAsia="Calibri" w:hAnsi="Calibri" w:cs="Calibri"/>
          <w:b/>
        </w:rPr>
        <w:t>P</w:t>
      </w:r>
      <w:r w:rsidRPr="00C957EC">
        <w:rPr>
          <w:rFonts w:ascii="Calibri" w:eastAsia="Calibri" w:hAnsi="Calibri" w:cs="Calibri"/>
          <w:b/>
        </w:rPr>
        <w:t>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25A52B88" w14:textId="2DF68233" w:rsidR="005B5B40" w:rsidRDefault="003A4DB9" w:rsidP="005B5B40">
      <w:pPr>
        <w:spacing w:after="0" w:line="240" w:lineRule="auto"/>
        <w:ind w:left="1440" w:hanging="144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5B5B40">
        <w:rPr>
          <w:rFonts w:ascii="Calibri" w:eastAsia="Calibri" w:hAnsi="Calibri" w:cs="Calibri"/>
        </w:rPr>
        <w:t xml:space="preserve">In the absence of Cllr. Philip Charles, Cllr. Loynes </w:t>
      </w:r>
    </w:p>
    <w:p w14:paraId="31B3149A" w14:textId="388D73ED" w:rsidR="00531F04" w:rsidRDefault="005B5B40" w:rsidP="005B5B40">
      <w:pPr>
        <w:spacing w:after="0" w:line="240" w:lineRule="auto"/>
        <w:ind w:left="3600" w:firstLine="720"/>
        <w:rPr>
          <w:rFonts w:ascii="Calibri" w:eastAsia="Calibri" w:hAnsi="Calibri" w:cs="Calibri"/>
        </w:rPr>
      </w:pPr>
      <w:r>
        <w:rPr>
          <w:rFonts w:ascii="Calibri" w:eastAsia="Calibri" w:hAnsi="Calibri" w:cs="Calibri"/>
        </w:rPr>
        <w:t>chaired the meeting.</w:t>
      </w:r>
    </w:p>
    <w:p w14:paraId="7B88E428" w14:textId="39FDB963" w:rsidR="003A348E" w:rsidRDefault="003A348E"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7222F33F" w14:textId="3CC28D84" w:rsidR="007B2771" w:rsidRPr="007B2771" w:rsidRDefault="007832E9" w:rsidP="005B5B40">
      <w:pPr>
        <w:spacing w:after="0" w:line="240" w:lineRule="auto"/>
        <w:ind w:left="4320" w:hanging="216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r>
      <w:r w:rsidR="0016423C">
        <w:rPr>
          <w:rFonts w:ascii="Calibri" w:eastAsia="Calibri" w:hAnsi="Calibri" w:cs="Calibri"/>
        </w:rPr>
        <w:t>Mark Fallows</w:t>
      </w:r>
      <w:r w:rsidR="00A04FC3">
        <w:rPr>
          <w:rFonts w:ascii="Calibri" w:eastAsia="Calibri" w:hAnsi="Calibri" w:cs="Calibri"/>
        </w:rPr>
        <w:t>,</w:t>
      </w:r>
      <w:r w:rsidR="005B5B40">
        <w:rPr>
          <w:rFonts w:ascii="Calibri" w:eastAsia="Calibri" w:hAnsi="Calibri" w:cs="Calibri"/>
        </w:rPr>
        <w:t xml:space="preserve"> </w:t>
      </w:r>
      <w:r w:rsidR="000F68DB">
        <w:rPr>
          <w:rFonts w:ascii="Calibri" w:eastAsia="Calibri" w:hAnsi="Calibri" w:cs="Calibri"/>
        </w:rPr>
        <w:t>Gle</w:t>
      </w:r>
      <w:r w:rsidR="00850009">
        <w:rPr>
          <w:rFonts w:ascii="Calibri" w:eastAsia="Calibri" w:hAnsi="Calibri" w:cs="Calibri"/>
        </w:rPr>
        <w:t>n</w:t>
      </w:r>
      <w:r w:rsidR="000F68DB">
        <w:rPr>
          <w:rFonts w:ascii="Calibri" w:eastAsia="Calibri" w:hAnsi="Calibri" w:cs="Calibri"/>
        </w:rPr>
        <w:t>y</w:t>
      </w:r>
      <w:r w:rsidR="00850009">
        <w:rPr>
          <w:rFonts w:ascii="Calibri" w:eastAsia="Calibri" w:hAnsi="Calibri" w:cs="Calibri"/>
        </w:rPr>
        <w:t>s Beard</w:t>
      </w:r>
      <w:r w:rsidR="00753556">
        <w:rPr>
          <w:rFonts w:ascii="Calibri" w:eastAsia="Calibri" w:hAnsi="Calibri" w:cs="Calibri"/>
        </w:rPr>
        <w:t>, Mary Edwards</w:t>
      </w:r>
      <w:r w:rsidR="00DC0E7B">
        <w:rPr>
          <w:rFonts w:ascii="Calibri" w:eastAsia="Calibri" w:hAnsi="Calibri" w:cs="Calibri"/>
        </w:rPr>
        <w:t>, Frank Meadows</w:t>
      </w:r>
      <w:r w:rsidR="005B5B40">
        <w:rPr>
          <w:rFonts w:ascii="Calibri" w:eastAsia="Calibri" w:hAnsi="Calibri" w:cs="Calibri"/>
        </w:rPr>
        <w:t>.</w:t>
      </w:r>
    </w:p>
    <w:p w14:paraId="7047875E" w14:textId="0EBBD2DA" w:rsidR="00D072D4" w:rsidRDefault="00D072D4" w:rsidP="00F8183F">
      <w:pPr>
        <w:spacing w:after="0" w:line="240" w:lineRule="auto"/>
        <w:ind w:left="4320" w:hanging="2160"/>
        <w:rPr>
          <w:rFonts w:ascii="Calibri" w:eastAsia="Calibri" w:hAnsi="Calibri" w:cs="Calibri"/>
        </w:rPr>
      </w:pPr>
      <w:r>
        <w:rPr>
          <w:rFonts w:ascii="Calibri" w:eastAsia="Calibri" w:hAnsi="Calibri" w:cs="Calibri"/>
          <w:b/>
        </w:rPr>
        <w:t>District Councillor</w:t>
      </w:r>
      <w:r w:rsidRPr="00D072D4">
        <w:rPr>
          <w:rFonts w:ascii="Calibri" w:eastAsia="Calibri" w:hAnsi="Calibri" w:cs="Calibri"/>
        </w:rPr>
        <w:t>:</w:t>
      </w:r>
      <w:r>
        <w:rPr>
          <w:rFonts w:ascii="Calibri" w:eastAsia="Calibri" w:hAnsi="Calibri" w:cs="Calibri"/>
        </w:rPr>
        <w:tab/>
      </w:r>
      <w:r w:rsidR="00753556">
        <w:rPr>
          <w:rFonts w:ascii="Calibri" w:eastAsia="Calibri" w:hAnsi="Calibri" w:cs="Calibri"/>
        </w:rPr>
        <w:t>James Aberley</w:t>
      </w:r>
    </w:p>
    <w:p w14:paraId="5694BD20" w14:textId="1499AD82" w:rsidR="005B5B40" w:rsidRDefault="005B5B40" w:rsidP="00F8183F">
      <w:pPr>
        <w:spacing w:after="0" w:line="240" w:lineRule="auto"/>
        <w:ind w:left="4320" w:hanging="2160"/>
        <w:rPr>
          <w:rFonts w:ascii="Calibri" w:eastAsia="Calibri" w:hAnsi="Calibri" w:cs="Calibri"/>
        </w:rPr>
      </w:pPr>
      <w:r>
        <w:rPr>
          <w:rFonts w:ascii="Calibri" w:eastAsia="Calibri" w:hAnsi="Calibri" w:cs="Calibri"/>
          <w:b/>
        </w:rPr>
        <w:t>District Councillor</w:t>
      </w:r>
      <w:r w:rsidRPr="005B5B40">
        <w:rPr>
          <w:rFonts w:ascii="Calibri" w:eastAsia="Calibri" w:hAnsi="Calibri" w:cs="Calibri"/>
        </w:rPr>
        <w:t>:</w:t>
      </w:r>
      <w:r>
        <w:rPr>
          <w:rFonts w:ascii="Calibri" w:eastAsia="Calibri" w:hAnsi="Calibri" w:cs="Calibri"/>
        </w:rPr>
        <w:t xml:space="preserve"> </w:t>
      </w:r>
      <w:r>
        <w:rPr>
          <w:rFonts w:ascii="Calibri" w:eastAsia="Calibri" w:hAnsi="Calibri" w:cs="Calibri"/>
        </w:rPr>
        <w:tab/>
        <w:t>Elsie Fallows</w:t>
      </w:r>
    </w:p>
    <w:p w14:paraId="643C673E" w14:textId="75293943" w:rsidR="00753556" w:rsidRDefault="00753556" w:rsidP="00544464">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753556">
        <w:rPr>
          <w:rFonts w:ascii="Calibri" w:eastAsia="Calibri" w:hAnsi="Calibri" w:cs="Calibri"/>
          <w:b/>
          <w:bCs/>
        </w:rPr>
        <w:t>County Councillor:</w:t>
      </w:r>
      <w:r>
        <w:rPr>
          <w:rFonts w:ascii="Calibri" w:eastAsia="Calibri" w:hAnsi="Calibri" w:cs="Calibri"/>
        </w:rPr>
        <w:tab/>
        <w:t>Mike Worthington</w:t>
      </w:r>
    </w:p>
    <w:p w14:paraId="4EDFA6BB" w14:textId="39541C53" w:rsidR="00753556" w:rsidRDefault="00753556" w:rsidP="00F8183F">
      <w:pPr>
        <w:pBdr>
          <w:bottom w:val="single" w:sz="12" w:space="1" w:color="auto"/>
        </w:pBdr>
        <w:spacing w:after="0" w:line="240" w:lineRule="auto"/>
        <w:ind w:left="2160" w:hanging="2160"/>
        <w:rPr>
          <w:rFonts w:ascii="Calibri" w:eastAsia="Calibri" w:hAnsi="Calibri" w:cs="Calibri"/>
          <w:b/>
        </w:rPr>
      </w:pPr>
      <w:r>
        <w:rPr>
          <w:rFonts w:ascii="Calibri" w:eastAsia="Calibri" w:hAnsi="Calibri" w:cs="Calibri"/>
          <w:b/>
        </w:rPr>
        <w:tab/>
      </w:r>
    </w:p>
    <w:p w14:paraId="621207C1" w14:textId="4F2C44E9" w:rsidR="00753556" w:rsidRDefault="00B82A58" w:rsidP="00753556">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5B5B40">
        <w:rPr>
          <w:rFonts w:ascii="Calibri" w:eastAsia="Calibri" w:hAnsi="Calibri" w:cs="Calibri"/>
          <w:bCs/>
        </w:rPr>
        <w:t>Two</w:t>
      </w:r>
      <w:r w:rsidR="00DC0E7B">
        <w:rPr>
          <w:rFonts w:ascii="Calibri" w:eastAsia="Calibri" w:hAnsi="Calibri" w:cs="Calibri"/>
          <w:bCs/>
        </w:rPr>
        <w:t xml:space="preserve"> member</w:t>
      </w:r>
      <w:r w:rsidR="005B5B40">
        <w:rPr>
          <w:rFonts w:ascii="Calibri" w:eastAsia="Calibri" w:hAnsi="Calibri" w:cs="Calibri"/>
          <w:bCs/>
        </w:rPr>
        <w:t>s</w:t>
      </w:r>
      <w:r w:rsidR="00DC0E7B">
        <w:rPr>
          <w:rFonts w:ascii="Calibri" w:eastAsia="Calibri" w:hAnsi="Calibri" w:cs="Calibri"/>
          <w:bCs/>
        </w:rPr>
        <w:t xml:space="preserve"> of the public</w:t>
      </w:r>
      <w:r w:rsidR="005B5B40">
        <w:rPr>
          <w:rFonts w:ascii="Calibri" w:eastAsia="Calibri" w:hAnsi="Calibri" w:cs="Calibri"/>
          <w:bCs/>
        </w:rPr>
        <w:t>.</w:t>
      </w:r>
    </w:p>
    <w:p w14:paraId="1371BD3C" w14:textId="77777777" w:rsidR="00D97676" w:rsidRDefault="00D97676" w:rsidP="00C62F9A">
      <w:pPr>
        <w:pBdr>
          <w:bottom w:val="single" w:sz="12" w:space="1" w:color="auto"/>
        </w:pBdr>
        <w:spacing w:after="0" w:line="240" w:lineRule="auto"/>
        <w:ind w:left="2160" w:hanging="2160"/>
        <w:rPr>
          <w:rFonts w:ascii="Calibri" w:eastAsia="Calibri" w:hAnsi="Calibri" w:cs="Calibri"/>
        </w:rPr>
      </w:pPr>
    </w:p>
    <w:p w14:paraId="51938D52" w14:textId="00856FF2" w:rsidR="008A5F7A" w:rsidRDefault="008A5F7A" w:rsidP="00D97676">
      <w:pPr>
        <w:spacing w:after="0" w:line="240" w:lineRule="auto"/>
        <w:rPr>
          <w:rFonts w:ascii="Calibri" w:eastAsia="Calibri" w:hAnsi="Calibri" w:cs="Calibri"/>
          <w:b/>
        </w:rPr>
      </w:pPr>
    </w:p>
    <w:p w14:paraId="5F08BCC0" w14:textId="6D3DF81A" w:rsidR="001A7FEC" w:rsidRDefault="001A7FEC" w:rsidP="00D97676">
      <w:pPr>
        <w:spacing w:after="0" w:line="240" w:lineRule="auto"/>
        <w:rPr>
          <w:rFonts w:ascii="Calibri" w:eastAsia="Calibri" w:hAnsi="Calibri" w:cs="Calibri"/>
          <w:b/>
        </w:rPr>
      </w:pPr>
    </w:p>
    <w:p w14:paraId="49DAF6F4" w14:textId="3F4352F6" w:rsidR="00A66A1C" w:rsidRPr="00C950AF" w:rsidRDefault="0030496A" w:rsidP="00D97676">
      <w:pPr>
        <w:spacing w:after="0" w:line="240" w:lineRule="auto"/>
        <w:rPr>
          <w:rFonts w:ascii="Calibri" w:eastAsia="Calibri" w:hAnsi="Calibri" w:cs="Calibri"/>
          <w:b/>
        </w:rPr>
      </w:pPr>
      <w:r>
        <w:rPr>
          <w:rFonts w:ascii="Calibri" w:eastAsia="Calibri" w:hAnsi="Calibri" w:cs="Calibri"/>
          <w:b/>
        </w:rPr>
        <w:t>19.</w:t>
      </w:r>
      <w:r w:rsidR="005B5B40">
        <w:rPr>
          <w:rFonts w:ascii="Calibri" w:eastAsia="Calibri" w:hAnsi="Calibri" w:cs="Calibri"/>
          <w:b/>
        </w:rPr>
        <w:t>138</w:t>
      </w:r>
      <w:r>
        <w:rPr>
          <w:rFonts w:ascii="Calibri" w:eastAsia="Calibri" w:hAnsi="Calibri" w:cs="Calibri"/>
          <w:b/>
        </w:rPr>
        <w:t>.</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836D58F" w14:textId="5363B538" w:rsidR="00484DD9" w:rsidRDefault="005B5B40" w:rsidP="0030496A">
      <w:pPr>
        <w:pStyle w:val="ListParagraph"/>
        <w:spacing w:after="0" w:line="240" w:lineRule="auto"/>
        <w:rPr>
          <w:rFonts w:ascii="Calibri" w:eastAsia="Calibri" w:hAnsi="Calibri" w:cs="Calibri"/>
        </w:rPr>
      </w:pPr>
      <w:r>
        <w:rPr>
          <w:rFonts w:ascii="Calibri" w:eastAsia="Calibri" w:hAnsi="Calibri" w:cs="Calibri"/>
        </w:rPr>
        <w:t>Cllr. Philip Charles, Cllr. Richard Church-Taylor.</w:t>
      </w:r>
    </w:p>
    <w:p w14:paraId="3EE369DF" w14:textId="77777777" w:rsidR="004E59B4" w:rsidRPr="00484DD9" w:rsidRDefault="004E59B4" w:rsidP="00D97676">
      <w:pPr>
        <w:spacing w:after="0" w:line="240" w:lineRule="auto"/>
        <w:rPr>
          <w:rFonts w:ascii="Calibri" w:eastAsia="Calibri" w:hAnsi="Calibri" w:cs="Calibri"/>
        </w:rPr>
      </w:pPr>
    </w:p>
    <w:p w14:paraId="3CC0C151" w14:textId="7E521E64" w:rsidR="00BD0CBD" w:rsidRDefault="0030496A" w:rsidP="00D97676">
      <w:pPr>
        <w:spacing w:after="0" w:line="240" w:lineRule="auto"/>
        <w:rPr>
          <w:rFonts w:ascii="Calibri" w:eastAsia="Calibri" w:hAnsi="Calibri" w:cs="Calibri"/>
          <w:b/>
        </w:rPr>
      </w:pPr>
      <w:r>
        <w:rPr>
          <w:rFonts w:ascii="Calibri" w:eastAsia="Calibri" w:hAnsi="Calibri" w:cs="Calibri"/>
          <w:b/>
        </w:rPr>
        <w:t>19.</w:t>
      </w:r>
      <w:r w:rsidR="005B5B40">
        <w:rPr>
          <w:rFonts w:ascii="Calibri" w:eastAsia="Calibri" w:hAnsi="Calibri" w:cs="Calibri"/>
          <w:b/>
        </w:rPr>
        <w:t>139</w:t>
      </w:r>
      <w:r w:rsidR="00BD0CBD" w:rsidRPr="004E3646">
        <w:rPr>
          <w:rFonts w:ascii="Calibri" w:eastAsia="Calibri" w:hAnsi="Calibri" w:cs="Calibri"/>
          <w:b/>
        </w:rPr>
        <w:t>.</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p>
    <w:p w14:paraId="51350AA5" w14:textId="1CEE4B10" w:rsidR="004E3646" w:rsidRDefault="003A348E" w:rsidP="00D97676">
      <w:pPr>
        <w:spacing w:after="0" w:line="240" w:lineRule="auto"/>
        <w:rPr>
          <w:rFonts w:ascii="Calibri" w:eastAsia="Calibri" w:hAnsi="Calibri" w:cs="Calibri"/>
        </w:rPr>
      </w:pPr>
      <w:r>
        <w:rPr>
          <w:rFonts w:ascii="Calibri" w:eastAsia="Calibri" w:hAnsi="Calibri" w:cs="Calibri"/>
        </w:rPr>
        <w:tab/>
        <w:t>None.</w:t>
      </w:r>
    </w:p>
    <w:p w14:paraId="7CC26446" w14:textId="77777777" w:rsidR="003A348E" w:rsidRPr="004E3646" w:rsidRDefault="003A348E" w:rsidP="00D97676">
      <w:pPr>
        <w:spacing w:after="0" w:line="240" w:lineRule="auto"/>
        <w:rPr>
          <w:rFonts w:ascii="Calibri" w:eastAsia="Calibri" w:hAnsi="Calibri" w:cs="Calibri"/>
        </w:rPr>
      </w:pPr>
    </w:p>
    <w:p w14:paraId="7608B33C" w14:textId="5AE80BF2" w:rsidR="004A5401" w:rsidRPr="00CD7774" w:rsidRDefault="0030496A" w:rsidP="00D97676">
      <w:pPr>
        <w:spacing w:after="0" w:line="240" w:lineRule="auto"/>
        <w:rPr>
          <w:rFonts w:ascii="Calibri" w:eastAsia="Calibri" w:hAnsi="Calibri" w:cs="Calibri"/>
        </w:rPr>
      </w:pPr>
      <w:r>
        <w:rPr>
          <w:rFonts w:ascii="Calibri" w:eastAsia="Calibri" w:hAnsi="Calibri" w:cs="Calibri"/>
          <w:b/>
        </w:rPr>
        <w:t>19.</w:t>
      </w:r>
      <w:r w:rsidR="005B5B40">
        <w:rPr>
          <w:rFonts w:ascii="Calibri" w:eastAsia="Calibri" w:hAnsi="Calibri" w:cs="Calibri"/>
          <w:b/>
        </w:rPr>
        <w:t>140</w:t>
      </w:r>
      <w:r w:rsidR="00C950AF">
        <w:rPr>
          <w:rFonts w:ascii="Calibri" w:eastAsia="Calibri" w:hAnsi="Calibri" w:cs="Calibri"/>
          <w:b/>
        </w:rPr>
        <w:t>.</w:t>
      </w:r>
      <w:r w:rsidR="000B06E8">
        <w:rPr>
          <w:rFonts w:ascii="Calibri" w:eastAsia="Calibri" w:hAnsi="Calibri" w:cs="Calibri"/>
          <w:b/>
        </w:rPr>
        <w:tab/>
      </w:r>
      <w:r w:rsidR="00FD6D33" w:rsidRPr="00CD7774">
        <w:rPr>
          <w:rFonts w:ascii="Calibri" w:eastAsia="Calibri" w:hAnsi="Calibri" w:cs="Calibri"/>
          <w:b/>
        </w:rPr>
        <w:t xml:space="preserve">Minutes of </w:t>
      </w:r>
      <w:r w:rsidR="00942574">
        <w:rPr>
          <w:rFonts w:ascii="Calibri" w:eastAsia="Calibri" w:hAnsi="Calibri" w:cs="Calibri"/>
          <w:b/>
        </w:rPr>
        <w:t>the M</w:t>
      </w:r>
      <w:r w:rsidR="00FD6D33" w:rsidRPr="00CD7774">
        <w:rPr>
          <w:rFonts w:ascii="Calibri" w:eastAsia="Calibri" w:hAnsi="Calibri" w:cs="Calibri"/>
          <w:b/>
        </w:rPr>
        <w:t xml:space="preserve">eeting held </w:t>
      </w:r>
      <w:r w:rsidR="00B11A0E">
        <w:rPr>
          <w:rFonts w:ascii="Calibri" w:eastAsia="Calibri" w:hAnsi="Calibri" w:cs="Calibri"/>
          <w:b/>
        </w:rPr>
        <w:t xml:space="preserve">on </w:t>
      </w:r>
      <w:r w:rsidR="005F245A">
        <w:rPr>
          <w:rFonts w:ascii="Calibri" w:eastAsia="Calibri" w:hAnsi="Calibri" w:cs="Calibri"/>
          <w:b/>
        </w:rPr>
        <w:t xml:space="preserve">Monday, </w:t>
      </w:r>
      <w:r w:rsidR="005B5B40">
        <w:rPr>
          <w:rFonts w:ascii="Calibri" w:eastAsia="Calibri" w:hAnsi="Calibri" w:cs="Calibri"/>
          <w:b/>
        </w:rPr>
        <w:t>4</w:t>
      </w:r>
      <w:r w:rsidR="005B5B40" w:rsidRPr="005B5B40">
        <w:rPr>
          <w:rFonts w:ascii="Calibri" w:eastAsia="Calibri" w:hAnsi="Calibri" w:cs="Calibri"/>
          <w:b/>
          <w:vertAlign w:val="superscript"/>
        </w:rPr>
        <w:t>th</w:t>
      </w:r>
      <w:r w:rsidR="005B5B40">
        <w:rPr>
          <w:rFonts w:ascii="Calibri" w:eastAsia="Calibri" w:hAnsi="Calibri" w:cs="Calibri"/>
          <w:b/>
        </w:rPr>
        <w:t xml:space="preserve"> November</w:t>
      </w:r>
      <w:r w:rsidR="003A348E">
        <w:rPr>
          <w:rFonts w:ascii="Calibri" w:eastAsia="Calibri" w:hAnsi="Calibri" w:cs="Calibri"/>
          <w:b/>
        </w:rPr>
        <w:t xml:space="preserve"> 2019</w:t>
      </w:r>
      <w:r w:rsidR="005F245A">
        <w:rPr>
          <w:rFonts w:ascii="Calibri" w:eastAsia="Calibri" w:hAnsi="Calibri" w:cs="Calibri"/>
          <w:b/>
        </w:rPr>
        <w:t>.</w:t>
      </w:r>
      <w:r w:rsidR="00FA01A6" w:rsidRPr="00CD7774">
        <w:rPr>
          <w:rFonts w:ascii="Calibri" w:eastAsia="Calibri" w:hAnsi="Calibri" w:cs="Calibri"/>
          <w:b/>
        </w:rPr>
        <w:t xml:space="preserve">                                                                                    </w:t>
      </w:r>
      <w:r w:rsidR="004A5401" w:rsidRPr="00CD7774">
        <w:rPr>
          <w:rFonts w:ascii="Calibri" w:eastAsia="Calibri" w:hAnsi="Calibri" w:cs="Calibri"/>
          <w:b/>
        </w:rPr>
        <w:t xml:space="preserve"> </w:t>
      </w:r>
    </w:p>
    <w:p w14:paraId="3268372A" w14:textId="431E3263" w:rsidR="00340511" w:rsidRPr="0031242B" w:rsidRDefault="003A348E" w:rsidP="005D6F8D">
      <w:pPr>
        <w:pStyle w:val="ListParagraph"/>
        <w:spacing w:after="0" w:line="240" w:lineRule="auto"/>
        <w:rPr>
          <w:rFonts w:ascii="Calibri" w:eastAsia="Calibri" w:hAnsi="Calibri" w:cs="Calibri"/>
        </w:rPr>
      </w:pPr>
      <w:r>
        <w:rPr>
          <w:rFonts w:ascii="Calibri" w:eastAsia="Calibri" w:hAnsi="Calibri" w:cs="Calibri"/>
          <w:i/>
        </w:rPr>
        <w:t>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w:t>
      </w:r>
      <w:r w:rsidR="005F245A">
        <w:rPr>
          <w:rFonts w:ascii="Calibri" w:eastAsia="Calibri" w:hAnsi="Calibri" w:cs="Calibri"/>
          <w:i/>
        </w:rPr>
        <w:t xml:space="preserve">on </w:t>
      </w:r>
      <w:r w:rsidR="005B5B40">
        <w:rPr>
          <w:rFonts w:ascii="Calibri" w:eastAsia="Calibri" w:hAnsi="Calibri" w:cs="Calibri"/>
          <w:i/>
        </w:rPr>
        <w:t>4</w:t>
      </w:r>
      <w:r w:rsidR="005B5B40" w:rsidRPr="005B5B40">
        <w:rPr>
          <w:rFonts w:ascii="Calibri" w:eastAsia="Calibri" w:hAnsi="Calibri" w:cs="Calibri"/>
          <w:i/>
          <w:vertAlign w:val="superscript"/>
        </w:rPr>
        <w:t>th</w:t>
      </w:r>
      <w:r w:rsidR="005B5B40">
        <w:rPr>
          <w:rFonts w:ascii="Calibri" w:eastAsia="Calibri" w:hAnsi="Calibri" w:cs="Calibri"/>
          <w:i/>
        </w:rPr>
        <w:t xml:space="preserve"> November</w:t>
      </w:r>
      <w:r>
        <w:rPr>
          <w:rFonts w:ascii="Calibri" w:eastAsia="Calibri" w:hAnsi="Calibri" w:cs="Calibri"/>
          <w:i/>
        </w:rPr>
        <w:t xml:space="preserve"> 2019</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005B5B40">
        <w:rPr>
          <w:rFonts w:ascii="Calibri" w:eastAsia="Calibri" w:hAnsi="Calibri" w:cs="Calibri"/>
          <w:i/>
        </w:rPr>
        <w:t xml:space="preserve">were </w:t>
      </w:r>
      <w:r w:rsidR="00957B1C" w:rsidRPr="00C31B41">
        <w:rPr>
          <w:rFonts w:ascii="Calibri" w:eastAsia="Calibri" w:hAnsi="Calibri" w:cs="Calibri"/>
          <w:i/>
        </w:rPr>
        <w:t xml:space="preserve">confirmed and </w:t>
      </w:r>
      <w:r w:rsidR="002000CE" w:rsidRPr="00C31B41">
        <w:rPr>
          <w:rFonts w:ascii="Calibri" w:eastAsia="Calibri" w:hAnsi="Calibri" w:cs="Calibri"/>
          <w:i/>
        </w:rPr>
        <w:t xml:space="preserve">signed </w:t>
      </w:r>
      <w:r w:rsidR="00957B1C" w:rsidRPr="00C31B41">
        <w:rPr>
          <w:rFonts w:ascii="Calibri" w:eastAsia="Calibri" w:hAnsi="Calibri" w:cs="Calibri"/>
          <w:i/>
        </w:rPr>
        <w:t>as a</w:t>
      </w:r>
      <w:r w:rsidR="005B5B40">
        <w:rPr>
          <w:rFonts w:ascii="Calibri" w:eastAsia="Calibri" w:hAnsi="Calibri" w:cs="Calibri"/>
          <w:i/>
        </w:rPr>
        <w:t xml:space="preserve"> true and</w:t>
      </w:r>
      <w:r w:rsidR="00957B1C" w:rsidRPr="00C31B41">
        <w:rPr>
          <w:rFonts w:ascii="Calibri" w:eastAsia="Calibri" w:hAnsi="Calibri" w:cs="Calibri"/>
          <w:i/>
        </w:rPr>
        <w:t xml:space="preserve"> correct record by</w:t>
      </w:r>
      <w:r w:rsidR="002000CE" w:rsidRPr="00C31B41">
        <w:rPr>
          <w:rFonts w:ascii="Calibri" w:eastAsia="Calibri" w:hAnsi="Calibri" w:cs="Calibri"/>
          <w:i/>
        </w:rPr>
        <w:t xml:space="preserve"> </w:t>
      </w:r>
      <w:r w:rsidR="005B5B40">
        <w:rPr>
          <w:rFonts w:ascii="Calibri" w:eastAsia="Calibri" w:hAnsi="Calibri" w:cs="Calibri"/>
          <w:i/>
        </w:rPr>
        <w:t xml:space="preserve">Cllr. Loynes with one minor </w:t>
      </w:r>
      <w:r w:rsidR="00C053C4">
        <w:rPr>
          <w:rFonts w:ascii="Calibri" w:eastAsia="Calibri" w:hAnsi="Calibri" w:cs="Calibri"/>
          <w:i/>
        </w:rPr>
        <w:t>error m.19.131 which has been amended accordingly.</w:t>
      </w:r>
    </w:p>
    <w:p w14:paraId="2F297335" w14:textId="64358534" w:rsidR="00DA3E18" w:rsidRDefault="00DA3E18" w:rsidP="005D6F8D">
      <w:pPr>
        <w:pStyle w:val="ListParagraph"/>
        <w:spacing w:after="0" w:line="240" w:lineRule="auto"/>
        <w:rPr>
          <w:rFonts w:ascii="Calibri" w:eastAsia="Calibri" w:hAnsi="Calibri" w:cs="Calibri"/>
          <w:i/>
        </w:rPr>
      </w:pPr>
    </w:p>
    <w:p w14:paraId="74440AA2" w14:textId="4D0E63C0" w:rsidR="00DA3E18" w:rsidRDefault="00DA3E18" w:rsidP="00DA3E18">
      <w:pPr>
        <w:spacing w:after="0" w:line="240" w:lineRule="auto"/>
        <w:rPr>
          <w:rFonts w:ascii="Calibri" w:eastAsia="Calibri" w:hAnsi="Calibri" w:cs="Calibri"/>
          <w:b/>
          <w:bCs/>
        </w:rPr>
      </w:pPr>
      <w:r w:rsidRPr="00753556">
        <w:rPr>
          <w:rFonts w:ascii="Calibri" w:eastAsia="Calibri" w:hAnsi="Calibri" w:cs="Calibri"/>
          <w:b/>
          <w:bCs/>
        </w:rPr>
        <w:t>19.</w:t>
      </w:r>
      <w:r w:rsidR="005B5B40">
        <w:rPr>
          <w:rFonts w:ascii="Calibri" w:eastAsia="Calibri" w:hAnsi="Calibri" w:cs="Calibri"/>
          <w:b/>
          <w:bCs/>
        </w:rPr>
        <w:t>141</w:t>
      </w:r>
      <w:r w:rsidRPr="00753556">
        <w:rPr>
          <w:rFonts w:ascii="Calibri" w:eastAsia="Calibri" w:hAnsi="Calibri" w:cs="Calibri"/>
          <w:b/>
          <w:bCs/>
        </w:rPr>
        <w:t>.</w:t>
      </w:r>
      <w:r w:rsidRPr="00753556">
        <w:rPr>
          <w:rFonts w:ascii="Calibri" w:eastAsia="Calibri" w:hAnsi="Calibri" w:cs="Calibri"/>
          <w:b/>
          <w:bCs/>
        </w:rPr>
        <w:tab/>
        <w:t>Public Participation.</w:t>
      </w:r>
    </w:p>
    <w:p w14:paraId="2B88796E" w14:textId="641F9706" w:rsidR="0071105F" w:rsidRPr="0071105F" w:rsidRDefault="0071105F" w:rsidP="00DA3E18">
      <w:pPr>
        <w:spacing w:after="0" w:line="240" w:lineRule="auto"/>
        <w:rPr>
          <w:rFonts w:ascii="Calibri" w:eastAsia="Calibri" w:hAnsi="Calibri" w:cs="Calibri"/>
        </w:rPr>
      </w:pPr>
      <w:r w:rsidRPr="0071105F">
        <w:rPr>
          <w:rFonts w:ascii="Calibri" w:eastAsia="Calibri" w:hAnsi="Calibri" w:cs="Calibri"/>
        </w:rPr>
        <w:tab/>
        <w:t>None.</w:t>
      </w:r>
    </w:p>
    <w:p w14:paraId="3520A240" w14:textId="77777777" w:rsidR="005D6F8D" w:rsidRPr="0015345B" w:rsidRDefault="005D6F8D" w:rsidP="005D6F8D">
      <w:pPr>
        <w:pStyle w:val="ListParagraph"/>
        <w:spacing w:after="0" w:line="240" w:lineRule="auto"/>
        <w:rPr>
          <w:rFonts w:ascii="Calibri" w:eastAsia="Calibri" w:hAnsi="Calibri" w:cs="Calibri"/>
          <w:b/>
        </w:rPr>
      </w:pPr>
    </w:p>
    <w:p w14:paraId="12240A28" w14:textId="6C33688C" w:rsidR="002A1066" w:rsidRPr="007B2771" w:rsidRDefault="0030496A" w:rsidP="007B2771">
      <w:pPr>
        <w:spacing w:after="0" w:line="240" w:lineRule="auto"/>
        <w:rPr>
          <w:rFonts w:ascii="Calibri" w:eastAsia="Calibri" w:hAnsi="Calibri" w:cs="Calibri"/>
          <w:b/>
        </w:rPr>
      </w:pPr>
      <w:r>
        <w:rPr>
          <w:rFonts w:ascii="Calibri" w:eastAsia="Calibri" w:hAnsi="Calibri" w:cs="Calibri"/>
          <w:b/>
        </w:rPr>
        <w:t>19.</w:t>
      </w:r>
      <w:r w:rsidR="005B5B40">
        <w:rPr>
          <w:rFonts w:ascii="Calibri" w:eastAsia="Calibri" w:hAnsi="Calibri" w:cs="Calibri"/>
          <w:b/>
        </w:rPr>
        <w:t>142</w:t>
      </w:r>
      <w:r w:rsidR="00C950AF">
        <w:rPr>
          <w:rFonts w:ascii="Calibri" w:eastAsia="Calibri" w:hAnsi="Calibri" w:cs="Calibri"/>
          <w:b/>
        </w:rPr>
        <w:t>.</w:t>
      </w:r>
      <w:r w:rsidR="00C950AF">
        <w:rPr>
          <w:rFonts w:ascii="Calibri" w:eastAsia="Calibri" w:hAnsi="Calibri" w:cs="Calibri"/>
          <w:b/>
        </w:rPr>
        <w:tab/>
      </w:r>
      <w:r w:rsidR="00C053C4">
        <w:rPr>
          <w:rFonts w:ascii="Calibri" w:eastAsia="Calibri" w:hAnsi="Calibri" w:cs="Calibri"/>
          <w:b/>
        </w:rPr>
        <w:t>Actions and Updates from Previous Meetings.</w:t>
      </w:r>
    </w:p>
    <w:p w14:paraId="10335E08" w14:textId="1D907CBA" w:rsidR="00A60B9D" w:rsidRDefault="00E84553" w:rsidP="00B95C37">
      <w:pPr>
        <w:spacing w:after="0" w:line="240" w:lineRule="auto"/>
        <w:ind w:left="851" w:hanging="131"/>
        <w:rPr>
          <w:rFonts w:ascii="Calibri" w:eastAsia="Calibri" w:hAnsi="Calibri" w:cs="Calibri"/>
          <w:bCs/>
        </w:rPr>
      </w:pPr>
      <w:r>
        <w:rPr>
          <w:rFonts w:ascii="Calibri" w:eastAsia="Calibri" w:hAnsi="Calibri" w:cs="Calibri"/>
          <w:bCs/>
        </w:rPr>
        <w:t>A</w:t>
      </w:r>
      <w:r w:rsidR="00B95C37">
        <w:rPr>
          <w:rFonts w:ascii="Calibri" w:eastAsia="Calibri" w:hAnsi="Calibri" w:cs="Calibri"/>
          <w:bCs/>
        </w:rPr>
        <w:t>ctions:</w:t>
      </w:r>
    </w:p>
    <w:p w14:paraId="57C8E718" w14:textId="124381EC" w:rsidR="008F3367" w:rsidRPr="00C053C4" w:rsidRDefault="00C053C4" w:rsidP="00C053C4">
      <w:pPr>
        <w:pStyle w:val="ListParagraph"/>
        <w:numPr>
          <w:ilvl w:val="0"/>
          <w:numId w:val="13"/>
        </w:numPr>
        <w:spacing w:after="0" w:line="240" w:lineRule="auto"/>
        <w:rPr>
          <w:rFonts w:ascii="Calibri" w:eastAsia="Calibri" w:hAnsi="Calibri" w:cs="Calibri"/>
          <w:bCs/>
        </w:rPr>
      </w:pPr>
      <w:r>
        <w:rPr>
          <w:rFonts w:ascii="Calibri" w:eastAsia="Calibri" w:hAnsi="Calibri" w:cs="Calibri"/>
          <w:bCs/>
        </w:rPr>
        <w:t>(</w:t>
      </w:r>
      <w:r w:rsidRPr="00C053C4">
        <w:rPr>
          <w:rFonts w:ascii="Calibri" w:eastAsia="Calibri" w:hAnsi="Calibri" w:cs="Calibri"/>
          <w:bCs/>
          <w:i/>
          <w:iCs/>
        </w:rPr>
        <w:t>m.19.118</w:t>
      </w:r>
      <w:r>
        <w:rPr>
          <w:rFonts w:ascii="Calibri" w:eastAsia="Calibri" w:hAnsi="Calibri" w:cs="Calibri"/>
          <w:bCs/>
        </w:rPr>
        <w:t xml:space="preserve">) </w:t>
      </w:r>
      <w:r w:rsidR="00DB11CB">
        <w:rPr>
          <w:rFonts w:ascii="Calibri" w:eastAsia="Calibri" w:hAnsi="Calibri" w:cs="Calibri"/>
          <w:bCs/>
        </w:rPr>
        <w:t xml:space="preserve">Request camera </w:t>
      </w:r>
      <w:r w:rsidR="00EE6A4D">
        <w:rPr>
          <w:rFonts w:ascii="Calibri" w:eastAsia="Calibri" w:hAnsi="Calibri" w:cs="Calibri"/>
          <w:bCs/>
        </w:rPr>
        <w:t xml:space="preserve">safety </w:t>
      </w:r>
      <w:r w:rsidR="00DB11CB">
        <w:rPr>
          <w:rFonts w:ascii="Calibri" w:eastAsia="Calibri" w:hAnsi="Calibri" w:cs="Calibri"/>
          <w:bCs/>
        </w:rPr>
        <w:t>van for when the Alton Towers season begin in the New Year.</w:t>
      </w:r>
      <w:r w:rsidR="00DC0E7B">
        <w:rPr>
          <w:rFonts w:ascii="Calibri" w:eastAsia="Calibri" w:hAnsi="Calibri" w:cs="Calibri"/>
          <w:bCs/>
        </w:rPr>
        <w:t xml:space="preserve"> </w:t>
      </w:r>
      <w:r>
        <w:rPr>
          <w:rFonts w:ascii="Calibri" w:eastAsia="Calibri" w:hAnsi="Calibri" w:cs="Calibri"/>
          <w:b/>
          <w:bCs/>
          <w:i/>
        </w:rPr>
        <w:t>Staffordshire Safer Road Partnership Team have agreed to carry out a speed and volume count in Spring 2020 and given the results from the survey this may lead to an enforcement site being set up.</w:t>
      </w:r>
      <w:r w:rsidR="00163B8E">
        <w:rPr>
          <w:rFonts w:ascii="Calibri" w:eastAsia="Calibri" w:hAnsi="Calibri" w:cs="Calibri"/>
          <w:bCs/>
          <w:i/>
        </w:rPr>
        <w:t xml:space="preserve"> </w:t>
      </w:r>
    </w:p>
    <w:p w14:paraId="42DBFA0D" w14:textId="44648D52" w:rsidR="00C053C4" w:rsidRPr="00C053C4" w:rsidRDefault="00C053C4" w:rsidP="00C053C4">
      <w:pPr>
        <w:pStyle w:val="ListParagraph"/>
        <w:numPr>
          <w:ilvl w:val="0"/>
          <w:numId w:val="13"/>
        </w:numPr>
        <w:spacing w:after="0" w:line="240" w:lineRule="auto"/>
        <w:rPr>
          <w:rFonts w:ascii="Calibri" w:eastAsia="Calibri" w:hAnsi="Calibri" w:cs="Calibri"/>
          <w:bCs/>
        </w:rPr>
      </w:pPr>
      <w:r>
        <w:rPr>
          <w:rFonts w:ascii="Calibri" w:eastAsia="Calibri" w:hAnsi="Calibri" w:cs="Calibri"/>
          <w:bCs/>
          <w:iCs/>
        </w:rPr>
        <w:t>(</w:t>
      </w:r>
      <w:r w:rsidRPr="00C053C4">
        <w:rPr>
          <w:rFonts w:ascii="Calibri" w:eastAsia="Calibri" w:hAnsi="Calibri" w:cs="Calibri"/>
          <w:bCs/>
          <w:i/>
        </w:rPr>
        <w:t>m.19.119a</w:t>
      </w:r>
      <w:r>
        <w:rPr>
          <w:rFonts w:ascii="Calibri" w:eastAsia="Calibri" w:hAnsi="Calibri" w:cs="Calibri"/>
          <w:bCs/>
          <w:iCs/>
        </w:rPr>
        <w:t>) Grit Bin – Email sent to Paula Lees regarding permission of purchasing a grin bit and location. (</w:t>
      </w:r>
      <w:r w:rsidRPr="00C053C4">
        <w:rPr>
          <w:rFonts w:ascii="Calibri" w:eastAsia="Calibri" w:hAnsi="Calibri" w:cs="Calibri"/>
          <w:b/>
          <w:iCs/>
        </w:rPr>
        <w:t>Awaiting a response</w:t>
      </w:r>
      <w:r>
        <w:rPr>
          <w:rFonts w:ascii="Calibri" w:eastAsia="Calibri" w:hAnsi="Calibri" w:cs="Calibri"/>
          <w:bCs/>
          <w:iCs/>
        </w:rPr>
        <w:t>).</w:t>
      </w:r>
    </w:p>
    <w:p w14:paraId="0C686BEA" w14:textId="77777777" w:rsidR="00C053C4" w:rsidRPr="00C053C4" w:rsidRDefault="00C053C4" w:rsidP="00FF6103">
      <w:pPr>
        <w:pStyle w:val="ListParagraph"/>
        <w:numPr>
          <w:ilvl w:val="0"/>
          <w:numId w:val="13"/>
        </w:numPr>
        <w:spacing w:after="0" w:line="240" w:lineRule="auto"/>
        <w:rPr>
          <w:rFonts w:ascii="Calibri" w:eastAsia="Calibri" w:hAnsi="Calibri" w:cs="Calibri"/>
          <w:bCs/>
        </w:rPr>
      </w:pPr>
      <w:r>
        <w:rPr>
          <w:rFonts w:ascii="Calibri" w:eastAsia="Calibri" w:hAnsi="Calibri" w:cs="Calibri"/>
          <w:bCs/>
          <w:iCs/>
        </w:rPr>
        <w:t>(</w:t>
      </w:r>
      <w:r w:rsidRPr="00C053C4">
        <w:rPr>
          <w:rFonts w:ascii="Calibri" w:eastAsia="Calibri" w:hAnsi="Calibri" w:cs="Calibri"/>
          <w:bCs/>
          <w:i/>
        </w:rPr>
        <w:t>m.19.119c</w:t>
      </w:r>
      <w:r>
        <w:rPr>
          <w:rFonts w:ascii="Calibri" w:eastAsia="Calibri" w:hAnsi="Calibri" w:cs="Calibri"/>
          <w:bCs/>
          <w:iCs/>
        </w:rPr>
        <w:t>) Damaged Chestnut and Wire Fence. (</w:t>
      </w:r>
      <w:r w:rsidRPr="00C053C4">
        <w:rPr>
          <w:rFonts w:ascii="Calibri" w:eastAsia="Calibri" w:hAnsi="Calibri" w:cs="Calibri"/>
          <w:b/>
          <w:iCs/>
        </w:rPr>
        <w:t>Reported</w:t>
      </w:r>
      <w:r>
        <w:rPr>
          <w:rFonts w:ascii="Calibri" w:eastAsia="Calibri" w:hAnsi="Calibri" w:cs="Calibri"/>
          <w:bCs/>
          <w:iCs/>
        </w:rPr>
        <w:t>).</w:t>
      </w:r>
    </w:p>
    <w:p w14:paraId="22C69F57" w14:textId="77777777" w:rsidR="005A0C0A" w:rsidRDefault="00FF6103" w:rsidP="00FF6103">
      <w:pPr>
        <w:pStyle w:val="ListParagraph"/>
        <w:numPr>
          <w:ilvl w:val="0"/>
          <w:numId w:val="13"/>
        </w:numPr>
        <w:spacing w:after="0" w:line="240" w:lineRule="auto"/>
        <w:rPr>
          <w:rFonts w:ascii="Calibri" w:eastAsia="Calibri" w:hAnsi="Calibri" w:cs="Calibri"/>
          <w:bCs/>
        </w:rPr>
      </w:pPr>
      <w:r w:rsidRPr="00C053C4">
        <w:rPr>
          <w:rFonts w:ascii="Calibri" w:eastAsia="Calibri" w:hAnsi="Calibri" w:cs="Calibri"/>
          <w:bCs/>
        </w:rPr>
        <w:t>(</w:t>
      </w:r>
      <w:r w:rsidRPr="00C053C4">
        <w:rPr>
          <w:rFonts w:ascii="Calibri" w:eastAsia="Calibri" w:hAnsi="Calibri" w:cs="Calibri"/>
          <w:bCs/>
          <w:i/>
          <w:iCs/>
        </w:rPr>
        <w:t>m.19.113</w:t>
      </w:r>
      <w:r w:rsidR="004E41D6" w:rsidRPr="00C053C4">
        <w:rPr>
          <w:rFonts w:ascii="Calibri" w:eastAsia="Calibri" w:hAnsi="Calibri" w:cs="Calibri"/>
          <w:bCs/>
        </w:rPr>
        <w:t>) Request for ‘Give Way’ Sign Access Road to Station Car Park.</w:t>
      </w:r>
    </w:p>
    <w:p w14:paraId="498A3AFD" w14:textId="38DB9776" w:rsidR="00FA4D94" w:rsidRPr="00C053C4" w:rsidRDefault="004E41D6" w:rsidP="005A0C0A">
      <w:pPr>
        <w:pStyle w:val="ListParagraph"/>
        <w:spacing w:after="0" w:line="240" w:lineRule="auto"/>
        <w:ind w:left="1080"/>
        <w:rPr>
          <w:rFonts w:ascii="Calibri" w:eastAsia="Calibri" w:hAnsi="Calibri" w:cs="Calibri"/>
          <w:bCs/>
        </w:rPr>
      </w:pPr>
      <w:r w:rsidRPr="00C053C4">
        <w:rPr>
          <w:rFonts w:ascii="Calibri" w:eastAsia="Calibri" w:hAnsi="Calibri" w:cs="Calibri"/>
          <w:bCs/>
        </w:rPr>
        <w:t xml:space="preserve"> </w:t>
      </w:r>
      <w:r w:rsidR="005A0C0A">
        <w:rPr>
          <w:rFonts w:ascii="Calibri" w:eastAsia="Calibri" w:hAnsi="Calibri" w:cs="Calibri"/>
          <w:bCs/>
        </w:rPr>
        <w:t>(</w:t>
      </w:r>
      <w:r w:rsidR="004475EC" w:rsidRPr="005A0C0A">
        <w:rPr>
          <w:rFonts w:ascii="Calibri" w:eastAsia="Calibri" w:hAnsi="Calibri" w:cs="Calibri"/>
          <w:b/>
        </w:rPr>
        <w:t>Actioned</w:t>
      </w:r>
      <w:r w:rsidR="005A0C0A" w:rsidRPr="005A0C0A">
        <w:rPr>
          <w:rFonts w:ascii="Calibri" w:eastAsia="Calibri" w:hAnsi="Calibri" w:cs="Calibri"/>
          <w:b/>
        </w:rPr>
        <w:t xml:space="preserve"> – Awaiting site visit</w:t>
      </w:r>
      <w:r w:rsidR="004475EC" w:rsidRPr="005A0C0A">
        <w:rPr>
          <w:rFonts w:ascii="Calibri" w:eastAsia="Calibri" w:hAnsi="Calibri" w:cs="Calibri"/>
          <w:b/>
        </w:rPr>
        <w:t xml:space="preserve"> </w:t>
      </w:r>
      <w:r w:rsidR="00FF6103" w:rsidRPr="005A0C0A">
        <w:rPr>
          <w:rFonts w:ascii="Calibri" w:eastAsia="Calibri" w:hAnsi="Calibri" w:cs="Calibri"/>
          <w:b/>
        </w:rPr>
        <w:t>(4173436)</w:t>
      </w:r>
      <w:r w:rsidR="00FF6103" w:rsidRPr="00C053C4">
        <w:rPr>
          <w:rFonts w:ascii="Calibri" w:eastAsia="Calibri" w:hAnsi="Calibri" w:cs="Calibri"/>
          <w:bCs/>
        </w:rPr>
        <w:t>.</w:t>
      </w:r>
    </w:p>
    <w:p w14:paraId="7079D5C9" w14:textId="77777777" w:rsidR="001A7FEC" w:rsidRDefault="001A7FEC" w:rsidP="00443BBC">
      <w:pPr>
        <w:spacing w:after="0" w:line="240" w:lineRule="auto"/>
        <w:rPr>
          <w:rFonts w:ascii="Calibri" w:eastAsia="Calibri" w:hAnsi="Calibri" w:cs="Calibri"/>
          <w:b/>
        </w:rPr>
      </w:pPr>
    </w:p>
    <w:p w14:paraId="527F7D4E" w14:textId="77777777" w:rsidR="000C2FB7" w:rsidRDefault="000C2FB7" w:rsidP="00443BBC">
      <w:pPr>
        <w:spacing w:after="0" w:line="240" w:lineRule="auto"/>
        <w:rPr>
          <w:rFonts w:ascii="Calibri" w:eastAsia="Calibri" w:hAnsi="Calibri" w:cs="Calibri"/>
          <w:b/>
        </w:rPr>
      </w:pPr>
    </w:p>
    <w:p w14:paraId="3E9425C3" w14:textId="77777777" w:rsidR="000C2FB7" w:rsidRDefault="000C2FB7" w:rsidP="00443BBC">
      <w:pPr>
        <w:spacing w:after="0" w:line="240" w:lineRule="auto"/>
        <w:rPr>
          <w:rFonts w:ascii="Calibri" w:eastAsia="Calibri" w:hAnsi="Calibri" w:cs="Calibri"/>
          <w:b/>
        </w:rPr>
      </w:pPr>
    </w:p>
    <w:p w14:paraId="3F0377BA" w14:textId="7FF6EAA1" w:rsidR="005F245A" w:rsidRPr="000A31BA" w:rsidRDefault="0030496A" w:rsidP="00443BBC">
      <w:pPr>
        <w:spacing w:after="0" w:line="240" w:lineRule="auto"/>
        <w:rPr>
          <w:rFonts w:ascii="Calibri" w:eastAsia="Calibri" w:hAnsi="Calibri" w:cs="Calibri"/>
          <w:b/>
        </w:rPr>
      </w:pPr>
      <w:r>
        <w:rPr>
          <w:rFonts w:ascii="Calibri" w:eastAsia="Calibri" w:hAnsi="Calibri" w:cs="Calibri"/>
          <w:b/>
        </w:rPr>
        <w:t>19.</w:t>
      </w:r>
      <w:r w:rsidR="005A0C0A">
        <w:rPr>
          <w:rFonts w:ascii="Calibri" w:eastAsia="Calibri" w:hAnsi="Calibri" w:cs="Calibri"/>
          <w:b/>
        </w:rPr>
        <w:t>143</w:t>
      </w:r>
      <w:r w:rsidR="00C950AF">
        <w:rPr>
          <w:rFonts w:ascii="Calibri" w:eastAsia="Calibri" w:hAnsi="Calibri" w:cs="Calibri"/>
          <w:b/>
        </w:rPr>
        <w:t>.</w:t>
      </w:r>
      <w:r w:rsidR="002B5FEF">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25BDD9B8" w14:textId="0399BC16" w:rsidR="00C1044E" w:rsidRDefault="00FA01A6" w:rsidP="00B4642E">
      <w:pPr>
        <w:pStyle w:val="ListParagraph"/>
        <w:numPr>
          <w:ilvl w:val="0"/>
          <w:numId w:val="1"/>
        </w:numPr>
        <w:spacing w:after="0" w:line="240" w:lineRule="auto"/>
        <w:jc w:val="both"/>
        <w:rPr>
          <w:rFonts w:ascii="Calibri" w:eastAsia="Calibri" w:hAnsi="Calibri" w:cs="Calibri"/>
          <w:b/>
          <w:u w:val="single"/>
        </w:rPr>
      </w:pPr>
      <w:r w:rsidRPr="00CF7568">
        <w:rPr>
          <w:rFonts w:ascii="Calibri" w:eastAsia="Calibri" w:hAnsi="Calibri" w:cs="Calibri"/>
          <w:b/>
          <w:u w:val="single"/>
        </w:rPr>
        <w:t>Applications</w:t>
      </w:r>
      <w:r w:rsidR="00E84B5C" w:rsidRPr="00CF7568">
        <w:rPr>
          <w:rFonts w:ascii="Calibri" w:eastAsia="Calibri" w:hAnsi="Calibri" w:cs="Calibri"/>
          <w:b/>
          <w:u w:val="single"/>
        </w:rPr>
        <w:t>.</w:t>
      </w:r>
      <w:r w:rsidRPr="00CF7568">
        <w:rPr>
          <w:rFonts w:ascii="Calibri" w:eastAsia="Calibri" w:hAnsi="Calibri" w:cs="Calibri"/>
          <w:b/>
          <w:u w:val="single"/>
        </w:rPr>
        <w:t xml:space="preserve"> </w:t>
      </w:r>
    </w:p>
    <w:p w14:paraId="545C1B6E" w14:textId="24845410" w:rsidR="005A0C0A" w:rsidRPr="005A0C0A" w:rsidRDefault="005A0C0A" w:rsidP="005A0C0A">
      <w:pPr>
        <w:spacing w:after="0" w:line="264" w:lineRule="auto"/>
        <w:ind w:left="288" w:firstLine="360"/>
        <w:jc w:val="both"/>
        <w:rPr>
          <w:rFonts w:cstheme="minorHAnsi"/>
          <w:bCs/>
          <w:color w:val="000000" w:themeColor="text1"/>
        </w:rPr>
      </w:pPr>
      <w:r w:rsidRPr="005A0C0A">
        <w:rPr>
          <w:rFonts w:cstheme="minorHAnsi"/>
          <w:b/>
          <w:color w:val="000000" w:themeColor="text1"/>
        </w:rPr>
        <w:t>SMD/2019/0646</w:t>
      </w:r>
      <w:r w:rsidRPr="005A0C0A">
        <w:rPr>
          <w:rFonts w:cstheme="minorHAnsi"/>
          <w:bCs/>
          <w:color w:val="000000" w:themeColor="text1"/>
        </w:rPr>
        <w:t xml:space="preserve"> – Laver Leisure (Oakamoor), Moneystone Quarry, Cheadle Road,  </w:t>
      </w:r>
    </w:p>
    <w:p w14:paraId="6E959B26" w14:textId="3443B505" w:rsidR="005A0C0A" w:rsidRPr="005A0C0A" w:rsidRDefault="005A0C0A" w:rsidP="005A0C0A">
      <w:pPr>
        <w:spacing w:after="0" w:line="264" w:lineRule="auto"/>
        <w:ind w:left="288" w:firstLine="360"/>
        <w:jc w:val="both"/>
        <w:rPr>
          <w:rFonts w:cstheme="minorHAnsi"/>
          <w:bCs/>
          <w:color w:val="000000" w:themeColor="text1"/>
        </w:rPr>
      </w:pPr>
      <w:r w:rsidRPr="005A0C0A">
        <w:rPr>
          <w:rFonts w:cstheme="minorHAnsi"/>
          <w:bCs/>
          <w:color w:val="000000" w:themeColor="text1"/>
        </w:rPr>
        <w:t>Oakamoor.</w:t>
      </w:r>
    </w:p>
    <w:p w14:paraId="7C6E05F3" w14:textId="708E550F" w:rsidR="005A0C0A" w:rsidRDefault="005A0C0A" w:rsidP="005A0C0A">
      <w:pPr>
        <w:pStyle w:val="ListParagraph"/>
        <w:spacing w:after="0" w:line="264" w:lineRule="auto"/>
        <w:ind w:left="648"/>
        <w:jc w:val="both"/>
        <w:rPr>
          <w:rFonts w:cstheme="minorHAnsi"/>
          <w:bCs/>
          <w:color w:val="000000" w:themeColor="text1"/>
        </w:rPr>
      </w:pPr>
      <w:r w:rsidRPr="005A0C0A">
        <w:rPr>
          <w:rFonts w:cstheme="minorHAnsi"/>
          <w:bCs/>
          <w:color w:val="000000" w:themeColor="text1"/>
        </w:rPr>
        <w:t>Proposed Development: Reserved matters application proposed details for the appearance, layout and landscaping for phase 1 of the leisure development comprising 190 lodges; erection of a new central hub building (providing farm shop, gym, swimming pool, spa, restaurant, café, games room, visitor centre, hub management and plant areas): reuse and externa; alterations to the existing office building to provide housekeeping and maintenance accommodation (including meeting rooms, offices, storage, staff areas and workshop); children’s play areas; multi use games area; quarry park; car parking; refuse and lighting arrangements; and managed footpaths, cycleways and bridleways set in attractive hard and soft landscaping.</w:t>
      </w:r>
    </w:p>
    <w:p w14:paraId="1F6203F5" w14:textId="225B9BE0" w:rsidR="005A0C0A" w:rsidRDefault="005A0C0A" w:rsidP="005A0C0A">
      <w:pPr>
        <w:pStyle w:val="ListParagraph"/>
        <w:spacing w:after="0" w:line="264" w:lineRule="auto"/>
        <w:ind w:left="648"/>
        <w:jc w:val="both"/>
        <w:rPr>
          <w:rFonts w:cstheme="minorHAnsi"/>
          <w:bCs/>
          <w:color w:val="000000" w:themeColor="text1"/>
        </w:rPr>
      </w:pPr>
      <w:r w:rsidRPr="005A0C0A">
        <w:rPr>
          <w:rFonts w:cstheme="minorHAnsi"/>
          <w:b/>
          <w:color w:val="000000" w:themeColor="text1"/>
        </w:rPr>
        <w:t>Conclusion</w:t>
      </w:r>
      <w:r>
        <w:rPr>
          <w:rFonts w:cstheme="minorHAnsi"/>
          <w:bCs/>
          <w:color w:val="000000" w:themeColor="text1"/>
        </w:rPr>
        <w:t>: In the absence of Cllr. Charles and the content of the Planning Application, Councillors have asked for an extension of time to comment on the application. (</w:t>
      </w:r>
      <w:r w:rsidRPr="005A0C0A">
        <w:rPr>
          <w:rFonts w:cstheme="minorHAnsi"/>
          <w:b/>
          <w:color w:val="000000" w:themeColor="text1"/>
        </w:rPr>
        <w:t>Clerk to contact SMDC</w:t>
      </w:r>
      <w:r>
        <w:rPr>
          <w:rFonts w:cstheme="minorHAnsi"/>
          <w:bCs/>
          <w:color w:val="000000" w:themeColor="text1"/>
        </w:rPr>
        <w:t>).</w:t>
      </w:r>
    </w:p>
    <w:p w14:paraId="2F7794C0" w14:textId="2A3DA893" w:rsidR="005A0C0A" w:rsidRDefault="005A0C0A" w:rsidP="005A0C0A">
      <w:pPr>
        <w:pStyle w:val="ListParagraph"/>
        <w:spacing w:after="0" w:line="264" w:lineRule="auto"/>
        <w:ind w:left="648"/>
        <w:jc w:val="both"/>
        <w:rPr>
          <w:rFonts w:cstheme="minorHAnsi"/>
          <w:bCs/>
          <w:color w:val="000000" w:themeColor="text1"/>
        </w:rPr>
      </w:pPr>
      <w:r>
        <w:rPr>
          <w:rFonts w:cstheme="minorHAnsi"/>
          <w:b/>
          <w:color w:val="000000" w:themeColor="text1"/>
        </w:rPr>
        <w:t>SMD/2019/</w:t>
      </w:r>
      <w:r w:rsidR="003F050C">
        <w:rPr>
          <w:rFonts w:cstheme="minorHAnsi"/>
          <w:b/>
          <w:color w:val="000000" w:themeColor="text1"/>
        </w:rPr>
        <w:t xml:space="preserve">0195 </w:t>
      </w:r>
      <w:r w:rsidR="003F050C">
        <w:rPr>
          <w:rFonts w:cstheme="minorHAnsi"/>
          <w:bCs/>
          <w:color w:val="000000" w:themeColor="text1"/>
        </w:rPr>
        <w:t>– Mr Phil Tester, The Laurels, Star Bank, Oakamoor.</w:t>
      </w:r>
    </w:p>
    <w:p w14:paraId="1A78D371" w14:textId="547275A6" w:rsidR="003F050C" w:rsidRDefault="003F050C" w:rsidP="005A0C0A">
      <w:pPr>
        <w:pStyle w:val="ListParagraph"/>
        <w:spacing w:after="0" w:line="264" w:lineRule="auto"/>
        <w:ind w:left="648"/>
        <w:jc w:val="both"/>
        <w:rPr>
          <w:rFonts w:cstheme="minorHAnsi"/>
          <w:bCs/>
          <w:color w:val="000000" w:themeColor="text1"/>
        </w:rPr>
      </w:pPr>
      <w:r w:rsidRPr="003F050C">
        <w:rPr>
          <w:rFonts w:cstheme="minorHAnsi"/>
          <w:bCs/>
          <w:color w:val="000000" w:themeColor="text1"/>
        </w:rPr>
        <w:t>Proposed Development:</w:t>
      </w:r>
      <w:r>
        <w:rPr>
          <w:rFonts w:cstheme="minorHAnsi"/>
          <w:bCs/>
          <w:color w:val="000000" w:themeColor="text1"/>
        </w:rPr>
        <w:t xml:space="preserve"> Construction of temporary wooden triple garage.</w:t>
      </w:r>
    </w:p>
    <w:p w14:paraId="0BD49829" w14:textId="4A2B1F43" w:rsidR="005A0C0A" w:rsidRPr="003F050C" w:rsidRDefault="003F050C" w:rsidP="003F050C">
      <w:pPr>
        <w:pStyle w:val="ListParagraph"/>
        <w:spacing w:after="0" w:line="264" w:lineRule="auto"/>
        <w:ind w:left="648"/>
        <w:jc w:val="both"/>
        <w:rPr>
          <w:rFonts w:cstheme="minorHAnsi"/>
          <w:bCs/>
          <w:color w:val="000000" w:themeColor="text1"/>
        </w:rPr>
      </w:pPr>
      <w:r w:rsidRPr="003F050C">
        <w:rPr>
          <w:rFonts w:cstheme="minorHAnsi"/>
          <w:b/>
          <w:color w:val="000000" w:themeColor="text1"/>
        </w:rPr>
        <w:t>Conclusion</w:t>
      </w:r>
      <w:r>
        <w:rPr>
          <w:rFonts w:cstheme="minorHAnsi"/>
          <w:bCs/>
          <w:color w:val="000000" w:themeColor="text1"/>
        </w:rPr>
        <w:t>: Councillor</w:t>
      </w:r>
      <w:r w:rsidR="00A45760">
        <w:rPr>
          <w:rFonts w:cstheme="minorHAnsi"/>
          <w:bCs/>
          <w:color w:val="000000" w:themeColor="text1"/>
        </w:rPr>
        <w:t>s</w:t>
      </w:r>
      <w:r>
        <w:rPr>
          <w:rFonts w:cstheme="minorHAnsi"/>
          <w:bCs/>
          <w:color w:val="000000" w:themeColor="text1"/>
        </w:rPr>
        <w:t xml:space="preserve"> have no objection to the above application.</w:t>
      </w:r>
    </w:p>
    <w:p w14:paraId="3F049028" w14:textId="77552FD2" w:rsidR="00CF7568" w:rsidRDefault="0065427C" w:rsidP="00B4642E">
      <w:pPr>
        <w:pStyle w:val="ListParagraph"/>
        <w:numPr>
          <w:ilvl w:val="0"/>
          <w:numId w:val="1"/>
        </w:numPr>
        <w:spacing w:after="0" w:line="240" w:lineRule="auto"/>
        <w:rPr>
          <w:rFonts w:ascii="Calibri" w:eastAsia="Calibri" w:hAnsi="Calibri" w:cs="Calibri"/>
          <w:b/>
          <w:u w:val="single"/>
        </w:rPr>
      </w:pPr>
      <w:r w:rsidRPr="00CF7568">
        <w:rPr>
          <w:rFonts w:ascii="Calibri" w:eastAsia="Calibri" w:hAnsi="Calibri" w:cs="Calibri"/>
          <w:b/>
          <w:u w:val="single"/>
        </w:rPr>
        <w:t>To note decisions on previous applications.</w:t>
      </w:r>
    </w:p>
    <w:p w14:paraId="1A187FCE" w14:textId="6919BEE1" w:rsidR="008A5F7A" w:rsidRPr="003F050C" w:rsidRDefault="003F050C" w:rsidP="002808D8">
      <w:pPr>
        <w:spacing w:after="0" w:line="240" w:lineRule="auto"/>
        <w:ind w:left="648"/>
        <w:rPr>
          <w:rFonts w:ascii="Calibri" w:eastAsia="Calibri" w:hAnsi="Calibri" w:cs="Calibri"/>
          <w:b/>
        </w:rPr>
      </w:pPr>
      <w:r w:rsidRPr="003F050C">
        <w:rPr>
          <w:rFonts w:ascii="Calibri" w:eastAsia="Calibri" w:hAnsi="Calibri" w:cs="Calibri"/>
          <w:b/>
        </w:rPr>
        <w:t>SMD/2019/0463</w:t>
      </w:r>
      <w:r>
        <w:rPr>
          <w:rFonts w:ascii="Calibri" w:eastAsia="Calibri" w:hAnsi="Calibri" w:cs="Calibri"/>
          <w:bCs/>
        </w:rPr>
        <w:t xml:space="preserve"> – Orchard Farm, Carr Bank – Proposed single storey extension with porch and proposed detached garage. </w:t>
      </w:r>
      <w:r w:rsidRPr="003F050C">
        <w:rPr>
          <w:rFonts w:ascii="Calibri" w:eastAsia="Calibri" w:hAnsi="Calibri" w:cs="Calibri"/>
          <w:bCs/>
        </w:rPr>
        <w:t>Planning permission approved on 15.11.19.</w:t>
      </w:r>
    </w:p>
    <w:p w14:paraId="1BBCAEA8" w14:textId="39A30B66" w:rsidR="003F050C" w:rsidRPr="002808D8" w:rsidRDefault="003F050C" w:rsidP="002808D8">
      <w:pPr>
        <w:spacing w:after="0" w:line="240" w:lineRule="auto"/>
        <w:ind w:left="648"/>
        <w:rPr>
          <w:rFonts w:ascii="Calibri" w:eastAsia="Calibri" w:hAnsi="Calibri" w:cs="Calibri"/>
          <w:bCs/>
        </w:rPr>
      </w:pPr>
      <w:r w:rsidRPr="003F050C">
        <w:rPr>
          <w:rFonts w:ascii="Calibri" w:eastAsia="Calibri" w:hAnsi="Calibri" w:cs="Calibri"/>
          <w:b/>
        </w:rPr>
        <w:t>SMD/2019/0453</w:t>
      </w:r>
      <w:r>
        <w:rPr>
          <w:rFonts w:ascii="Calibri" w:eastAsia="Calibri" w:hAnsi="Calibri" w:cs="Calibri"/>
          <w:bCs/>
        </w:rPr>
        <w:t xml:space="preserve"> – Hayes Gate Farm, Star Bank, Oakamoor – Conversion of stone barn to ancillary residential accommodation, change of use of farm building to parking, minor diversion of footpath. </w:t>
      </w:r>
      <w:r w:rsidRPr="003F050C">
        <w:rPr>
          <w:rFonts w:ascii="Calibri" w:eastAsia="Calibri" w:hAnsi="Calibri" w:cs="Calibri"/>
          <w:bCs/>
        </w:rPr>
        <w:t>Planning permission approved on 11.11.19.</w:t>
      </w:r>
    </w:p>
    <w:p w14:paraId="7A4BCBD0" w14:textId="48D0586F" w:rsidR="00CF7568" w:rsidRDefault="00CF7568" w:rsidP="00B4642E">
      <w:pPr>
        <w:spacing w:after="0" w:line="240" w:lineRule="auto"/>
        <w:rPr>
          <w:rFonts w:ascii="Calibri" w:eastAsia="Calibri" w:hAnsi="Calibri" w:cs="Calibri"/>
        </w:rPr>
      </w:pPr>
      <w:r>
        <w:rPr>
          <w:rFonts w:ascii="Calibri" w:eastAsia="Calibri" w:hAnsi="Calibri" w:cs="Calibri"/>
        </w:rPr>
        <w:t xml:space="preserve">      </w:t>
      </w:r>
      <w:r w:rsidRPr="00CF7568">
        <w:rPr>
          <w:rFonts w:ascii="Calibri" w:eastAsia="Calibri" w:hAnsi="Calibri" w:cs="Calibri"/>
        </w:rPr>
        <w:t>c</w:t>
      </w:r>
      <w:r>
        <w:rPr>
          <w:rFonts w:ascii="Calibri" w:eastAsia="Calibri" w:hAnsi="Calibri" w:cs="Calibri"/>
        </w:rPr>
        <w:t xml:space="preserve">.     </w:t>
      </w:r>
      <w:r w:rsidRPr="00250A2B">
        <w:rPr>
          <w:rFonts w:ascii="Calibri" w:eastAsia="Calibri" w:hAnsi="Calibri" w:cs="Calibri"/>
          <w:b/>
          <w:u w:val="single"/>
        </w:rPr>
        <w:t>Other Planning Issues</w:t>
      </w:r>
      <w:r w:rsidRPr="00250A2B">
        <w:rPr>
          <w:rFonts w:ascii="Calibri" w:eastAsia="Calibri" w:hAnsi="Calibri" w:cs="Calibri"/>
          <w:u w:val="single"/>
        </w:rPr>
        <w:t>.</w:t>
      </w:r>
    </w:p>
    <w:p w14:paraId="52155638" w14:textId="47E653BE" w:rsidR="000426C7" w:rsidRDefault="00D05731" w:rsidP="00790181">
      <w:pPr>
        <w:spacing w:after="0" w:line="240" w:lineRule="auto"/>
        <w:ind w:left="709"/>
        <w:rPr>
          <w:rFonts w:ascii="Calibri" w:eastAsia="Calibri" w:hAnsi="Calibri" w:cs="Calibri"/>
        </w:rPr>
      </w:pPr>
      <w:r>
        <w:rPr>
          <w:rFonts w:ascii="Calibri" w:eastAsia="Calibri" w:hAnsi="Calibri" w:cs="Calibri"/>
        </w:rPr>
        <w:t>Conservation Area –</w:t>
      </w:r>
      <w:r w:rsidR="008A1432">
        <w:rPr>
          <w:rFonts w:ascii="Calibri" w:eastAsia="Calibri" w:hAnsi="Calibri" w:cs="Calibri"/>
        </w:rPr>
        <w:t xml:space="preserve"> </w:t>
      </w:r>
      <w:r w:rsidR="000E3C70">
        <w:rPr>
          <w:rFonts w:ascii="Calibri" w:eastAsia="Calibri" w:hAnsi="Calibri" w:cs="Calibri"/>
        </w:rPr>
        <w:t xml:space="preserve">Cllr. Aberley </w:t>
      </w:r>
      <w:r w:rsidR="004475EC">
        <w:rPr>
          <w:rFonts w:ascii="Calibri" w:eastAsia="Calibri" w:hAnsi="Calibri" w:cs="Calibri"/>
        </w:rPr>
        <w:t xml:space="preserve">remains </w:t>
      </w:r>
      <w:r w:rsidR="008A1432">
        <w:rPr>
          <w:rFonts w:ascii="Calibri" w:eastAsia="Calibri" w:hAnsi="Calibri" w:cs="Calibri"/>
        </w:rPr>
        <w:t>in dialogue with SMDC Planning and will update OPC with</w:t>
      </w:r>
      <w:r w:rsidR="000E3C70">
        <w:rPr>
          <w:rFonts w:ascii="Calibri" w:eastAsia="Calibri" w:hAnsi="Calibri" w:cs="Calibri"/>
        </w:rPr>
        <w:t xml:space="preserve"> progress.</w:t>
      </w:r>
    </w:p>
    <w:p w14:paraId="77B957AC" w14:textId="77777777" w:rsidR="000426C7" w:rsidRPr="00670900" w:rsidRDefault="000426C7" w:rsidP="00DE1AAB">
      <w:pPr>
        <w:spacing w:after="0" w:line="240" w:lineRule="auto"/>
        <w:rPr>
          <w:rFonts w:ascii="Calibri" w:eastAsia="Calibri" w:hAnsi="Calibri" w:cs="Calibri"/>
        </w:rPr>
      </w:pPr>
    </w:p>
    <w:p w14:paraId="7A562498" w14:textId="7E5F4786" w:rsidR="0007780C" w:rsidRPr="00610DAD" w:rsidRDefault="00695D0D" w:rsidP="00704F0C">
      <w:pPr>
        <w:spacing w:after="0" w:line="240" w:lineRule="auto"/>
        <w:rPr>
          <w:rFonts w:ascii="Calibri" w:eastAsia="Calibri" w:hAnsi="Calibri" w:cs="Calibri"/>
          <w:i/>
        </w:rPr>
      </w:pPr>
      <w:r>
        <w:rPr>
          <w:rFonts w:ascii="Calibri" w:eastAsia="Calibri" w:hAnsi="Calibri" w:cs="Calibri"/>
          <w:b/>
        </w:rPr>
        <w:t>19.</w:t>
      </w:r>
      <w:r w:rsidR="003F050C">
        <w:rPr>
          <w:rFonts w:ascii="Calibri" w:eastAsia="Calibri" w:hAnsi="Calibri" w:cs="Calibri"/>
          <w:b/>
        </w:rPr>
        <w:t>144</w:t>
      </w:r>
      <w:r w:rsidR="00610DAD">
        <w:rPr>
          <w:rFonts w:ascii="Calibri" w:eastAsia="Calibri" w:hAnsi="Calibri" w:cs="Calibri"/>
          <w:b/>
        </w:rPr>
        <w:t>.</w:t>
      </w:r>
      <w:r w:rsidR="00610DAD">
        <w:rPr>
          <w:rFonts w:ascii="Calibri" w:eastAsia="Calibri" w:hAnsi="Calibri" w:cs="Calibri"/>
          <w:b/>
        </w:rPr>
        <w:tab/>
      </w:r>
      <w:r w:rsidR="00DC1D51" w:rsidRPr="00610DAD">
        <w:rPr>
          <w:rFonts w:ascii="Calibri" w:eastAsia="Calibri" w:hAnsi="Calibri" w:cs="Calibri"/>
          <w:b/>
        </w:rPr>
        <w:t>Ongoing Parish Affairs.</w:t>
      </w:r>
    </w:p>
    <w:p w14:paraId="32F2E7EF" w14:textId="36EF93DD" w:rsidR="0068506E" w:rsidRPr="007B2771" w:rsidRDefault="00C3101F" w:rsidP="007B2771">
      <w:pPr>
        <w:pStyle w:val="ListParagraph"/>
        <w:numPr>
          <w:ilvl w:val="0"/>
          <w:numId w:val="2"/>
        </w:numPr>
        <w:spacing w:after="0" w:line="240" w:lineRule="auto"/>
        <w:jc w:val="both"/>
        <w:rPr>
          <w:rFonts w:ascii="Calibri" w:eastAsia="Calibri" w:hAnsi="Calibri" w:cs="Calibri"/>
          <w:b/>
        </w:rPr>
      </w:pPr>
      <w:r>
        <w:rPr>
          <w:rFonts w:ascii="Calibri" w:eastAsia="Calibri" w:hAnsi="Calibri" w:cs="Calibri"/>
          <w:b/>
        </w:rPr>
        <w:t xml:space="preserve">  </w:t>
      </w:r>
      <w:r w:rsidR="00DC1D51" w:rsidRPr="00250A2B">
        <w:rPr>
          <w:rFonts w:ascii="Calibri" w:eastAsia="Calibri" w:hAnsi="Calibri" w:cs="Calibri"/>
          <w:b/>
          <w:u w:val="single"/>
        </w:rPr>
        <w:t>Highways</w:t>
      </w:r>
    </w:p>
    <w:p w14:paraId="70714102" w14:textId="04B7D7E6" w:rsidR="00D05731" w:rsidRDefault="00D05731" w:rsidP="00017097">
      <w:pPr>
        <w:pStyle w:val="ListParagraph"/>
        <w:numPr>
          <w:ilvl w:val="0"/>
          <w:numId w:val="3"/>
        </w:numPr>
        <w:spacing w:after="0" w:line="276" w:lineRule="auto"/>
        <w:jc w:val="both"/>
        <w:rPr>
          <w:rFonts w:ascii="Calibri" w:eastAsia="Calibri" w:hAnsi="Calibri" w:cs="Calibri"/>
        </w:rPr>
      </w:pPr>
      <w:r>
        <w:rPr>
          <w:rFonts w:ascii="Calibri" w:eastAsia="Calibri" w:hAnsi="Calibri" w:cs="Calibri"/>
        </w:rPr>
        <w:t xml:space="preserve">White Lines incorrectly located </w:t>
      </w:r>
      <w:r w:rsidRPr="00342F29">
        <w:rPr>
          <w:rFonts w:ascii="Calibri" w:eastAsia="Calibri" w:hAnsi="Calibri" w:cs="Calibri"/>
          <w:i/>
        </w:rPr>
        <w:t>(ref</w:t>
      </w:r>
      <w:r w:rsidR="00342F29" w:rsidRPr="00342F29">
        <w:rPr>
          <w:rFonts w:ascii="Calibri" w:eastAsia="Calibri" w:hAnsi="Calibri" w:cs="Calibri"/>
          <w:i/>
        </w:rPr>
        <w:t>erence</w:t>
      </w:r>
      <w:r w:rsidRPr="00342F29">
        <w:rPr>
          <w:rFonts w:ascii="Calibri" w:eastAsia="Calibri" w:hAnsi="Calibri" w:cs="Calibri"/>
          <w:i/>
        </w:rPr>
        <w:t xml:space="preserve"> M.19.52</w:t>
      </w:r>
      <w:r w:rsidR="003F050C">
        <w:rPr>
          <w:rFonts w:ascii="Calibri" w:eastAsia="Calibri" w:hAnsi="Calibri" w:cs="Calibri"/>
          <w:i/>
        </w:rPr>
        <w:t>.</w:t>
      </w:r>
      <w:r w:rsidRPr="00342F29">
        <w:rPr>
          <w:rFonts w:ascii="Calibri" w:eastAsia="Calibri" w:hAnsi="Calibri" w:cs="Calibri"/>
          <w:i/>
        </w:rPr>
        <w:t>)</w:t>
      </w:r>
      <w:r>
        <w:rPr>
          <w:rFonts w:ascii="Calibri" w:eastAsia="Calibri" w:hAnsi="Calibri" w:cs="Calibri"/>
        </w:rPr>
        <w:t xml:space="preserve"> </w:t>
      </w:r>
      <w:r w:rsidR="00941873" w:rsidRPr="00941873">
        <w:rPr>
          <w:rFonts w:ascii="Calibri" w:eastAsia="Calibri" w:hAnsi="Calibri" w:cs="Calibri"/>
          <w:b/>
          <w:bCs/>
        </w:rPr>
        <w:t>Ongoing</w:t>
      </w:r>
      <w:r>
        <w:rPr>
          <w:rFonts w:ascii="Calibri" w:eastAsia="Calibri" w:hAnsi="Calibri" w:cs="Calibri"/>
        </w:rPr>
        <w:t>.</w:t>
      </w:r>
    </w:p>
    <w:p w14:paraId="79B0AB07" w14:textId="16E1B778" w:rsidR="00342F29" w:rsidRPr="00A60B9D" w:rsidRDefault="00E61CF6" w:rsidP="00D05731">
      <w:pPr>
        <w:pStyle w:val="ListParagraph"/>
        <w:numPr>
          <w:ilvl w:val="0"/>
          <w:numId w:val="3"/>
        </w:numPr>
        <w:spacing w:after="0" w:line="276" w:lineRule="auto"/>
        <w:jc w:val="both"/>
        <w:rPr>
          <w:rFonts w:ascii="Calibri" w:eastAsia="Calibri" w:hAnsi="Calibri" w:cs="Calibri"/>
        </w:rPr>
      </w:pPr>
      <w:r w:rsidRPr="00237833">
        <w:rPr>
          <w:rFonts w:ascii="Calibri" w:eastAsia="Calibri" w:hAnsi="Calibri" w:cs="Calibri"/>
        </w:rPr>
        <w:t xml:space="preserve">Armco barrier </w:t>
      </w:r>
      <w:r w:rsidR="00B47495" w:rsidRPr="00237833">
        <w:rPr>
          <w:rFonts w:ascii="Calibri" w:eastAsia="Calibri" w:hAnsi="Calibri" w:cs="Calibri"/>
        </w:rPr>
        <w:t>on Star Bank</w:t>
      </w:r>
      <w:r w:rsidR="00342F29">
        <w:rPr>
          <w:rFonts w:ascii="Calibri" w:eastAsia="Calibri" w:hAnsi="Calibri" w:cs="Calibri"/>
        </w:rPr>
        <w:t xml:space="preserve"> –</w:t>
      </w:r>
      <w:r w:rsidR="00B47495" w:rsidRPr="005560EF">
        <w:rPr>
          <w:rFonts w:ascii="Calibri" w:eastAsia="Calibri" w:hAnsi="Calibri" w:cs="Calibri"/>
          <w:i/>
        </w:rPr>
        <w:t xml:space="preserve"> </w:t>
      </w:r>
      <w:r w:rsidR="0068506E" w:rsidRPr="005560EF">
        <w:rPr>
          <w:rFonts w:ascii="Calibri" w:eastAsia="Calibri" w:hAnsi="Calibri" w:cs="Calibri"/>
          <w:i/>
        </w:rPr>
        <w:t>(</w:t>
      </w:r>
      <w:r w:rsidR="00B47495" w:rsidRPr="005560EF">
        <w:rPr>
          <w:rFonts w:ascii="Calibri" w:eastAsia="Calibri" w:hAnsi="Calibri" w:cs="Calibri"/>
          <w:i/>
        </w:rPr>
        <w:t>refer</w:t>
      </w:r>
      <w:r w:rsidR="00544996" w:rsidRPr="005560EF">
        <w:rPr>
          <w:rFonts w:ascii="Calibri" w:eastAsia="Calibri" w:hAnsi="Calibri" w:cs="Calibri"/>
          <w:i/>
        </w:rPr>
        <w:t>ence 4128606</w:t>
      </w:r>
      <w:r w:rsidR="0068506E" w:rsidRPr="005560EF">
        <w:rPr>
          <w:rFonts w:ascii="Calibri" w:eastAsia="Calibri" w:hAnsi="Calibri" w:cs="Calibri"/>
          <w:i/>
        </w:rPr>
        <w:t>)</w:t>
      </w:r>
      <w:r w:rsidR="003F050C">
        <w:rPr>
          <w:rFonts w:ascii="Calibri" w:eastAsia="Calibri" w:hAnsi="Calibri" w:cs="Calibri"/>
        </w:rPr>
        <w:t xml:space="preserve">. </w:t>
      </w:r>
      <w:r w:rsidR="00342F29" w:rsidRPr="00342F29">
        <w:rPr>
          <w:rFonts w:ascii="Calibri" w:eastAsia="Calibri" w:hAnsi="Calibri" w:cs="Calibri"/>
          <w:b/>
        </w:rPr>
        <w:t>Ongoing.</w:t>
      </w:r>
    </w:p>
    <w:p w14:paraId="7F8524B8" w14:textId="29CE1CC1" w:rsidR="00A60B9D" w:rsidRPr="00A60B9D" w:rsidRDefault="00A60B9D" w:rsidP="00A60B9D">
      <w:pPr>
        <w:pStyle w:val="ListParagraph"/>
        <w:numPr>
          <w:ilvl w:val="0"/>
          <w:numId w:val="3"/>
        </w:numPr>
        <w:spacing w:after="0" w:line="240" w:lineRule="auto"/>
        <w:rPr>
          <w:rFonts w:ascii="Calibri" w:eastAsia="Calibri" w:hAnsi="Calibri" w:cs="Calibri"/>
          <w:bCs/>
        </w:rPr>
      </w:pPr>
      <w:r w:rsidRPr="00A60B9D">
        <w:rPr>
          <w:rFonts w:ascii="Calibri" w:eastAsia="Calibri" w:hAnsi="Calibri" w:cs="Calibri"/>
          <w:bCs/>
        </w:rPr>
        <w:t xml:space="preserve">Blocked Road Drain – </w:t>
      </w:r>
      <w:r w:rsidRPr="00A60B9D">
        <w:rPr>
          <w:rFonts w:ascii="Calibri" w:eastAsia="Calibri" w:hAnsi="Calibri" w:cs="Calibri"/>
          <w:bCs/>
          <w:i/>
        </w:rPr>
        <w:t>(reference 4164925)</w:t>
      </w:r>
      <w:r w:rsidR="003F050C">
        <w:rPr>
          <w:rFonts w:ascii="Calibri" w:eastAsia="Calibri" w:hAnsi="Calibri" w:cs="Calibri"/>
          <w:bCs/>
          <w:i/>
        </w:rPr>
        <w:t>.</w:t>
      </w:r>
      <w:r w:rsidRPr="00A60B9D">
        <w:rPr>
          <w:rFonts w:ascii="Calibri" w:eastAsia="Calibri" w:hAnsi="Calibri" w:cs="Calibri"/>
          <w:bCs/>
        </w:rPr>
        <w:t xml:space="preserve"> </w:t>
      </w:r>
      <w:r w:rsidRPr="00A60B9D">
        <w:rPr>
          <w:rFonts w:ascii="Calibri" w:eastAsia="Calibri" w:hAnsi="Calibri" w:cs="Calibri"/>
          <w:b/>
        </w:rPr>
        <w:t>Awaiting works</w:t>
      </w:r>
      <w:r w:rsidRPr="00A60B9D">
        <w:rPr>
          <w:rFonts w:ascii="Calibri" w:eastAsia="Calibri" w:hAnsi="Calibri" w:cs="Calibri"/>
          <w:bCs/>
        </w:rPr>
        <w:t>.</w:t>
      </w:r>
    </w:p>
    <w:p w14:paraId="31DEAEFD" w14:textId="21CB3898" w:rsidR="00A60B9D" w:rsidRPr="00A60B9D" w:rsidRDefault="00A60B9D" w:rsidP="00A60B9D">
      <w:pPr>
        <w:pStyle w:val="ListParagraph"/>
        <w:numPr>
          <w:ilvl w:val="0"/>
          <w:numId w:val="3"/>
        </w:numPr>
        <w:spacing w:after="0" w:line="240" w:lineRule="auto"/>
        <w:rPr>
          <w:rFonts w:ascii="Calibri" w:eastAsia="Calibri" w:hAnsi="Calibri" w:cs="Calibri"/>
          <w:b/>
        </w:rPr>
      </w:pPr>
      <w:r w:rsidRPr="00A60B9D">
        <w:rPr>
          <w:rFonts w:ascii="Calibri" w:eastAsia="Calibri" w:hAnsi="Calibri" w:cs="Calibri"/>
          <w:bCs/>
        </w:rPr>
        <w:t xml:space="preserve">Pothole, Top of Church Bank – </w:t>
      </w:r>
      <w:r w:rsidRPr="00A60B9D">
        <w:rPr>
          <w:rFonts w:ascii="Calibri" w:eastAsia="Calibri" w:hAnsi="Calibri" w:cs="Calibri"/>
          <w:bCs/>
          <w:i/>
        </w:rPr>
        <w:t>(reference 4167997)</w:t>
      </w:r>
      <w:r w:rsidR="003F050C">
        <w:rPr>
          <w:rFonts w:ascii="Calibri" w:eastAsia="Calibri" w:hAnsi="Calibri" w:cs="Calibri"/>
          <w:bCs/>
        </w:rPr>
        <w:t xml:space="preserve">. </w:t>
      </w:r>
      <w:r w:rsidR="003F050C">
        <w:rPr>
          <w:rFonts w:ascii="Calibri" w:eastAsia="Calibri" w:hAnsi="Calibri" w:cs="Calibri"/>
          <w:b/>
        </w:rPr>
        <w:t>Completed.</w:t>
      </w:r>
    </w:p>
    <w:p w14:paraId="7B762C0F" w14:textId="0C46DBD7" w:rsidR="00A60B9D" w:rsidRPr="00A60B9D" w:rsidRDefault="00A60B9D" w:rsidP="00A60B9D">
      <w:pPr>
        <w:pStyle w:val="ListParagraph"/>
        <w:numPr>
          <w:ilvl w:val="0"/>
          <w:numId w:val="3"/>
        </w:numPr>
        <w:spacing w:after="0" w:line="240" w:lineRule="auto"/>
        <w:rPr>
          <w:rFonts w:ascii="Calibri" w:eastAsia="Calibri" w:hAnsi="Calibri" w:cs="Calibri"/>
          <w:b/>
        </w:rPr>
      </w:pPr>
      <w:r w:rsidRPr="00A60B9D">
        <w:rPr>
          <w:rFonts w:ascii="Calibri" w:eastAsia="Calibri" w:hAnsi="Calibri" w:cs="Calibri"/>
          <w:bCs/>
        </w:rPr>
        <w:t>Pothole, Churnet View R</w:t>
      </w:r>
      <w:r>
        <w:rPr>
          <w:rFonts w:ascii="Calibri" w:eastAsia="Calibri" w:hAnsi="Calibri" w:cs="Calibri"/>
          <w:bCs/>
        </w:rPr>
        <w:t xml:space="preserve">oad – </w:t>
      </w:r>
      <w:r w:rsidRPr="00A60B9D">
        <w:rPr>
          <w:rFonts w:ascii="Calibri" w:eastAsia="Calibri" w:hAnsi="Calibri" w:cs="Calibri"/>
          <w:bCs/>
          <w:i/>
        </w:rPr>
        <w:t>(reference</w:t>
      </w:r>
      <w:r>
        <w:rPr>
          <w:rFonts w:ascii="Calibri" w:eastAsia="Calibri" w:hAnsi="Calibri" w:cs="Calibri"/>
          <w:bCs/>
          <w:i/>
        </w:rPr>
        <w:t xml:space="preserve"> </w:t>
      </w:r>
      <w:r w:rsidRPr="00A60B9D">
        <w:rPr>
          <w:rFonts w:ascii="Calibri" w:eastAsia="Calibri" w:hAnsi="Calibri" w:cs="Calibri"/>
          <w:bCs/>
          <w:i/>
        </w:rPr>
        <w:t>416799</w:t>
      </w:r>
      <w:r w:rsidR="00372885">
        <w:rPr>
          <w:rFonts w:ascii="Calibri" w:eastAsia="Calibri" w:hAnsi="Calibri" w:cs="Calibri"/>
          <w:bCs/>
          <w:i/>
        </w:rPr>
        <w:t>9</w:t>
      </w:r>
      <w:r w:rsidRPr="00A60B9D">
        <w:rPr>
          <w:rFonts w:ascii="Calibri" w:eastAsia="Calibri" w:hAnsi="Calibri" w:cs="Calibri"/>
          <w:bCs/>
          <w:i/>
        </w:rPr>
        <w:t>)</w:t>
      </w:r>
      <w:r w:rsidR="003F050C">
        <w:rPr>
          <w:rFonts w:ascii="Calibri" w:eastAsia="Calibri" w:hAnsi="Calibri" w:cs="Calibri"/>
          <w:bCs/>
          <w:i/>
        </w:rPr>
        <w:t>.</w:t>
      </w:r>
      <w:r w:rsidRPr="00A60B9D">
        <w:rPr>
          <w:rFonts w:ascii="Calibri" w:eastAsia="Calibri" w:hAnsi="Calibri" w:cs="Calibri"/>
          <w:bCs/>
        </w:rPr>
        <w:t xml:space="preserve"> </w:t>
      </w:r>
      <w:r w:rsidR="003F050C">
        <w:rPr>
          <w:rFonts w:ascii="Calibri" w:eastAsia="Calibri" w:hAnsi="Calibri" w:cs="Calibri"/>
          <w:b/>
        </w:rPr>
        <w:t>Works order raised.</w:t>
      </w:r>
    </w:p>
    <w:p w14:paraId="7F2F068B" w14:textId="0D69A4C5" w:rsidR="00372885" w:rsidRPr="00D7025E" w:rsidRDefault="003F050C" w:rsidP="00D05731">
      <w:pPr>
        <w:pStyle w:val="ListParagraph"/>
        <w:numPr>
          <w:ilvl w:val="0"/>
          <w:numId w:val="3"/>
        </w:numPr>
        <w:spacing w:after="0" w:line="276" w:lineRule="auto"/>
        <w:jc w:val="both"/>
        <w:rPr>
          <w:rFonts w:ascii="Calibri" w:eastAsia="Calibri" w:hAnsi="Calibri" w:cs="Calibri"/>
          <w:b/>
          <w:bCs/>
          <w:i/>
        </w:rPr>
      </w:pPr>
      <w:r>
        <w:rPr>
          <w:rFonts w:ascii="Calibri" w:eastAsia="Calibri" w:hAnsi="Calibri" w:cs="Calibri"/>
        </w:rPr>
        <w:t xml:space="preserve">Request for ‘Give Way’ sign, access road to Station Car Park. </w:t>
      </w:r>
      <w:r w:rsidR="00D7025E" w:rsidRPr="00D7025E">
        <w:rPr>
          <w:rFonts w:ascii="Calibri" w:eastAsia="Calibri" w:hAnsi="Calibri" w:cs="Calibri"/>
          <w:b/>
          <w:bCs/>
        </w:rPr>
        <w:t>Awaiting Inspector to visit site (4173436).</w:t>
      </w:r>
    </w:p>
    <w:p w14:paraId="02255E5C" w14:textId="77777777" w:rsidR="008A021D" w:rsidRPr="00372885" w:rsidRDefault="008A021D" w:rsidP="00372885">
      <w:pPr>
        <w:spacing w:after="0" w:line="276" w:lineRule="auto"/>
        <w:jc w:val="both"/>
        <w:rPr>
          <w:rFonts w:ascii="Calibri" w:eastAsia="Calibri" w:hAnsi="Calibri" w:cs="Calibri"/>
        </w:rPr>
      </w:pPr>
    </w:p>
    <w:p w14:paraId="145139F9" w14:textId="1D0B27E9" w:rsidR="005D14CF" w:rsidRPr="00CC0E24" w:rsidRDefault="00CC0E24" w:rsidP="00017097">
      <w:pPr>
        <w:pStyle w:val="ListParagraph"/>
        <w:numPr>
          <w:ilvl w:val="0"/>
          <w:numId w:val="2"/>
        </w:numPr>
        <w:spacing w:after="0" w:line="276" w:lineRule="auto"/>
        <w:jc w:val="both"/>
        <w:rPr>
          <w:rFonts w:ascii="Calibri" w:eastAsia="Calibri" w:hAnsi="Calibri" w:cs="Calibri"/>
          <w:b/>
          <w:u w:val="single"/>
        </w:rPr>
      </w:pPr>
      <w:r>
        <w:rPr>
          <w:rFonts w:ascii="Calibri" w:eastAsia="Calibri" w:hAnsi="Calibri" w:cs="Calibri"/>
          <w:b/>
        </w:rPr>
        <w:t xml:space="preserve">    </w:t>
      </w:r>
      <w:r w:rsidRPr="00CC0E24">
        <w:rPr>
          <w:rFonts w:ascii="Calibri" w:eastAsia="Calibri" w:hAnsi="Calibri" w:cs="Calibri"/>
          <w:b/>
          <w:u w:val="single"/>
        </w:rPr>
        <w:t>Lengthsman</w:t>
      </w:r>
      <w:r w:rsidR="004E41D6">
        <w:rPr>
          <w:rFonts w:ascii="Calibri" w:eastAsia="Calibri" w:hAnsi="Calibri" w:cs="Calibri"/>
          <w:b/>
          <w:u w:val="single"/>
        </w:rPr>
        <w:t xml:space="preserve"> / Litter Picker</w:t>
      </w:r>
    </w:p>
    <w:p w14:paraId="7FDCDAFF" w14:textId="02D89BFD" w:rsidR="00B4642E" w:rsidRDefault="00A907AD" w:rsidP="00D55BE3">
      <w:pPr>
        <w:pStyle w:val="ListParagraph"/>
        <w:numPr>
          <w:ilvl w:val="1"/>
          <w:numId w:val="2"/>
        </w:numPr>
        <w:spacing w:after="0" w:line="240" w:lineRule="auto"/>
        <w:jc w:val="both"/>
        <w:rPr>
          <w:rFonts w:ascii="Calibri" w:eastAsia="Calibri" w:hAnsi="Calibri" w:cs="Calibri"/>
        </w:rPr>
      </w:pPr>
      <w:r w:rsidRPr="00CC77FE">
        <w:rPr>
          <w:rFonts w:ascii="Calibri" w:eastAsia="Calibri" w:hAnsi="Calibri" w:cs="Calibri"/>
        </w:rPr>
        <w:t xml:space="preserve">Cllr. </w:t>
      </w:r>
      <w:r w:rsidR="00D7025E">
        <w:rPr>
          <w:rFonts w:ascii="Calibri" w:eastAsia="Calibri" w:hAnsi="Calibri" w:cs="Calibri"/>
        </w:rPr>
        <w:t>Loynes</w:t>
      </w:r>
      <w:r w:rsidRPr="00CC77FE">
        <w:rPr>
          <w:rFonts w:ascii="Calibri" w:eastAsia="Calibri" w:hAnsi="Calibri" w:cs="Calibri"/>
        </w:rPr>
        <w:t xml:space="preserve"> read out the </w:t>
      </w:r>
      <w:r w:rsidR="00E33137">
        <w:rPr>
          <w:rFonts w:ascii="Calibri" w:eastAsia="Calibri" w:hAnsi="Calibri" w:cs="Calibri"/>
        </w:rPr>
        <w:t xml:space="preserve">Lengthsman </w:t>
      </w:r>
      <w:r w:rsidRPr="00CC77FE">
        <w:rPr>
          <w:rFonts w:ascii="Calibri" w:eastAsia="Calibri" w:hAnsi="Calibri" w:cs="Calibri"/>
        </w:rPr>
        <w:t>wo</w:t>
      </w:r>
      <w:r w:rsidR="002A1066">
        <w:rPr>
          <w:rFonts w:ascii="Calibri" w:eastAsia="Calibri" w:hAnsi="Calibri" w:cs="Calibri"/>
        </w:rPr>
        <w:t>rk</w:t>
      </w:r>
      <w:r w:rsidR="00E33137">
        <w:rPr>
          <w:rFonts w:ascii="Calibri" w:eastAsia="Calibri" w:hAnsi="Calibri" w:cs="Calibri"/>
        </w:rPr>
        <w:t>s</w:t>
      </w:r>
      <w:r w:rsidR="002A1066">
        <w:rPr>
          <w:rFonts w:ascii="Calibri" w:eastAsia="Calibri" w:hAnsi="Calibri" w:cs="Calibri"/>
        </w:rPr>
        <w:t xml:space="preserve"> carried out </w:t>
      </w:r>
      <w:r w:rsidR="00CC77FE" w:rsidRPr="00CC77FE">
        <w:rPr>
          <w:rFonts w:ascii="Calibri" w:eastAsia="Calibri" w:hAnsi="Calibri" w:cs="Calibri"/>
        </w:rPr>
        <w:t xml:space="preserve">for the period of </w:t>
      </w:r>
      <w:r w:rsidR="00D7025E">
        <w:rPr>
          <w:rFonts w:ascii="Calibri" w:eastAsia="Calibri" w:hAnsi="Calibri" w:cs="Calibri"/>
        </w:rPr>
        <w:t>November</w:t>
      </w:r>
      <w:r w:rsidR="00CC77FE">
        <w:rPr>
          <w:rFonts w:ascii="Calibri" w:eastAsia="Calibri" w:hAnsi="Calibri" w:cs="Calibri"/>
        </w:rPr>
        <w:t>.</w:t>
      </w:r>
    </w:p>
    <w:p w14:paraId="13A9644A" w14:textId="557A4160" w:rsidR="004475EC" w:rsidRDefault="00D7025E" w:rsidP="00D22AEF">
      <w:pPr>
        <w:pStyle w:val="ListParagraph"/>
        <w:numPr>
          <w:ilvl w:val="1"/>
          <w:numId w:val="2"/>
        </w:numPr>
        <w:spacing w:after="0" w:line="240" w:lineRule="auto"/>
        <w:jc w:val="both"/>
        <w:rPr>
          <w:rFonts w:ascii="Calibri" w:eastAsia="Calibri" w:hAnsi="Calibri" w:cs="Calibri"/>
        </w:rPr>
      </w:pPr>
      <w:r>
        <w:rPr>
          <w:rFonts w:ascii="Calibri" w:eastAsia="Calibri" w:hAnsi="Calibri" w:cs="Calibri"/>
        </w:rPr>
        <w:lastRenderedPageBreak/>
        <w:t xml:space="preserve">Cllr. </w:t>
      </w:r>
      <w:r w:rsidR="0006241C">
        <w:rPr>
          <w:rFonts w:ascii="Calibri" w:eastAsia="Calibri" w:hAnsi="Calibri" w:cs="Calibri"/>
        </w:rPr>
        <w:t>Loynes read out work</w:t>
      </w:r>
      <w:r w:rsidR="003F017B">
        <w:rPr>
          <w:rFonts w:ascii="Calibri" w:eastAsia="Calibri" w:hAnsi="Calibri" w:cs="Calibri"/>
        </w:rPr>
        <w:t xml:space="preserve"> carried out by the Litter P</w:t>
      </w:r>
      <w:r w:rsidR="002808D8">
        <w:rPr>
          <w:rFonts w:ascii="Calibri" w:eastAsia="Calibri" w:hAnsi="Calibri" w:cs="Calibri"/>
        </w:rPr>
        <w:t xml:space="preserve">icker for the period of </w:t>
      </w:r>
      <w:r w:rsidR="0006241C">
        <w:rPr>
          <w:rFonts w:ascii="Calibri" w:eastAsia="Calibri" w:hAnsi="Calibri" w:cs="Calibri"/>
        </w:rPr>
        <w:t>November</w:t>
      </w:r>
      <w:r w:rsidR="002808D8">
        <w:rPr>
          <w:rFonts w:ascii="Calibri" w:eastAsia="Calibri" w:hAnsi="Calibri" w:cs="Calibri"/>
        </w:rPr>
        <w:t>.</w:t>
      </w:r>
      <w:r w:rsidR="0006241C">
        <w:rPr>
          <w:rFonts w:ascii="Calibri" w:eastAsia="Calibri" w:hAnsi="Calibri" w:cs="Calibri"/>
        </w:rPr>
        <w:t xml:space="preserve"> Concerns were raised by Councillors regarding the additional cost of boots and High vis jacket which was included in the invoice. (</w:t>
      </w:r>
      <w:r w:rsidR="0006241C" w:rsidRPr="0006241C">
        <w:rPr>
          <w:rFonts w:ascii="Calibri" w:eastAsia="Calibri" w:hAnsi="Calibri" w:cs="Calibri"/>
          <w:b/>
          <w:bCs/>
        </w:rPr>
        <w:t>To be discussed at the next OPC meeting when Cllr. Charles is present)</w:t>
      </w:r>
      <w:r w:rsidR="0006241C">
        <w:rPr>
          <w:rFonts w:ascii="Calibri" w:eastAsia="Calibri" w:hAnsi="Calibri" w:cs="Calibri"/>
        </w:rPr>
        <w:t>.</w:t>
      </w:r>
    </w:p>
    <w:p w14:paraId="1FDAF5DC" w14:textId="77777777" w:rsidR="00D22AEF" w:rsidRPr="00D22AEF" w:rsidRDefault="00D22AEF" w:rsidP="00D22AEF">
      <w:pPr>
        <w:pStyle w:val="ListParagraph"/>
        <w:spacing w:after="0" w:line="240" w:lineRule="auto"/>
        <w:ind w:left="1368"/>
        <w:jc w:val="both"/>
        <w:rPr>
          <w:rFonts w:ascii="Calibri" w:eastAsia="Calibri" w:hAnsi="Calibri" w:cs="Calibri"/>
        </w:rPr>
      </w:pPr>
    </w:p>
    <w:p w14:paraId="446ADDD9" w14:textId="5C24039A" w:rsidR="00241DFC" w:rsidRPr="001B47EA" w:rsidRDefault="00695D0D" w:rsidP="00D55BE3">
      <w:pPr>
        <w:spacing w:after="0" w:line="240" w:lineRule="auto"/>
        <w:jc w:val="both"/>
        <w:rPr>
          <w:rFonts w:ascii="Calibri" w:eastAsia="Calibri" w:hAnsi="Calibri" w:cs="Calibri"/>
          <w:b/>
        </w:rPr>
      </w:pPr>
      <w:r>
        <w:rPr>
          <w:rFonts w:ascii="Calibri" w:eastAsia="Calibri" w:hAnsi="Calibri" w:cs="Calibri"/>
          <w:b/>
        </w:rPr>
        <w:t>19.</w:t>
      </w:r>
      <w:r w:rsidR="0006241C">
        <w:rPr>
          <w:rFonts w:ascii="Calibri" w:eastAsia="Calibri" w:hAnsi="Calibri" w:cs="Calibri"/>
          <w:b/>
        </w:rPr>
        <w:t>145</w:t>
      </w:r>
      <w:r w:rsidR="00610DAD">
        <w:rPr>
          <w:rFonts w:ascii="Calibri" w:eastAsia="Calibri" w:hAnsi="Calibri" w:cs="Calibri"/>
          <w:b/>
        </w:rPr>
        <w:t>.</w:t>
      </w:r>
      <w:r w:rsidR="00610DAD">
        <w:rPr>
          <w:rFonts w:ascii="Calibri" w:eastAsia="Calibri" w:hAnsi="Calibri" w:cs="Calibri"/>
          <w:b/>
        </w:rPr>
        <w:tab/>
      </w:r>
      <w:r w:rsidR="00BA089A" w:rsidRPr="001B47EA">
        <w:rPr>
          <w:rFonts w:ascii="Calibri" w:eastAsia="Calibri" w:hAnsi="Calibri" w:cs="Calibri"/>
          <w:b/>
        </w:rPr>
        <w:t>Reports of Committees and Outside Bodies.</w:t>
      </w:r>
    </w:p>
    <w:p w14:paraId="30F1ABC2" w14:textId="7BDAC09C" w:rsidR="009B5B4D" w:rsidRDefault="00A04D61" w:rsidP="00B00643">
      <w:pPr>
        <w:spacing w:after="0" w:line="240" w:lineRule="auto"/>
        <w:jc w:val="both"/>
        <w:rPr>
          <w:rFonts w:ascii="Calibri" w:eastAsia="Calibri" w:hAnsi="Calibri" w:cs="Calibri"/>
        </w:rPr>
      </w:pPr>
      <w:r>
        <w:rPr>
          <w:rFonts w:ascii="Calibri" w:eastAsia="Calibri" w:hAnsi="Calibri" w:cs="Calibri"/>
        </w:rPr>
        <w:tab/>
        <w:t>None.</w:t>
      </w:r>
    </w:p>
    <w:p w14:paraId="121C200E" w14:textId="77777777" w:rsidR="00706D56" w:rsidRPr="00706D56" w:rsidRDefault="00706D56" w:rsidP="00B00643">
      <w:pPr>
        <w:spacing w:after="0" w:line="240" w:lineRule="auto"/>
        <w:jc w:val="both"/>
        <w:rPr>
          <w:rFonts w:ascii="Calibri" w:eastAsia="Calibri" w:hAnsi="Calibri" w:cs="Calibri"/>
        </w:rPr>
      </w:pPr>
    </w:p>
    <w:p w14:paraId="2F381D6C" w14:textId="19A41572" w:rsidR="00BD54DA" w:rsidRDefault="009B5B4D" w:rsidP="00B00643">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19.</w:t>
      </w:r>
      <w:r w:rsidR="0006241C">
        <w:rPr>
          <w:rFonts w:ascii="Calibri" w:eastAsia="Calibri" w:hAnsi="Calibri" w:cs="Calibri"/>
          <w:b/>
          <w:color w:val="000000" w:themeColor="text1"/>
        </w:rPr>
        <w:t>146</w:t>
      </w:r>
      <w:r w:rsidR="005B5B40">
        <w:rPr>
          <w:rFonts w:ascii="Calibri" w:eastAsia="Calibri" w:hAnsi="Calibri" w:cs="Calibri"/>
          <w:b/>
          <w:color w:val="000000" w:themeColor="text1"/>
        </w:rPr>
        <w:t>.</w:t>
      </w:r>
      <w:r>
        <w:rPr>
          <w:rFonts w:ascii="Calibri" w:eastAsia="Calibri" w:hAnsi="Calibri" w:cs="Calibri"/>
          <w:b/>
          <w:color w:val="000000" w:themeColor="text1"/>
        </w:rPr>
        <w:tab/>
      </w:r>
      <w:r w:rsidR="002A0AA3" w:rsidRPr="00610DAD">
        <w:rPr>
          <w:rFonts w:ascii="Calibri" w:eastAsia="Calibri" w:hAnsi="Calibri" w:cs="Calibri"/>
          <w:b/>
          <w:color w:val="000000" w:themeColor="text1"/>
        </w:rPr>
        <w:t>Accounts</w:t>
      </w:r>
      <w:r w:rsidR="00BD54DA">
        <w:rPr>
          <w:rFonts w:ascii="Calibri" w:eastAsia="Calibri" w:hAnsi="Calibri" w:cs="Calibri"/>
          <w:b/>
          <w:color w:val="000000" w:themeColor="text1"/>
        </w:rPr>
        <w:t>.</w:t>
      </w:r>
    </w:p>
    <w:p w14:paraId="3CF06E44" w14:textId="27428C53" w:rsidR="002A0AA3" w:rsidRPr="009E79D6" w:rsidRDefault="00BD54DA" w:rsidP="004A6E6B">
      <w:pPr>
        <w:spacing w:after="0" w:line="276" w:lineRule="auto"/>
        <w:ind w:firstLine="720"/>
        <w:jc w:val="both"/>
        <w:rPr>
          <w:rFonts w:ascii="Calibri" w:eastAsia="Calibri" w:hAnsi="Calibri" w:cs="Calibri"/>
          <w:b/>
          <w:color w:val="000000" w:themeColor="text1"/>
        </w:rPr>
      </w:pPr>
      <w:r>
        <w:rPr>
          <w:rFonts w:ascii="Calibri" w:eastAsia="Calibri" w:hAnsi="Calibri" w:cs="Calibri"/>
          <w:b/>
          <w:color w:val="000000" w:themeColor="text1"/>
        </w:rPr>
        <w:t xml:space="preserve">a. Accounts </w:t>
      </w:r>
      <w:r w:rsidR="002A0AA3" w:rsidRPr="00610DAD">
        <w:rPr>
          <w:rFonts w:ascii="Calibri" w:eastAsia="Calibri" w:hAnsi="Calibri" w:cs="Calibri"/>
          <w:b/>
          <w:color w:val="000000" w:themeColor="text1"/>
        </w:rPr>
        <w:t>for Payment</w:t>
      </w:r>
      <w:r w:rsidR="009E79D6">
        <w:rPr>
          <w:rFonts w:ascii="Calibri" w:eastAsia="Calibri" w:hAnsi="Calibri" w:cs="Calibri"/>
          <w:b/>
          <w:color w:val="000000" w:themeColor="text1"/>
        </w:rPr>
        <w:t xml:space="preserve"> – Agreed and Ratified.</w:t>
      </w:r>
    </w:p>
    <w:tbl>
      <w:tblPr>
        <w:tblStyle w:val="TableGrid"/>
        <w:tblW w:w="8222" w:type="dxa"/>
        <w:tblInd w:w="704" w:type="dxa"/>
        <w:tblLook w:val="04A0" w:firstRow="1" w:lastRow="0" w:firstColumn="1" w:lastColumn="0" w:noHBand="0" w:noVBand="1"/>
      </w:tblPr>
      <w:tblGrid>
        <w:gridCol w:w="2552"/>
        <w:gridCol w:w="3403"/>
        <w:gridCol w:w="1308"/>
        <w:gridCol w:w="959"/>
      </w:tblGrid>
      <w:tr w:rsidR="009E79D6" w:rsidRPr="009E79D6" w14:paraId="75C6E039" w14:textId="77777777" w:rsidTr="00D55BE3">
        <w:trPr>
          <w:trHeight w:val="237"/>
        </w:trPr>
        <w:tc>
          <w:tcPr>
            <w:tcW w:w="2552" w:type="dxa"/>
            <w:shd w:val="clear" w:color="auto" w:fill="F2F2F2" w:themeFill="background1" w:themeFillShade="F2"/>
          </w:tcPr>
          <w:p w14:paraId="59152766" w14:textId="2F90FE3F"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To Whom</w:t>
            </w:r>
          </w:p>
        </w:tc>
        <w:tc>
          <w:tcPr>
            <w:tcW w:w="3403" w:type="dxa"/>
            <w:shd w:val="clear" w:color="auto" w:fill="F2F2F2" w:themeFill="background1" w:themeFillShade="F2"/>
          </w:tcPr>
          <w:p w14:paraId="1B956247" w14:textId="08B5C63B"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Details</w:t>
            </w:r>
          </w:p>
        </w:tc>
        <w:tc>
          <w:tcPr>
            <w:tcW w:w="1308" w:type="dxa"/>
            <w:shd w:val="clear" w:color="auto" w:fill="F2F2F2" w:themeFill="background1" w:themeFillShade="F2"/>
          </w:tcPr>
          <w:p w14:paraId="4CE7F8B0" w14:textId="7658F075"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Cheque No.</w:t>
            </w:r>
          </w:p>
        </w:tc>
        <w:tc>
          <w:tcPr>
            <w:tcW w:w="959" w:type="dxa"/>
            <w:shd w:val="clear" w:color="auto" w:fill="F2F2F2" w:themeFill="background1" w:themeFillShade="F2"/>
          </w:tcPr>
          <w:p w14:paraId="7A3C48EF" w14:textId="7AE4F98D"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Amount</w:t>
            </w:r>
          </w:p>
        </w:tc>
      </w:tr>
      <w:tr w:rsidR="00372885" w:rsidRPr="00BF2788" w14:paraId="0467D198" w14:textId="77777777" w:rsidTr="00D55BE3">
        <w:tc>
          <w:tcPr>
            <w:tcW w:w="2552" w:type="dxa"/>
          </w:tcPr>
          <w:p w14:paraId="5F213460" w14:textId="72261008" w:rsidR="00372885" w:rsidRDefault="0006241C" w:rsidP="0043768F">
            <w:pPr>
              <w:spacing w:line="276" w:lineRule="auto"/>
              <w:rPr>
                <w:rFonts w:ascii="Calibri" w:eastAsia="Calibri" w:hAnsi="Calibri" w:cs="Calibri"/>
              </w:rPr>
            </w:pPr>
            <w:r>
              <w:rPr>
                <w:rFonts w:ascii="Calibri" w:eastAsia="Calibri" w:hAnsi="Calibri" w:cs="Calibri"/>
              </w:rPr>
              <w:t>C. Giuliano-Worthington</w:t>
            </w:r>
          </w:p>
        </w:tc>
        <w:tc>
          <w:tcPr>
            <w:tcW w:w="3403" w:type="dxa"/>
          </w:tcPr>
          <w:p w14:paraId="17E33C37" w14:textId="42C2BA97" w:rsidR="00372885" w:rsidRDefault="0006241C" w:rsidP="00443C5C">
            <w:pPr>
              <w:spacing w:line="276" w:lineRule="auto"/>
              <w:rPr>
                <w:rFonts w:ascii="Calibri" w:eastAsia="Calibri" w:hAnsi="Calibri" w:cs="Calibri"/>
              </w:rPr>
            </w:pPr>
            <w:r>
              <w:rPr>
                <w:rFonts w:ascii="Calibri" w:eastAsia="Calibri" w:hAnsi="Calibri" w:cs="Calibri"/>
              </w:rPr>
              <w:t>Clerks Salary</w:t>
            </w:r>
          </w:p>
        </w:tc>
        <w:tc>
          <w:tcPr>
            <w:tcW w:w="1308" w:type="dxa"/>
          </w:tcPr>
          <w:p w14:paraId="0389CEB2" w14:textId="0D8F1BAB" w:rsidR="00372885" w:rsidRDefault="0006241C" w:rsidP="00994E82">
            <w:pPr>
              <w:spacing w:line="276" w:lineRule="auto"/>
              <w:rPr>
                <w:rFonts w:ascii="Calibri" w:eastAsia="Calibri" w:hAnsi="Calibri" w:cs="Calibri"/>
              </w:rPr>
            </w:pPr>
            <w:r>
              <w:rPr>
                <w:rFonts w:ascii="Calibri" w:eastAsia="Calibri" w:hAnsi="Calibri" w:cs="Calibri"/>
              </w:rPr>
              <w:t>100942</w:t>
            </w:r>
          </w:p>
        </w:tc>
        <w:tc>
          <w:tcPr>
            <w:tcW w:w="959" w:type="dxa"/>
          </w:tcPr>
          <w:p w14:paraId="58CB256E" w14:textId="6899FD00" w:rsidR="00372885" w:rsidRDefault="0006241C" w:rsidP="0043768F">
            <w:pPr>
              <w:spacing w:line="276" w:lineRule="auto"/>
              <w:rPr>
                <w:rFonts w:ascii="Calibri" w:eastAsia="Calibri" w:hAnsi="Calibri" w:cs="Calibri"/>
              </w:rPr>
            </w:pPr>
            <w:r>
              <w:rPr>
                <w:rFonts w:ascii="Calibri" w:eastAsia="Calibri" w:hAnsi="Calibri" w:cs="Calibri"/>
              </w:rPr>
              <w:t>£133.67</w:t>
            </w:r>
          </w:p>
        </w:tc>
      </w:tr>
      <w:tr w:rsidR="000C2FB7" w:rsidRPr="00BF2788" w14:paraId="680CFD4D" w14:textId="77777777" w:rsidTr="00D55BE3">
        <w:tc>
          <w:tcPr>
            <w:tcW w:w="2552" w:type="dxa"/>
          </w:tcPr>
          <w:p w14:paraId="64D1A8B6" w14:textId="5B4AFF5F" w:rsidR="000C2FB7" w:rsidRDefault="000C2FB7" w:rsidP="00994E82">
            <w:pPr>
              <w:spacing w:line="276" w:lineRule="auto"/>
              <w:rPr>
                <w:rFonts w:ascii="Calibri" w:eastAsia="Calibri" w:hAnsi="Calibri" w:cs="Calibri"/>
              </w:rPr>
            </w:pPr>
            <w:r>
              <w:rPr>
                <w:rFonts w:ascii="Calibri" w:eastAsia="Calibri" w:hAnsi="Calibri" w:cs="Calibri"/>
              </w:rPr>
              <w:t>HMRC</w:t>
            </w:r>
          </w:p>
        </w:tc>
        <w:tc>
          <w:tcPr>
            <w:tcW w:w="3403" w:type="dxa"/>
          </w:tcPr>
          <w:p w14:paraId="5A42463A" w14:textId="46B393EB" w:rsidR="000C2FB7" w:rsidRDefault="000C2FB7" w:rsidP="00443C5C">
            <w:pPr>
              <w:spacing w:line="276" w:lineRule="auto"/>
              <w:rPr>
                <w:rFonts w:ascii="Calibri" w:eastAsia="Calibri" w:hAnsi="Calibri" w:cs="Calibri"/>
              </w:rPr>
            </w:pPr>
            <w:r>
              <w:rPr>
                <w:rFonts w:ascii="Calibri" w:eastAsia="Calibri" w:hAnsi="Calibri" w:cs="Calibri"/>
              </w:rPr>
              <w:t>Clerks Paye</w:t>
            </w:r>
          </w:p>
        </w:tc>
        <w:tc>
          <w:tcPr>
            <w:tcW w:w="1308" w:type="dxa"/>
          </w:tcPr>
          <w:p w14:paraId="3B8CFF6E" w14:textId="77289013" w:rsidR="000C2FB7" w:rsidRDefault="000C2FB7" w:rsidP="00994E82">
            <w:pPr>
              <w:spacing w:line="276" w:lineRule="auto"/>
              <w:rPr>
                <w:rFonts w:ascii="Calibri" w:eastAsia="Calibri" w:hAnsi="Calibri" w:cs="Calibri"/>
              </w:rPr>
            </w:pPr>
            <w:r>
              <w:rPr>
                <w:rFonts w:ascii="Calibri" w:eastAsia="Calibri" w:hAnsi="Calibri" w:cs="Calibri"/>
              </w:rPr>
              <w:t>Direct Debit</w:t>
            </w:r>
          </w:p>
        </w:tc>
        <w:tc>
          <w:tcPr>
            <w:tcW w:w="959" w:type="dxa"/>
          </w:tcPr>
          <w:p w14:paraId="2B2FE911" w14:textId="3F2B2677" w:rsidR="000C2FB7" w:rsidRDefault="000C2FB7" w:rsidP="00994E82">
            <w:pPr>
              <w:spacing w:line="276" w:lineRule="auto"/>
              <w:rPr>
                <w:rFonts w:ascii="Calibri" w:eastAsia="Calibri" w:hAnsi="Calibri" w:cs="Calibri"/>
              </w:rPr>
            </w:pPr>
            <w:r>
              <w:rPr>
                <w:rFonts w:ascii="Calibri" w:eastAsia="Calibri" w:hAnsi="Calibri" w:cs="Calibri"/>
              </w:rPr>
              <w:t>£99.00</w:t>
            </w:r>
          </w:p>
        </w:tc>
      </w:tr>
      <w:tr w:rsidR="007B2771" w:rsidRPr="00BF2788" w14:paraId="3B1ADD15" w14:textId="77777777" w:rsidTr="00D55BE3">
        <w:tc>
          <w:tcPr>
            <w:tcW w:w="2552" w:type="dxa"/>
          </w:tcPr>
          <w:p w14:paraId="3D5805CB" w14:textId="1EF47D4F" w:rsidR="007B2771" w:rsidRPr="00BF2788" w:rsidRDefault="0006241C" w:rsidP="00994E82">
            <w:pPr>
              <w:spacing w:line="276" w:lineRule="auto"/>
              <w:rPr>
                <w:rFonts w:ascii="Calibri" w:eastAsia="Calibri" w:hAnsi="Calibri" w:cs="Calibri"/>
              </w:rPr>
            </w:pPr>
            <w:r>
              <w:rPr>
                <w:rFonts w:ascii="Calibri" w:eastAsia="Calibri" w:hAnsi="Calibri" w:cs="Calibri"/>
              </w:rPr>
              <w:t>Royal British Legion</w:t>
            </w:r>
          </w:p>
        </w:tc>
        <w:tc>
          <w:tcPr>
            <w:tcW w:w="3403" w:type="dxa"/>
          </w:tcPr>
          <w:p w14:paraId="74E316E2" w14:textId="242CDEC3" w:rsidR="007B2771" w:rsidRPr="00BF2788" w:rsidRDefault="0006241C" w:rsidP="00443C5C">
            <w:pPr>
              <w:spacing w:line="276" w:lineRule="auto"/>
              <w:rPr>
                <w:rFonts w:ascii="Calibri" w:eastAsia="Calibri" w:hAnsi="Calibri" w:cs="Calibri"/>
              </w:rPr>
            </w:pPr>
            <w:r>
              <w:rPr>
                <w:rFonts w:ascii="Calibri" w:eastAsia="Calibri" w:hAnsi="Calibri" w:cs="Calibri"/>
              </w:rPr>
              <w:t>Poppy</w:t>
            </w:r>
          </w:p>
        </w:tc>
        <w:tc>
          <w:tcPr>
            <w:tcW w:w="1308" w:type="dxa"/>
          </w:tcPr>
          <w:p w14:paraId="46F1C9A6" w14:textId="20133694" w:rsidR="007B2771" w:rsidRPr="00BF2788" w:rsidRDefault="0006241C" w:rsidP="00994E82">
            <w:pPr>
              <w:spacing w:line="276" w:lineRule="auto"/>
              <w:rPr>
                <w:rFonts w:ascii="Calibri" w:eastAsia="Calibri" w:hAnsi="Calibri" w:cs="Calibri"/>
              </w:rPr>
            </w:pPr>
            <w:r>
              <w:rPr>
                <w:rFonts w:ascii="Calibri" w:eastAsia="Calibri" w:hAnsi="Calibri" w:cs="Calibri"/>
              </w:rPr>
              <w:t>100943</w:t>
            </w:r>
          </w:p>
        </w:tc>
        <w:tc>
          <w:tcPr>
            <w:tcW w:w="959" w:type="dxa"/>
          </w:tcPr>
          <w:p w14:paraId="44D1AE5C" w14:textId="3997BC96" w:rsidR="007B2771" w:rsidRPr="00BF2788" w:rsidRDefault="0006241C" w:rsidP="00994E82">
            <w:pPr>
              <w:spacing w:line="276" w:lineRule="auto"/>
              <w:rPr>
                <w:rFonts w:ascii="Calibri" w:eastAsia="Calibri" w:hAnsi="Calibri" w:cs="Calibri"/>
              </w:rPr>
            </w:pPr>
            <w:r>
              <w:rPr>
                <w:rFonts w:ascii="Calibri" w:eastAsia="Calibri" w:hAnsi="Calibri" w:cs="Calibri"/>
              </w:rPr>
              <w:t>£20.00</w:t>
            </w:r>
          </w:p>
        </w:tc>
      </w:tr>
      <w:tr w:rsidR="0006241C" w:rsidRPr="00BF2788" w14:paraId="1E192E40" w14:textId="77777777" w:rsidTr="00D55BE3">
        <w:tc>
          <w:tcPr>
            <w:tcW w:w="2552" w:type="dxa"/>
          </w:tcPr>
          <w:p w14:paraId="2C1F71CF" w14:textId="08D135C1" w:rsidR="0006241C" w:rsidRDefault="0006241C" w:rsidP="00994E82">
            <w:pPr>
              <w:spacing w:line="276" w:lineRule="auto"/>
              <w:rPr>
                <w:rFonts w:ascii="Calibri" w:eastAsia="Calibri" w:hAnsi="Calibri" w:cs="Calibri"/>
              </w:rPr>
            </w:pPr>
            <w:r>
              <w:rPr>
                <w:rFonts w:ascii="Calibri" w:eastAsia="Calibri" w:hAnsi="Calibri" w:cs="Calibri"/>
              </w:rPr>
              <w:t>Frank Meadows</w:t>
            </w:r>
          </w:p>
        </w:tc>
        <w:tc>
          <w:tcPr>
            <w:tcW w:w="3403" w:type="dxa"/>
          </w:tcPr>
          <w:p w14:paraId="4D5DE299" w14:textId="3E190B77" w:rsidR="0006241C" w:rsidRPr="00BF2788" w:rsidRDefault="0006241C" w:rsidP="00443C5C">
            <w:pPr>
              <w:spacing w:line="276" w:lineRule="auto"/>
              <w:rPr>
                <w:rFonts w:ascii="Calibri" w:eastAsia="Calibri" w:hAnsi="Calibri" w:cs="Calibri"/>
              </w:rPr>
            </w:pPr>
            <w:r>
              <w:rPr>
                <w:rFonts w:ascii="Calibri" w:eastAsia="Calibri" w:hAnsi="Calibri" w:cs="Calibri"/>
              </w:rPr>
              <w:t>Bugle for Remembrance Day</w:t>
            </w:r>
          </w:p>
        </w:tc>
        <w:tc>
          <w:tcPr>
            <w:tcW w:w="1308" w:type="dxa"/>
          </w:tcPr>
          <w:p w14:paraId="25CADD9A" w14:textId="185DC9E3" w:rsidR="0006241C" w:rsidRDefault="0006241C" w:rsidP="00994E82">
            <w:pPr>
              <w:spacing w:line="276" w:lineRule="auto"/>
              <w:rPr>
                <w:rFonts w:ascii="Calibri" w:eastAsia="Calibri" w:hAnsi="Calibri" w:cs="Calibri"/>
              </w:rPr>
            </w:pPr>
            <w:r>
              <w:rPr>
                <w:rFonts w:ascii="Calibri" w:eastAsia="Calibri" w:hAnsi="Calibri" w:cs="Calibri"/>
              </w:rPr>
              <w:t>100944</w:t>
            </w:r>
          </w:p>
        </w:tc>
        <w:tc>
          <w:tcPr>
            <w:tcW w:w="959" w:type="dxa"/>
          </w:tcPr>
          <w:p w14:paraId="72A42480" w14:textId="2CD48143" w:rsidR="0006241C" w:rsidRDefault="0006241C" w:rsidP="00994E82">
            <w:pPr>
              <w:spacing w:line="276" w:lineRule="auto"/>
              <w:rPr>
                <w:rFonts w:ascii="Calibri" w:eastAsia="Calibri" w:hAnsi="Calibri" w:cs="Calibri"/>
              </w:rPr>
            </w:pPr>
            <w:r>
              <w:rPr>
                <w:rFonts w:ascii="Calibri" w:eastAsia="Calibri" w:hAnsi="Calibri" w:cs="Calibri"/>
              </w:rPr>
              <w:t>£25.00</w:t>
            </w:r>
          </w:p>
        </w:tc>
      </w:tr>
      <w:tr w:rsidR="0006241C" w:rsidRPr="00BF2788" w14:paraId="4C1F8460" w14:textId="77777777" w:rsidTr="00D55BE3">
        <w:tc>
          <w:tcPr>
            <w:tcW w:w="2552" w:type="dxa"/>
          </w:tcPr>
          <w:p w14:paraId="2A473AED" w14:textId="647C8FA0" w:rsidR="0006241C" w:rsidRDefault="0006241C" w:rsidP="00994E82">
            <w:pPr>
              <w:spacing w:line="276" w:lineRule="auto"/>
              <w:rPr>
                <w:rFonts w:ascii="Calibri" w:eastAsia="Calibri" w:hAnsi="Calibri" w:cs="Calibri"/>
              </w:rPr>
            </w:pPr>
            <w:r>
              <w:rPr>
                <w:rFonts w:ascii="Calibri" w:eastAsia="Calibri" w:hAnsi="Calibri" w:cs="Calibri"/>
              </w:rPr>
              <w:t>Malcom Price</w:t>
            </w:r>
          </w:p>
        </w:tc>
        <w:tc>
          <w:tcPr>
            <w:tcW w:w="3403" w:type="dxa"/>
          </w:tcPr>
          <w:p w14:paraId="09AC6779" w14:textId="370EA4A1" w:rsidR="0006241C" w:rsidRPr="00BF2788" w:rsidRDefault="0006241C" w:rsidP="00443C5C">
            <w:pPr>
              <w:spacing w:line="276" w:lineRule="auto"/>
              <w:rPr>
                <w:rFonts w:ascii="Calibri" w:eastAsia="Calibri" w:hAnsi="Calibri" w:cs="Calibri"/>
              </w:rPr>
            </w:pPr>
            <w:r>
              <w:rPr>
                <w:rFonts w:ascii="Calibri" w:eastAsia="Calibri" w:hAnsi="Calibri" w:cs="Calibri"/>
              </w:rPr>
              <w:t>Litter Picker</w:t>
            </w:r>
          </w:p>
        </w:tc>
        <w:tc>
          <w:tcPr>
            <w:tcW w:w="1308" w:type="dxa"/>
          </w:tcPr>
          <w:p w14:paraId="360A4A79" w14:textId="05BF1AF1" w:rsidR="0006241C" w:rsidRDefault="0006241C" w:rsidP="00994E82">
            <w:pPr>
              <w:spacing w:line="276" w:lineRule="auto"/>
              <w:rPr>
                <w:rFonts w:ascii="Calibri" w:eastAsia="Calibri" w:hAnsi="Calibri" w:cs="Calibri"/>
              </w:rPr>
            </w:pPr>
            <w:r>
              <w:rPr>
                <w:rFonts w:ascii="Calibri" w:eastAsia="Calibri" w:hAnsi="Calibri" w:cs="Calibri"/>
              </w:rPr>
              <w:t>100945</w:t>
            </w:r>
          </w:p>
        </w:tc>
        <w:tc>
          <w:tcPr>
            <w:tcW w:w="959" w:type="dxa"/>
          </w:tcPr>
          <w:p w14:paraId="43D7E2AB" w14:textId="25998F05" w:rsidR="0006241C" w:rsidRDefault="0006241C" w:rsidP="00994E82">
            <w:pPr>
              <w:spacing w:line="276" w:lineRule="auto"/>
              <w:rPr>
                <w:rFonts w:ascii="Calibri" w:eastAsia="Calibri" w:hAnsi="Calibri" w:cs="Calibri"/>
              </w:rPr>
            </w:pPr>
            <w:r>
              <w:rPr>
                <w:rFonts w:ascii="Calibri" w:eastAsia="Calibri" w:hAnsi="Calibri" w:cs="Calibri"/>
              </w:rPr>
              <w:t>£84.18</w:t>
            </w:r>
          </w:p>
        </w:tc>
      </w:tr>
      <w:tr w:rsidR="0006241C" w:rsidRPr="00BF2788" w14:paraId="0BF44111" w14:textId="77777777" w:rsidTr="00D55BE3">
        <w:tc>
          <w:tcPr>
            <w:tcW w:w="2552" w:type="dxa"/>
          </w:tcPr>
          <w:p w14:paraId="29A4A519" w14:textId="1B25EBA3" w:rsidR="0006241C" w:rsidRDefault="0006241C" w:rsidP="00994E82">
            <w:pPr>
              <w:spacing w:line="276" w:lineRule="auto"/>
              <w:rPr>
                <w:rFonts w:ascii="Calibri" w:eastAsia="Calibri" w:hAnsi="Calibri" w:cs="Calibri"/>
              </w:rPr>
            </w:pPr>
            <w:r>
              <w:rPr>
                <w:rFonts w:ascii="Calibri" w:eastAsia="Calibri" w:hAnsi="Calibri" w:cs="Calibri"/>
              </w:rPr>
              <w:t>John Redfern</w:t>
            </w:r>
          </w:p>
        </w:tc>
        <w:tc>
          <w:tcPr>
            <w:tcW w:w="3403" w:type="dxa"/>
          </w:tcPr>
          <w:p w14:paraId="2C5E8B59" w14:textId="75B857FC" w:rsidR="0006241C" w:rsidRPr="00BF2788" w:rsidRDefault="000C2FB7" w:rsidP="00443C5C">
            <w:pPr>
              <w:spacing w:line="276" w:lineRule="auto"/>
              <w:rPr>
                <w:rFonts w:ascii="Calibri" w:eastAsia="Calibri" w:hAnsi="Calibri" w:cs="Calibri"/>
              </w:rPr>
            </w:pPr>
            <w:r>
              <w:rPr>
                <w:rFonts w:ascii="Calibri" w:eastAsia="Calibri" w:hAnsi="Calibri" w:cs="Calibri"/>
              </w:rPr>
              <w:t>Lengthsman</w:t>
            </w:r>
          </w:p>
        </w:tc>
        <w:tc>
          <w:tcPr>
            <w:tcW w:w="1308" w:type="dxa"/>
          </w:tcPr>
          <w:p w14:paraId="421491F3" w14:textId="3EA155D9" w:rsidR="0006241C" w:rsidRDefault="000C2FB7" w:rsidP="00994E82">
            <w:pPr>
              <w:spacing w:line="276" w:lineRule="auto"/>
              <w:rPr>
                <w:rFonts w:ascii="Calibri" w:eastAsia="Calibri" w:hAnsi="Calibri" w:cs="Calibri"/>
              </w:rPr>
            </w:pPr>
            <w:r>
              <w:rPr>
                <w:rFonts w:ascii="Calibri" w:eastAsia="Calibri" w:hAnsi="Calibri" w:cs="Calibri"/>
              </w:rPr>
              <w:t>100946</w:t>
            </w:r>
          </w:p>
        </w:tc>
        <w:tc>
          <w:tcPr>
            <w:tcW w:w="959" w:type="dxa"/>
          </w:tcPr>
          <w:p w14:paraId="2A2FEF18" w14:textId="01C465D8" w:rsidR="0006241C" w:rsidRDefault="000C2FB7" w:rsidP="00994E82">
            <w:pPr>
              <w:spacing w:line="276" w:lineRule="auto"/>
              <w:rPr>
                <w:rFonts w:ascii="Calibri" w:eastAsia="Calibri" w:hAnsi="Calibri" w:cs="Calibri"/>
              </w:rPr>
            </w:pPr>
            <w:r>
              <w:rPr>
                <w:rFonts w:ascii="Calibri" w:eastAsia="Calibri" w:hAnsi="Calibri" w:cs="Calibri"/>
              </w:rPr>
              <w:t>£115.00</w:t>
            </w:r>
          </w:p>
        </w:tc>
      </w:tr>
    </w:tbl>
    <w:p w14:paraId="65E3EEE2" w14:textId="2D52402D" w:rsidR="00091699" w:rsidRDefault="00091699" w:rsidP="004A6E6B">
      <w:pPr>
        <w:spacing w:after="0" w:line="240" w:lineRule="auto"/>
        <w:ind w:firstLine="720"/>
        <w:rPr>
          <w:rFonts w:ascii="Calibri" w:eastAsia="Calibri" w:hAnsi="Calibri" w:cs="Calibri"/>
          <w:b/>
        </w:rPr>
      </w:pPr>
    </w:p>
    <w:p w14:paraId="338ED14F" w14:textId="5C18D7A3" w:rsidR="009E79D6" w:rsidRPr="0029449E" w:rsidRDefault="0029449E" w:rsidP="0029449E">
      <w:pPr>
        <w:pStyle w:val="ListParagraph"/>
        <w:spacing w:after="0" w:line="240" w:lineRule="auto"/>
        <w:ind w:left="648"/>
        <w:rPr>
          <w:rFonts w:ascii="Calibri" w:eastAsia="Calibri" w:hAnsi="Calibri" w:cs="Calibri"/>
          <w:b/>
        </w:rPr>
      </w:pPr>
      <w:r>
        <w:rPr>
          <w:rFonts w:ascii="Calibri" w:eastAsia="Calibri" w:hAnsi="Calibri" w:cs="Calibri"/>
          <w:b/>
        </w:rPr>
        <w:t xml:space="preserve">b. </w:t>
      </w:r>
      <w:r w:rsidR="00111DBD" w:rsidRPr="0029449E">
        <w:rPr>
          <w:rFonts w:ascii="Calibri" w:eastAsia="Calibri" w:hAnsi="Calibri" w:cs="Calibri"/>
          <w:b/>
        </w:rPr>
        <w:t>Current Bank Statement.</w:t>
      </w:r>
    </w:p>
    <w:p w14:paraId="4C2C398F" w14:textId="652924AE" w:rsidR="00BA1A9F" w:rsidRDefault="00111DBD" w:rsidP="00544DD7">
      <w:pPr>
        <w:spacing w:after="0" w:line="240" w:lineRule="auto"/>
        <w:rPr>
          <w:rFonts w:ascii="Calibri" w:eastAsia="Calibri" w:hAnsi="Calibri" w:cs="Calibri"/>
        </w:rPr>
      </w:pPr>
      <w:r w:rsidRPr="00BF2788">
        <w:rPr>
          <w:rFonts w:ascii="Calibri" w:eastAsia="Calibri" w:hAnsi="Calibri" w:cs="Calibri"/>
        </w:rPr>
        <w:tab/>
        <w:t xml:space="preserve">     </w:t>
      </w:r>
      <w:r w:rsidR="000C2FB7">
        <w:rPr>
          <w:rFonts w:ascii="Calibri" w:eastAsia="Calibri" w:hAnsi="Calibri" w:cs="Calibri"/>
        </w:rPr>
        <w:t>The Clerk</w:t>
      </w:r>
      <w:r w:rsidR="0034603D" w:rsidRPr="00BF2788">
        <w:rPr>
          <w:rFonts w:ascii="Calibri" w:eastAsia="Calibri" w:hAnsi="Calibri" w:cs="Calibri"/>
        </w:rPr>
        <w:t xml:space="preserve"> read out the current bank balance.</w:t>
      </w:r>
    </w:p>
    <w:p w14:paraId="298D5724" w14:textId="77777777" w:rsidR="00BA1A9F" w:rsidRPr="00BF2788" w:rsidRDefault="00BA1A9F" w:rsidP="00544DD7">
      <w:pPr>
        <w:spacing w:after="0" w:line="240" w:lineRule="auto"/>
        <w:rPr>
          <w:rFonts w:ascii="Calibri" w:eastAsia="Calibri" w:hAnsi="Calibri" w:cs="Calibri"/>
        </w:rPr>
      </w:pPr>
    </w:p>
    <w:p w14:paraId="5D1406A7" w14:textId="279C5655" w:rsidR="00BA1A9F" w:rsidRPr="00BF2788" w:rsidRDefault="00986195" w:rsidP="00111DBD">
      <w:pPr>
        <w:spacing w:after="0" w:line="240" w:lineRule="auto"/>
        <w:rPr>
          <w:rFonts w:ascii="Calibri" w:eastAsia="Calibri" w:hAnsi="Calibri" w:cs="Calibri"/>
          <w:b/>
        </w:rPr>
      </w:pPr>
      <w:r w:rsidRPr="00BF2788">
        <w:rPr>
          <w:rFonts w:ascii="Calibri" w:eastAsia="Calibri" w:hAnsi="Calibri" w:cs="Calibri"/>
          <w:b/>
        </w:rPr>
        <w:t>19.</w:t>
      </w:r>
      <w:r w:rsidR="000C2FB7">
        <w:rPr>
          <w:rFonts w:ascii="Calibri" w:eastAsia="Calibri" w:hAnsi="Calibri" w:cs="Calibri"/>
          <w:b/>
        </w:rPr>
        <w:t>147</w:t>
      </w:r>
      <w:r w:rsidR="00FF473C" w:rsidRPr="00BF2788">
        <w:rPr>
          <w:rFonts w:ascii="Calibri" w:eastAsia="Calibri" w:hAnsi="Calibri" w:cs="Calibri"/>
          <w:b/>
        </w:rPr>
        <w:t xml:space="preserve">. </w:t>
      </w:r>
      <w:r w:rsidR="00415127" w:rsidRPr="00BF2788">
        <w:rPr>
          <w:rFonts w:ascii="Calibri" w:eastAsia="Calibri" w:hAnsi="Calibri" w:cs="Calibri"/>
          <w:b/>
        </w:rPr>
        <w:t>Correspondence.</w:t>
      </w:r>
    </w:p>
    <w:p w14:paraId="6B094F64" w14:textId="2D76353E" w:rsidR="00BC48E6" w:rsidRDefault="00415127" w:rsidP="00512668">
      <w:pPr>
        <w:spacing w:after="0" w:line="240" w:lineRule="auto"/>
        <w:ind w:left="765"/>
        <w:rPr>
          <w:rFonts w:ascii="Calibri" w:eastAsia="Calibri" w:hAnsi="Calibri" w:cs="Calibri"/>
        </w:rPr>
      </w:pPr>
      <w:r w:rsidRPr="00BF2788">
        <w:rPr>
          <w:rFonts w:ascii="Calibri" w:eastAsia="Calibri" w:hAnsi="Calibri" w:cs="Calibri"/>
        </w:rPr>
        <w:t>All Corr</w:t>
      </w:r>
      <w:r w:rsidR="002455C1">
        <w:rPr>
          <w:rFonts w:ascii="Calibri" w:eastAsia="Calibri" w:hAnsi="Calibri" w:cs="Calibri"/>
        </w:rPr>
        <w:t>espondence received via email</w:t>
      </w:r>
      <w:r w:rsidRPr="00BF2788">
        <w:rPr>
          <w:rFonts w:ascii="Calibri" w:eastAsia="Calibri" w:hAnsi="Calibri" w:cs="Calibri"/>
        </w:rPr>
        <w:t xml:space="preserve"> circulated prior to the meeting.</w:t>
      </w:r>
      <w:r w:rsidR="009B5B4D">
        <w:rPr>
          <w:rFonts w:ascii="Calibri" w:eastAsia="Calibri" w:hAnsi="Calibri" w:cs="Calibri"/>
        </w:rPr>
        <w:t xml:space="preserve"> </w:t>
      </w:r>
    </w:p>
    <w:p w14:paraId="72DB2DFE" w14:textId="77777777" w:rsidR="00BA1A9F" w:rsidRDefault="00BA1A9F" w:rsidP="00512668">
      <w:pPr>
        <w:spacing w:after="0" w:line="240" w:lineRule="auto"/>
        <w:ind w:left="765"/>
        <w:rPr>
          <w:rFonts w:ascii="Calibri" w:eastAsia="Calibri" w:hAnsi="Calibri" w:cs="Calibri"/>
          <w:b/>
        </w:rPr>
      </w:pPr>
    </w:p>
    <w:p w14:paraId="790B9E26" w14:textId="2BE3BB87" w:rsidR="00DF45FF" w:rsidRDefault="00986195" w:rsidP="00E213C4">
      <w:pPr>
        <w:spacing w:after="0" w:line="240" w:lineRule="auto"/>
        <w:rPr>
          <w:rFonts w:ascii="Calibri" w:eastAsia="Calibri" w:hAnsi="Calibri" w:cs="Calibri"/>
          <w:b/>
        </w:rPr>
      </w:pPr>
      <w:r w:rsidRPr="00BF2788">
        <w:rPr>
          <w:rFonts w:ascii="Calibri" w:eastAsia="Calibri" w:hAnsi="Calibri" w:cs="Calibri"/>
          <w:b/>
        </w:rPr>
        <w:t>19.</w:t>
      </w:r>
      <w:r w:rsidR="000C2FB7">
        <w:rPr>
          <w:rFonts w:ascii="Calibri" w:eastAsia="Calibri" w:hAnsi="Calibri" w:cs="Calibri"/>
          <w:b/>
        </w:rPr>
        <w:t>148</w:t>
      </w:r>
      <w:r w:rsidR="00DF45FF" w:rsidRPr="00BF2788">
        <w:rPr>
          <w:rFonts w:ascii="Calibri" w:eastAsia="Calibri" w:hAnsi="Calibri" w:cs="Calibri"/>
          <w:b/>
        </w:rPr>
        <w:t>. Items of an Urgent Nature.</w:t>
      </w:r>
    </w:p>
    <w:p w14:paraId="3E23D25B" w14:textId="18EEC2A7" w:rsidR="0043768F" w:rsidRPr="000C2FB7" w:rsidRDefault="000C2FB7" w:rsidP="000C2FB7">
      <w:pPr>
        <w:pStyle w:val="ListParagraph"/>
        <w:numPr>
          <w:ilvl w:val="0"/>
          <w:numId w:val="15"/>
        </w:numPr>
        <w:spacing w:after="0" w:line="240" w:lineRule="auto"/>
        <w:rPr>
          <w:rFonts w:ascii="Calibri" w:eastAsia="Calibri" w:hAnsi="Calibri" w:cs="Calibri"/>
          <w:bCs/>
        </w:rPr>
      </w:pPr>
      <w:r w:rsidRPr="000C2FB7">
        <w:rPr>
          <w:rFonts w:ascii="Calibri" w:eastAsia="Calibri" w:hAnsi="Calibri" w:cs="Calibri"/>
          <w:bCs/>
        </w:rPr>
        <w:t>Cllr. Worthington to email the Clerk the link to download the application for funding from SCC for the cost towards an additional Grit Bin which can be purchased from SMDC. (</w:t>
      </w:r>
      <w:r w:rsidRPr="000C2FB7">
        <w:rPr>
          <w:rFonts w:ascii="Calibri" w:eastAsia="Calibri" w:hAnsi="Calibri" w:cs="Calibri"/>
          <w:b/>
        </w:rPr>
        <w:t>Clerk to Action</w:t>
      </w:r>
      <w:r w:rsidRPr="000C2FB7">
        <w:rPr>
          <w:rFonts w:ascii="Calibri" w:eastAsia="Calibri" w:hAnsi="Calibri" w:cs="Calibri"/>
          <w:bCs/>
        </w:rPr>
        <w:t>).</w:t>
      </w:r>
    </w:p>
    <w:p w14:paraId="0AB5896B" w14:textId="5BE23107" w:rsidR="000C2FB7" w:rsidRDefault="000C2FB7" w:rsidP="000C2FB7">
      <w:pPr>
        <w:pStyle w:val="ListParagraph"/>
        <w:numPr>
          <w:ilvl w:val="0"/>
          <w:numId w:val="15"/>
        </w:numPr>
        <w:spacing w:after="0" w:line="240" w:lineRule="auto"/>
        <w:rPr>
          <w:rFonts w:ascii="Calibri" w:eastAsia="Calibri" w:hAnsi="Calibri" w:cs="Calibri"/>
          <w:bCs/>
        </w:rPr>
      </w:pPr>
      <w:r w:rsidRPr="000C2FB7">
        <w:rPr>
          <w:rFonts w:ascii="Calibri" w:eastAsia="Calibri" w:hAnsi="Calibri" w:cs="Calibri"/>
          <w:bCs/>
        </w:rPr>
        <w:t>Cllr. Edwards reported that since trees have been cut down, there are blocked pipes behind Woodside Cottages (ST10 3AE), and water is running down and causing flooding. It was suggested that the Clerk contact the Forestry Commission to investigate. (</w:t>
      </w:r>
      <w:r w:rsidRPr="000C2FB7">
        <w:rPr>
          <w:rFonts w:ascii="Calibri" w:eastAsia="Calibri" w:hAnsi="Calibri" w:cs="Calibri"/>
          <w:b/>
        </w:rPr>
        <w:t>Clerk to Action</w:t>
      </w:r>
      <w:r w:rsidRPr="000C2FB7">
        <w:rPr>
          <w:rFonts w:ascii="Calibri" w:eastAsia="Calibri" w:hAnsi="Calibri" w:cs="Calibri"/>
          <w:bCs/>
        </w:rPr>
        <w:t>).</w:t>
      </w:r>
    </w:p>
    <w:p w14:paraId="0F7FC9DD" w14:textId="0523541F" w:rsidR="000C2FB7" w:rsidRPr="000C2FB7" w:rsidRDefault="000C2FB7" w:rsidP="000C2FB7">
      <w:pPr>
        <w:pStyle w:val="ListParagraph"/>
        <w:numPr>
          <w:ilvl w:val="0"/>
          <w:numId w:val="15"/>
        </w:numPr>
        <w:spacing w:after="0" w:line="240" w:lineRule="auto"/>
        <w:rPr>
          <w:rFonts w:ascii="Calibri" w:eastAsia="Calibri" w:hAnsi="Calibri" w:cs="Calibri"/>
          <w:bCs/>
        </w:rPr>
      </w:pPr>
      <w:r>
        <w:rPr>
          <w:rFonts w:ascii="Calibri" w:eastAsia="Calibri" w:hAnsi="Calibri" w:cs="Calibri"/>
          <w:bCs/>
        </w:rPr>
        <w:t xml:space="preserve">Litter Picking Volunteer – Jonathan Elliot (former Cllr.), contacted the Clerk </w:t>
      </w:r>
      <w:r w:rsidR="007833B1">
        <w:rPr>
          <w:rFonts w:ascii="Calibri" w:eastAsia="Calibri" w:hAnsi="Calibri" w:cs="Calibri"/>
          <w:bCs/>
        </w:rPr>
        <w:t xml:space="preserve">and said his son is starting the Duke of Edinburgh Award Programme and one of  his tasks is to volunteer his services to Oakamoor to collect rubbish from footpaths around Dimmingsdale, the old railway track, village roads and footpaths. He will be litter picking at least one hour a week on a Saturday or Sunday. OPC expressed their thanks and accepted the offer. </w:t>
      </w:r>
    </w:p>
    <w:p w14:paraId="7425246F" w14:textId="77777777" w:rsidR="00F17E0E" w:rsidRPr="0043768F" w:rsidRDefault="00F17E0E" w:rsidP="00D3422A">
      <w:pPr>
        <w:spacing w:after="0" w:line="240" w:lineRule="auto"/>
        <w:rPr>
          <w:rFonts w:ascii="Calibri" w:eastAsia="Calibri" w:hAnsi="Calibri" w:cs="Calibri"/>
          <w:b/>
        </w:rPr>
      </w:pPr>
    </w:p>
    <w:p w14:paraId="2327B6C3" w14:textId="2AADDA08" w:rsidR="007B2771" w:rsidRPr="00215874" w:rsidRDefault="002C3FD1" w:rsidP="00D3422A">
      <w:pPr>
        <w:spacing w:after="0" w:line="240" w:lineRule="auto"/>
        <w:rPr>
          <w:rFonts w:ascii="Calibri" w:eastAsia="Calibri" w:hAnsi="Calibri" w:cs="Calibri"/>
        </w:rPr>
      </w:pPr>
      <w:r w:rsidRPr="002C3FD1">
        <w:rPr>
          <w:rFonts w:ascii="Calibri" w:eastAsia="Calibri" w:hAnsi="Calibri" w:cs="Calibri"/>
          <w:b/>
        </w:rPr>
        <w:t xml:space="preserve">There being no further </w:t>
      </w:r>
      <w:r w:rsidR="00FF0CF7">
        <w:rPr>
          <w:rFonts w:ascii="Calibri" w:eastAsia="Calibri" w:hAnsi="Calibri" w:cs="Calibri"/>
          <w:b/>
        </w:rPr>
        <w:t>business</w:t>
      </w:r>
      <w:r w:rsidRPr="002C3FD1">
        <w:rPr>
          <w:rFonts w:ascii="Calibri" w:eastAsia="Calibri" w:hAnsi="Calibri" w:cs="Calibri"/>
          <w:b/>
        </w:rPr>
        <w:t xml:space="preserve"> </w:t>
      </w:r>
      <w:r w:rsidR="007833B1">
        <w:rPr>
          <w:rFonts w:ascii="Calibri" w:eastAsia="Calibri" w:hAnsi="Calibri" w:cs="Calibri"/>
          <w:b/>
        </w:rPr>
        <w:t>Cllr. Loynes</w:t>
      </w:r>
      <w:r w:rsidRPr="002C3FD1">
        <w:rPr>
          <w:rFonts w:ascii="Calibri" w:eastAsia="Calibri" w:hAnsi="Calibri" w:cs="Calibri"/>
          <w:b/>
        </w:rPr>
        <w:t xml:space="preserve"> thanked everybody for their attendance and declared the meeting closed </w:t>
      </w:r>
      <w:r w:rsidR="00B14331">
        <w:rPr>
          <w:rFonts w:ascii="Calibri" w:eastAsia="Calibri" w:hAnsi="Calibri" w:cs="Calibri"/>
          <w:b/>
        </w:rPr>
        <w:t xml:space="preserve">at </w:t>
      </w:r>
      <w:r w:rsidR="00D22AEF">
        <w:rPr>
          <w:rFonts w:ascii="Calibri" w:eastAsia="Calibri" w:hAnsi="Calibri" w:cs="Calibri"/>
          <w:b/>
        </w:rPr>
        <w:t>7.</w:t>
      </w:r>
      <w:r w:rsidR="007833B1">
        <w:rPr>
          <w:rFonts w:ascii="Calibri" w:eastAsia="Calibri" w:hAnsi="Calibri" w:cs="Calibri"/>
          <w:b/>
        </w:rPr>
        <w:t>45</w:t>
      </w:r>
      <w:r w:rsidRPr="002C3FD1">
        <w:rPr>
          <w:rFonts w:ascii="Calibri" w:eastAsia="Calibri" w:hAnsi="Calibri" w:cs="Calibri"/>
          <w:b/>
        </w:rPr>
        <w:t>.</w:t>
      </w:r>
    </w:p>
    <w:p w14:paraId="55B7F451" w14:textId="77777777" w:rsidR="000426C7" w:rsidRDefault="000426C7" w:rsidP="007B2771">
      <w:pPr>
        <w:spacing w:after="200" w:line="240" w:lineRule="auto"/>
        <w:rPr>
          <w:rFonts w:ascii="Calibri" w:eastAsia="Calibri" w:hAnsi="Calibri" w:cs="Calibri"/>
          <w:b/>
        </w:rPr>
      </w:pPr>
    </w:p>
    <w:p w14:paraId="55262F42" w14:textId="48D8DFB4" w:rsidR="00D22AEF" w:rsidRPr="007833B1" w:rsidRDefault="003C0277" w:rsidP="007833B1">
      <w:pPr>
        <w:spacing w:after="0" w:line="240" w:lineRule="auto"/>
        <w:rPr>
          <w:rFonts w:ascii="Calibri" w:eastAsia="Calibri" w:hAnsi="Calibri" w:cs="Calibri"/>
          <w:b/>
        </w:rPr>
      </w:pPr>
      <w:r w:rsidRPr="00993063">
        <w:rPr>
          <w:rFonts w:ascii="Calibri" w:eastAsia="Calibri" w:hAnsi="Calibri" w:cs="Calibri"/>
          <w:b/>
        </w:rPr>
        <w:t>The</w:t>
      </w:r>
      <w:r w:rsidR="00A25505">
        <w:rPr>
          <w:rFonts w:ascii="Calibri" w:eastAsia="Calibri" w:hAnsi="Calibri" w:cs="Calibri"/>
          <w:b/>
        </w:rPr>
        <w:t xml:space="preserve"> next meeting will be held </w:t>
      </w:r>
      <w:r w:rsidRPr="005A0D56">
        <w:rPr>
          <w:rFonts w:ascii="Calibri" w:eastAsia="Calibri" w:hAnsi="Calibri" w:cs="Calibri"/>
          <w:b/>
        </w:rPr>
        <w:t>on</w:t>
      </w:r>
      <w:r w:rsidR="004C1282">
        <w:rPr>
          <w:rFonts w:ascii="Calibri" w:eastAsia="Calibri" w:hAnsi="Calibri" w:cs="Calibri"/>
        </w:rPr>
        <w:t xml:space="preserve"> </w:t>
      </w:r>
      <w:r w:rsidR="00FA01A6" w:rsidRPr="00993063">
        <w:rPr>
          <w:rFonts w:ascii="Calibri" w:eastAsia="Calibri" w:hAnsi="Calibri" w:cs="Calibri"/>
          <w:b/>
        </w:rPr>
        <w:t>Monday</w:t>
      </w:r>
      <w:r w:rsidR="00465196" w:rsidRPr="00993063">
        <w:rPr>
          <w:rFonts w:ascii="Calibri" w:eastAsia="Calibri" w:hAnsi="Calibri" w:cs="Calibri"/>
          <w:b/>
        </w:rPr>
        <w:t xml:space="preserve"> </w:t>
      </w:r>
      <w:r w:rsidR="007833B1">
        <w:rPr>
          <w:rFonts w:ascii="Calibri" w:eastAsia="Calibri" w:hAnsi="Calibri" w:cs="Calibri"/>
          <w:b/>
        </w:rPr>
        <w:t>6</w:t>
      </w:r>
      <w:r w:rsidR="007833B1" w:rsidRPr="007833B1">
        <w:rPr>
          <w:rFonts w:ascii="Calibri" w:eastAsia="Calibri" w:hAnsi="Calibri" w:cs="Calibri"/>
          <w:b/>
          <w:vertAlign w:val="superscript"/>
        </w:rPr>
        <w:t>th</w:t>
      </w:r>
      <w:r w:rsidR="007833B1">
        <w:rPr>
          <w:rFonts w:ascii="Calibri" w:eastAsia="Calibri" w:hAnsi="Calibri" w:cs="Calibri"/>
          <w:b/>
        </w:rPr>
        <w:t xml:space="preserve"> January</w:t>
      </w:r>
      <w:r w:rsidR="004C1282">
        <w:rPr>
          <w:rFonts w:ascii="Calibri" w:eastAsia="Calibri" w:hAnsi="Calibri" w:cs="Calibri"/>
          <w:b/>
        </w:rPr>
        <w:t xml:space="preserve"> </w:t>
      </w:r>
      <w:r w:rsidR="00724511">
        <w:rPr>
          <w:rFonts w:ascii="Calibri" w:eastAsia="Calibri" w:hAnsi="Calibri" w:cs="Calibri"/>
          <w:b/>
        </w:rPr>
        <w:t>2019</w:t>
      </w:r>
      <w:r w:rsidRPr="00993063">
        <w:rPr>
          <w:rFonts w:ascii="Calibri" w:eastAsia="Calibri" w:hAnsi="Calibri" w:cs="Calibri"/>
          <w:b/>
        </w:rPr>
        <w:t xml:space="preserve"> </w:t>
      </w:r>
      <w:r w:rsidR="00FA01A6" w:rsidRPr="00993063">
        <w:rPr>
          <w:rFonts w:ascii="Calibri" w:eastAsia="Calibri" w:hAnsi="Calibri" w:cs="Calibri"/>
          <w:b/>
        </w:rPr>
        <w:t>a</w:t>
      </w:r>
      <w:r w:rsidR="00993063">
        <w:rPr>
          <w:rFonts w:ascii="Calibri" w:eastAsia="Calibri" w:hAnsi="Calibri" w:cs="Calibri"/>
          <w:b/>
        </w:rPr>
        <w:t>t</w:t>
      </w:r>
      <w:r w:rsidR="00CB048C" w:rsidRPr="00993063">
        <w:rPr>
          <w:rFonts w:ascii="Calibri" w:eastAsia="Calibri" w:hAnsi="Calibri" w:cs="Calibri"/>
          <w:b/>
        </w:rPr>
        <w:t xml:space="preserve"> </w:t>
      </w:r>
      <w:r w:rsidR="003D1EB3" w:rsidRPr="003D1EB3">
        <w:rPr>
          <w:rFonts w:ascii="Calibri" w:eastAsia="Calibri" w:hAnsi="Calibri" w:cs="Calibri"/>
          <w:b/>
        </w:rPr>
        <w:t>7.00pm</w:t>
      </w:r>
      <w:r w:rsidR="005162D5">
        <w:rPr>
          <w:rFonts w:ascii="Calibri" w:eastAsia="Calibri" w:hAnsi="Calibri" w:cs="Calibri"/>
          <w:b/>
        </w:rPr>
        <w:t xml:space="preserve"> at </w:t>
      </w:r>
      <w:r w:rsidR="00245F4A" w:rsidRPr="00993063">
        <w:rPr>
          <w:rFonts w:ascii="Calibri" w:eastAsia="Calibri" w:hAnsi="Calibri" w:cs="Calibri"/>
          <w:b/>
        </w:rPr>
        <w:t>Oakamoor</w:t>
      </w:r>
      <w:r w:rsidR="00465196" w:rsidRPr="00993063">
        <w:rPr>
          <w:rFonts w:ascii="Calibri" w:eastAsia="Calibri" w:hAnsi="Calibri" w:cs="Calibri"/>
          <w:b/>
        </w:rPr>
        <w:t xml:space="preserve"> Village Hall</w:t>
      </w:r>
      <w:r w:rsidR="005A0D56">
        <w:rPr>
          <w:rFonts w:ascii="Calibri" w:eastAsia="Calibri" w:hAnsi="Calibri" w:cs="Calibri"/>
          <w:b/>
        </w:rPr>
        <w:t>.</w:t>
      </w:r>
    </w:p>
    <w:sectPr w:rsidR="00D22AEF" w:rsidRPr="007833B1"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46B3" w14:textId="77777777" w:rsidR="006232DB" w:rsidRDefault="006232DB" w:rsidP="005B6635">
      <w:pPr>
        <w:spacing w:after="0" w:line="240" w:lineRule="auto"/>
      </w:pPr>
      <w:r>
        <w:separator/>
      </w:r>
    </w:p>
  </w:endnote>
  <w:endnote w:type="continuationSeparator" w:id="0">
    <w:p w14:paraId="2F29D1D6" w14:textId="77777777" w:rsidR="006232DB" w:rsidRDefault="006232DB"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1CBFCB0D" w:rsidR="00D22AEF" w:rsidRDefault="00D22AEF">
    <w:pPr>
      <w:pStyle w:val="Footer"/>
      <w:jc w:val="right"/>
    </w:pPr>
  </w:p>
  <w:p w14:paraId="72D9B94E" w14:textId="77777777" w:rsidR="00D22AEF" w:rsidRDefault="00D2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966F" w14:textId="77777777" w:rsidR="006232DB" w:rsidRDefault="006232DB" w:rsidP="005B6635">
      <w:pPr>
        <w:spacing w:after="0" w:line="240" w:lineRule="auto"/>
      </w:pPr>
      <w:r>
        <w:separator/>
      </w:r>
    </w:p>
  </w:footnote>
  <w:footnote w:type="continuationSeparator" w:id="0">
    <w:p w14:paraId="1E999E10" w14:textId="77777777" w:rsidR="006232DB" w:rsidRDefault="006232DB"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513B2AA0" w:rsidR="00D22AEF" w:rsidRPr="00133BF5" w:rsidRDefault="00D22AEF" w:rsidP="00C76C0C">
    <w:pPr>
      <w:pStyle w:val="Header"/>
      <w:jc w:val="center"/>
      <w:rPr>
        <w:rFonts w:ascii="Book Antiqua" w:hAnsi="Book Antiqua" w:cs="Times New Roman"/>
        <w:b/>
        <w:color w:val="538135" w:themeColor="accent6" w:themeShade="BF"/>
        <w:sz w:val="48"/>
        <w:szCs w:val="48"/>
      </w:rPr>
    </w:pPr>
    <w:r w:rsidRPr="00133BF5">
      <w:rPr>
        <w:rFonts w:ascii="Book Antiqua" w:hAnsi="Book Antiqua" w:cs="Times New Roman"/>
        <w:b/>
        <w:color w:val="538135" w:themeColor="accent6" w:themeShade="BF"/>
        <w:sz w:val="48"/>
        <w:szCs w:val="48"/>
      </w:rPr>
      <w:t>Oakamoor Parish Council</w:t>
    </w:r>
  </w:p>
  <w:p w14:paraId="6EEB7DE8" w14:textId="77777777" w:rsidR="00D22AEF" w:rsidRDefault="00D22AEF" w:rsidP="00C76C0C">
    <w:pPr>
      <w:pStyle w:val="Header"/>
      <w:jc w:val="center"/>
      <w:rPr>
        <w:rFonts w:ascii="Times New Roman" w:hAnsi="Times New Roman" w:cs="Times New Roman"/>
        <w:b/>
        <w:color w:val="538135" w:themeColor="accent6" w:themeShade="BF"/>
        <w:sz w:val="40"/>
        <w:szCs w:val="40"/>
      </w:rPr>
    </w:pPr>
  </w:p>
  <w:p w14:paraId="06EB930B" w14:textId="0049D19B" w:rsidR="00D22AEF" w:rsidRDefault="00D22AEF"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D22AEF" w:rsidRDefault="00D22AEF"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3297C99B" w:rsidR="00D22AEF" w:rsidRPr="00942574" w:rsidRDefault="00D22AEF"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942574">
        <w:rPr>
          <w:rStyle w:val="Hyperlink"/>
          <w:rFonts w:cstheme="minorHAnsi"/>
          <w:color w:val="8EAADB" w:themeColor="accent1" w:themeTint="99"/>
        </w:rPr>
        <w:t>oakamoorparishcouncil@hotmail.com</w:t>
      </w:r>
    </w:hyperlink>
    <w:r w:rsidRPr="00942574">
      <w:rPr>
        <w:rStyle w:val="Hyperlink"/>
        <w:rFonts w:cstheme="minorHAnsi"/>
        <w:color w:val="8EAADB" w:themeColor="accent1" w:themeTint="99"/>
      </w:rPr>
      <w:t xml:space="preserve"> </w:t>
    </w:r>
    <w:r>
      <w:rPr>
        <w:rStyle w:val="Hyperlink"/>
        <w:rFonts w:cstheme="minorHAnsi"/>
        <w:color w:val="767171" w:themeColor="background2" w:themeShade="80"/>
        <w:u w:val="none"/>
      </w:rPr>
      <w:t xml:space="preserve">Website: </w:t>
    </w:r>
    <w:hyperlink r:id="rId2" w:history="1">
      <w:r w:rsidRPr="00942574">
        <w:rPr>
          <w:rStyle w:val="Hyperlink"/>
          <w:color w:val="8EAADB" w:themeColor="accent1" w:themeTint="99"/>
        </w:rPr>
        <w:t>oakamoorpc.org</w:t>
      </w:r>
    </w:hyperlink>
  </w:p>
  <w:p w14:paraId="19133DA2" w14:textId="77777777" w:rsidR="00D22AEF" w:rsidRPr="00C76C0C" w:rsidRDefault="00D22AEF" w:rsidP="00C76C0C">
    <w:pPr>
      <w:pStyle w:val="Header"/>
      <w:jc w:val="center"/>
      <w:rPr>
        <w:rFonts w:cstheme="minorHAnsi"/>
        <w:color w:val="7F7F7F" w:themeColor="text1" w:themeTint="80"/>
      </w:rPr>
    </w:pPr>
  </w:p>
  <w:p w14:paraId="1F10466C" w14:textId="77777777" w:rsidR="00D22AEF" w:rsidRDefault="00D2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BB8"/>
    <w:multiLevelType w:val="hybridMultilevel"/>
    <w:tmpl w:val="08F04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64DDA"/>
    <w:multiLevelType w:val="hybridMultilevel"/>
    <w:tmpl w:val="E3E8FEA8"/>
    <w:lvl w:ilvl="0" w:tplc="22E62A5E">
      <w:start w:val="1"/>
      <w:numFmt w:val="lowerLetter"/>
      <w:lvlText w:val="%1."/>
      <w:lvlJc w:val="left"/>
      <w:pPr>
        <w:ind w:left="648" w:hanging="360"/>
      </w:pPr>
      <w:rPr>
        <w:rFonts w:hint="default"/>
        <w:b w:val="0"/>
        <w:i w:val="0"/>
      </w:rPr>
    </w:lvl>
    <w:lvl w:ilvl="1" w:tplc="08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920327E"/>
    <w:multiLevelType w:val="hybridMultilevel"/>
    <w:tmpl w:val="8E70F43C"/>
    <w:lvl w:ilvl="0" w:tplc="8B825CB8">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761E1C"/>
    <w:multiLevelType w:val="hybridMultilevel"/>
    <w:tmpl w:val="FABEF1E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15:restartNumberingAfterBreak="0">
    <w:nsid w:val="1AAE2897"/>
    <w:multiLevelType w:val="hybridMultilevel"/>
    <w:tmpl w:val="57F24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C439A"/>
    <w:multiLevelType w:val="hybridMultilevel"/>
    <w:tmpl w:val="52BA3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C508B"/>
    <w:multiLevelType w:val="hybridMultilevel"/>
    <w:tmpl w:val="498CF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57111E"/>
    <w:multiLevelType w:val="hybridMultilevel"/>
    <w:tmpl w:val="B64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5E2498"/>
    <w:multiLevelType w:val="hybridMultilevel"/>
    <w:tmpl w:val="B04E50DA"/>
    <w:lvl w:ilvl="0" w:tplc="5086B8C2">
      <w:start w:val="1"/>
      <w:numFmt w:val="lowerLetter"/>
      <w:lvlText w:val="%1."/>
      <w:lvlJc w:val="left"/>
      <w:pPr>
        <w:ind w:left="648" w:hanging="360"/>
      </w:pPr>
      <w:rPr>
        <w:rFonts w:hint="default"/>
        <w:b w:val="0"/>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14D5F20"/>
    <w:multiLevelType w:val="hybridMultilevel"/>
    <w:tmpl w:val="920A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3F1A30"/>
    <w:multiLevelType w:val="hybridMultilevel"/>
    <w:tmpl w:val="C1B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33A2E"/>
    <w:multiLevelType w:val="hybridMultilevel"/>
    <w:tmpl w:val="BB2404F0"/>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2" w15:restartNumberingAfterBreak="0">
    <w:nsid w:val="5DFE2AEE"/>
    <w:multiLevelType w:val="hybridMultilevel"/>
    <w:tmpl w:val="59126B28"/>
    <w:lvl w:ilvl="0" w:tplc="0726A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C95B6F"/>
    <w:multiLevelType w:val="hybridMultilevel"/>
    <w:tmpl w:val="A5A8BC38"/>
    <w:lvl w:ilvl="0" w:tplc="B6205E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796C2F"/>
    <w:multiLevelType w:val="hybridMultilevel"/>
    <w:tmpl w:val="2DC08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0"/>
  </w:num>
  <w:num w:numId="7">
    <w:abstractNumId w:val="7"/>
  </w:num>
  <w:num w:numId="8">
    <w:abstractNumId w:val="14"/>
  </w:num>
  <w:num w:numId="9">
    <w:abstractNumId w:val="5"/>
  </w:num>
  <w:num w:numId="10">
    <w:abstractNumId w:val="11"/>
  </w:num>
  <w:num w:numId="11">
    <w:abstractNumId w:val="9"/>
  </w:num>
  <w:num w:numId="12">
    <w:abstractNumId w:val="12"/>
  </w:num>
  <w:num w:numId="13">
    <w:abstractNumId w:val="2"/>
  </w:num>
  <w:num w:numId="14">
    <w:abstractNumId w:val="1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0B"/>
    <w:rsid w:val="00000BBE"/>
    <w:rsid w:val="00001AD7"/>
    <w:rsid w:val="00002032"/>
    <w:rsid w:val="00003427"/>
    <w:rsid w:val="00005143"/>
    <w:rsid w:val="00007755"/>
    <w:rsid w:val="000101FA"/>
    <w:rsid w:val="00010347"/>
    <w:rsid w:val="00012820"/>
    <w:rsid w:val="000148E6"/>
    <w:rsid w:val="00014BCA"/>
    <w:rsid w:val="00015867"/>
    <w:rsid w:val="000162DC"/>
    <w:rsid w:val="00017097"/>
    <w:rsid w:val="000240C3"/>
    <w:rsid w:val="0002555B"/>
    <w:rsid w:val="0002699C"/>
    <w:rsid w:val="00026E9B"/>
    <w:rsid w:val="00027156"/>
    <w:rsid w:val="000332E3"/>
    <w:rsid w:val="00033C1E"/>
    <w:rsid w:val="00035AC3"/>
    <w:rsid w:val="000379BB"/>
    <w:rsid w:val="000413F5"/>
    <w:rsid w:val="000418C3"/>
    <w:rsid w:val="000426C7"/>
    <w:rsid w:val="00042821"/>
    <w:rsid w:val="00042D95"/>
    <w:rsid w:val="00043B5A"/>
    <w:rsid w:val="00045391"/>
    <w:rsid w:val="00053237"/>
    <w:rsid w:val="00054E6F"/>
    <w:rsid w:val="0006103D"/>
    <w:rsid w:val="0006241C"/>
    <w:rsid w:val="00065918"/>
    <w:rsid w:val="00070842"/>
    <w:rsid w:val="00072FA7"/>
    <w:rsid w:val="00073B83"/>
    <w:rsid w:val="0007445E"/>
    <w:rsid w:val="0007780C"/>
    <w:rsid w:val="00081832"/>
    <w:rsid w:val="00081A35"/>
    <w:rsid w:val="00081C7C"/>
    <w:rsid w:val="00083E16"/>
    <w:rsid w:val="00085190"/>
    <w:rsid w:val="000863EA"/>
    <w:rsid w:val="00087F8A"/>
    <w:rsid w:val="00091699"/>
    <w:rsid w:val="00092042"/>
    <w:rsid w:val="00092267"/>
    <w:rsid w:val="00092682"/>
    <w:rsid w:val="00092888"/>
    <w:rsid w:val="00094154"/>
    <w:rsid w:val="000A31BA"/>
    <w:rsid w:val="000B06E8"/>
    <w:rsid w:val="000B196B"/>
    <w:rsid w:val="000B34DD"/>
    <w:rsid w:val="000B5C8C"/>
    <w:rsid w:val="000B721B"/>
    <w:rsid w:val="000C2FB7"/>
    <w:rsid w:val="000C5F75"/>
    <w:rsid w:val="000C727E"/>
    <w:rsid w:val="000D1F34"/>
    <w:rsid w:val="000D277C"/>
    <w:rsid w:val="000D5987"/>
    <w:rsid w:val="000D657E"/>
    <w:rsid w:val="000D670A"/>
    <w:rsid w:val="000D6A7F"/>
    <w:rsid w:val="000E1D84"/>
    <w:rsid w:val="000E1F34"/>
    <w:rsid w:val="000E2C0C"/>
    <w:rsid w:val="000E3C70"/>
    <w:rsid w:val="000E5A38"/>
    <w:rsid w:val="000E5C90"/>
    <w:rsid w:val="000E637A"/>
    <w:rsid w:val="000E74CF"/>
    <w:rsid w:val="000F234D"/>
    <w:rsid w:val="000F68DB"/>
    <w:rsid w:val="000F74FF"/>
    <w:rsid w:val="001013F9"/>
    <w:rsid w:val="001023DC"/>
    <w:rsid w:val="00107870"/>
    <w:rsid w:val="00111DBD"/>
    <w:rsid w:val="00112323"/>
    <w:rsid w:val="001125AF"/>
    <w:rsid w:val="00113B1E"/>
    <w:rsid w:val="00114B69"/>
    <w:rsid w:val="00122973"/>
    <w:rsid w:val="0012373A"/>
    <w:rsid w:val="00123847"/>
    <w:rsid w:val="001240C8"/>
    <w:rsid w:val="001261C4"/>
    <w:rsid w:val="00127CD3"/>
    <w:rsid w:val="00131778"/>
    <w:rsid w:val="001325BB"/>
    <w:rsid w:val="00133417"/>
    <w:rsid w:val="00133BF5"/>
    <w:rsid w:val="00134BB8"/>
    <w:rsid w:val="00136B8C"/>
    <w:rsid w:val="001429C5"/>
    <w:rsid w:val="001431A1"/>
    <w:rsid w:val="00143FD3"/>
    <w:rsid w:val="0015345B"/>
    <w:rsid w:val="001534B9"/>
    <w:rsid w:val="00154CA3"/>
    <w:rsid w:val="00163B8E"/>
    <w:rsid w:val="0016411E"/>
    <w:rsid w:val="0016423C"/>
    <w:rsid w:val="00165BC8"/>
    <w:rsid w:val="00166317"/>
    <w:rsid w:val="001708E8"/>
    <w:rsid w:val="00174809"/>
    <w:rsid w:val="00175163"/>
    <w:rsid w:val="00175BF0"/>
    <w:rsid w:val="0017603A"/>
    <w:rsid w:val="00180CA4"/>
    <w:rsid w:val="001817F1"/>
    <w:rsid w:val="001831F4"/>
    <w:rsid w:val="00183489"/>
    <w:rsid w:val="0018379A"/>
    <w:rsid w:val="00184E99"/>
    <w:rsid w:val="00190B52"/>
    <w:rsid w:val="001974CE"/>
    <w:rsid w:val="001A1415"/>
    <w:rsid w:val="001A3585"/>
    <w:rsid w:val="001A7FEC"/>
    <w:rsid w:val="001B0061"/>
    <w:rsid w:val="001B2E98"/>
    <w:rsid w:val="001B2F60"/>
    <w:rsid w:val="001B47EA"/>
    <w:rsid w:val="001C0178"/>
    <w:rsid w:val="001C094F"/>
    <w:rsid w:val="001C61B1"/>
    <w:rsid w:val="001C6328"/>
    <w:rsid w:val="001D0AAB"/>
    <w:rsid w:val="001D1E0E"/>
    <w:rsid w:val="001D28E5"/>
    <w:rsid w:val="001D2B35"/>
    <w:rsid w:val="001D7EB5"/>
    <w:rsid w:val="001E17FA"/>
    <w:rsid w:val="001E6A09"/>
    <w:rsid w:val="001F05BB"/>
    <w:rsid w:val="001F0EF8"/>
    <w:rsid w:val="001F1F54"/>
    <w:rsid w:val="001F279C"/>
    <w:rsid w:val="002000CE"/>
    <w:rsid w:val="00203074"/>
    <w:rsid w:val="00207A60"/>
    <w:rsid w:val="00215874"/>
    <w:rsid w:val="002167E6"/>
    <w:rsid w:val="00217573"/>
    <w:rsid w:val="00222202"/>
    <w:rsid w:val="00222672"/>
    <w:rsid w:val="00223428"/>
    <w:rsid w:val="00224F83"/>
    <w:rsid w:val="00230DAB"/>
    <w:rsid w:val="0023175B"/>
    <w:rsid w:val="00232DAE"/>
    <w:rsid w:val="00233FBE"/>
    <w:rsid w:val="002352FC"/>
    <w:rsid w:val="00237833"/>
    <w:rsid w:val="00241DFC"/>
    <w:rsid w:val="002448DB"/>
    <w:rsid w:val="002455C1"/>
    <w:rsid w:val="00245F4A"/>
    <w:rsid w:val="002473CC"/>
    <w:rsid w:val="00250A2B"/>
    <w:rsid w:val="00260ECC"/>
    <w:rsid w:val="00261191"/>
    <w:rsid w:val="00262827"/>
    <w:rsid w:val="00262B59"/>
    <w:rsid w:val="00266038"/>
    <w:rsid w:val="002670D3"/>
    <w:rsid w:val="002703F9"/>
    <w:rsid w:val="00274D48"/>
    <w:rsid w:val="002752BA"/>
    <w:rsid w:val="002754D3"/>
    <w:rsid w:val="0027692F"/>
    <w:rsid w:val="002808D8"/>
    <w:rsid w:val="00282AAA"/>
    <w:rsid w:val="00282F99"/>
    <w:rsid w:val="00284A21"/>
    <w:rsid w:val="00285635"/>
    <w:rsid w:val="002859C8"/>
    <w:rsid w:val="002859CA"/>
    <w:rsid w:val="00290E97"/>
    <w:rsid w:val="0029118F"/>
    <w:rsid w:val="00291563"/>
    <w:rsid w:val="0029449E"/>
    <w:rsid w:val="00295BD2"/>
    <w:rsid w:val="00296FA0"/>
    <w:rsid w:val="002A0639"/>
    <w:rsid w:val="002A0AA3"/>
    <w:rsid w:val="002A1066"/>
    <w:rsid w:val="002A21EE"/>
    <w:rsid w:val="002A38D5"/>
    <w:rsid w:val="002A481E"/>
    <w:rsid w:val="002A606C"/>
    <w:rsid w:val="002A6ABE"/>
    <w:rsid w:val="002A7357"/>
    <w:rsid w:val="002A7DF8"/>
    <w:rsid w:val="002B1111"/>
    <w:rsid w:val="002B2867"/>
    <w:rsid w:val="002B35E5"/>
    <w:rsid w:val="002B53B4"/>
    <w:rsid w:val="002B5FEF"/>
    <w:rsid w:val="002C0090"/>
    <w:rsid w:val="002C3097"/>
    <w:rsid w:val="002C3FD1"/>
    <w:rsid w:val="002C5829"/>
    <w:rsid w:val="002C7C66"/>
    <w:rsid w:val="002D0DC0"/>
    <w:rsid w:val="002D297F"/>
    <w:rsid w:val="002D4185"/>
    <w:rsid w:val="002D62B1"/>
    <w:rsid w:val="002D7653"/>
    <w:rsid w:val="002E4D4F"/>
    <w:rsid w:val="002E5603"/>
    <w:rsid w:val="002E61DC"/>
    <w:rsid w:val="002F63E1"/>
    <w:rsid w:val="00300250"/>
    <w:rsid w:val="0030155C"/>
    <w:rsid w:val="00301EC9"/>
    <w:rsid w:val="003039EB"/>
    <w:rsid w:val="0030496A"/>
    <w:rsid w:val="00306DF4"/>
    <w:rsid w:val="0031126D"/>
    <w:rsid w:val="0031242B"/>
    <w:rsid w:val="003160CF"/>
    <w:rsid w:val="0032013B"/>
    <w:rsid w:val="00322499"/>
    <w:rsid w:val="00330A91"/>
    <w:rsid w:val="0033674E"/>
    <w:rsid w:val="00340511"/>
    <w:rsid w:val="003410EC"/>
    <w:rsid w:val="003412BB"/>
    <w:rsid w:val="00342F29"/>
    <w:rsid w:val="00343853"/>
    <w:rsid w:val="0034603D"/>
    <w:rsid w:val="0035252F"/>
    <w:rsid w:val="003528C5"/>
    <w:rsid w:val="00354255"/>
    <w:rsid w:val="00355EA9"/>
    <w:rsid w:val="00357318"/>
    <w:rsid w:val="00361E16"/>
    <w:rsid w:val="00361EE8"/>
    <w:rsid w:val="0036330D"/>
    <w:rsid w:val="00363D60"/>
    <w:rsid w:val="00364B38"/>
    <w:rsid w:val="0036617B"/>
    <w:rsid w:val="00370E8E"/>
    <w:rsid w:val="00372885"/>
    <w:rsid w:val="003778DE"/>
    <w:rsid w:val="00381E25"/>
    <w:rsid w:val="00382885"/>
    <w:rsid w:val="00385640"/>
    <w:rsid w:val="00387667"/>
    <w:rsid w:val="003916F2"/>
    <w:rsid w:val="00394E5B"/>
    <w:rsid w:val="00397FB0"/>
    <w:rsid w:val="003A348E"/>
    <w:rsid w:val="003A46D3"/>
    <w:rsid w:val="003A4BD3"/>
    <w:rsid w:val="003A4DB9"/>
    <w:rsid w:val="003A6112"/>
    <w:rsid w:val="003A77D4"/>
    <w:rsid w:val="003B2C5A"/>
    <w:rsid w:val="003B41A3"/>
    <w:rsid w:val="003B667F"/>
    <w:rsid w:val="003B6989"/>
    <w:rsid w:val="003B6D09"/>
    <w:rsid w:val="003B7E18"/>
    <w:rsid w:val="003C0277"/>
    <w:rsid w:val="003C2813"/>
    <w:rsid w:val="003C3CD1"/>
    <w:rsid w:val="003C4918"/>
    <w:rsid w:val="003C57EE"/>
    <w:rsid w:val="003C674A"/>
    <w:rsid w:val="003D08B4"/>
    <w:rsid w:val="003D1E24"/>
    <w:rsid w:val="003D1EB3"/>
    <w:rsid w:val="003D2344"/>
    <w:rsid w:val="003D525D"/>
    <w:rsid w:val="003D551A"/>
    <w:rsid w:val="003E03CC"/>
    <w:rsid w:val="003E3602"/>
    <w:rsid w:val="003E3C87"/>
    <w:rsid w:val="003E52AC"/>
    <w:rsid w:val="003E743A"/>
    <w:rsid w:val="003F017B"/>
    <w:rsid w:val="003F050C"/>
    <w:rsid w:val="003F2C59"/>
    <w:rsid w:val="003F2FE9"/>
    <w:rsid w:val="003F6226"/>
    <w:rsid w:val="003F7358"/>
    <w:rsid w:val="003F7AA8"/>
    <w:rsid w:val="00400931"/>
    <w:rsid w:val="00400FF7"/>
    <w:rsid w:val="004039E6"/>
    <w:rsid w:val="00404A8F"/>
    <w:rsid w:val="00410BB0"/>
    <w:rsid w:val="0041123F"/>
    <w:rsid w:val="004123EE"/>
    <w:rsid w:val="004140B6"/>
    <w:rsid w:val="00415127"/>
    <w:rsid w:val="004159A0"/>
    <w:rsid w:val="00415DC8"/>
    <w:rsid w:val="00420D57"/>
    <w:rsid w:val="00424C6C"/>
    <w:rsid w:val="004279DB"/>
    <w:rsid w:val="00427D9D"/>
    <w:rsid w:val="00427EE9"/>
    <w:rsid w:val="00430F9E"/>
    <w:rsid w:val="004313E7"/>
    <w:rsid w:val="004318CA"/>
    <w:rsid w:val="004332AF"/>
    <w:rsid w:val="004335AF"/>
    <w:rsid w:val="004345B2"/>
    <w:rsid w:val="004352F4"/>
    <w:rsid w:val="0043768F"/>
    <w:rsid w:val="00437FFE"/>
    <w:rsid w:val="00443349"/>
    <w:rsid w:val="00443BBC"/>
    <w:rsid w:val="00443C5C"/>
    <w:rsid w:val="00444537"/>
    <w:rsid w:val="004475EC"/>
    <w:rsid w:val="00450C18"/>
    <w:rsid w:val="00451FC4"/>
    <w:rsid w:val="00457A12"/>
    <w:rsid w:val="00465196"/>
    <w:rsid w:val="00465CBA"/>
    <w:rsid w:val="004759BE"/>
    <w:rsid w:val="00475DBA"/>
    <w:rsid w:val="00475FF5"/>
    <w:rsid w:val="00481258"/>
    <w:rsid w:val="00484DD9"/>
    <w:rsid w:val="00492387"/>
    <w:rsid w:val="0049252A"/>
    <w:rsid w:val="00492812"/>
    <w:rsid w:val="00492DAC"/>
    <w:rsid w:val="004A4224"/>
    <w:rsid w:val="004A5401"/>
    <w:rsid w:val="004A69E0"/>
    <w:rsid w:val="004A6E6B"/>
    <w:rsid w:val="004A7970"/>
    <w:rsid w:val="004B0CC1"/>
    <w:rsid w:val="004B3647"/>
    <w:rsid w:val="004B44C3"/>
    <w:rsid w:val="004B4941"/>
    <w:rsid w:val="004B7CBC"/>
    <w:rsid w:val="004C1282"/>
    <w:rsid w:val="004C1F0A"/>
    <w:rsid w:val="004D03C2"/>
    <w:rsid w:val="004D0836"/>
    <w:rsid w:val="004D3ED3"/>
    <w:rsid w:val="004E11FD"/>
    <w:rsid w:val="004E1363"/>
    <w:rsid w:val="004E13EA"/>
    <w:rsid w:val="004E3646"/>
    <w:rsid w:val="004E41D6"/>
    <w:rsid w:val="004E59B4"/>
    <w:rsid w:val="004E5FD2"/>
    <w:rsid w:val="004F160D"/>
    <w:rsid w:val="004F28A0"/>
    <w:rsid w:val="004F3937"/>
    <w:rsid w:val="004F4ECC"/>
    <w:rsid w:val="00506534"/>
    <w:rsid w:val="005112D1"/>
    <w:rsid w:val="00512668"/>
    <w:rsid w:val="005127D7"/>
    <w:rsid w:val="00512ABF"/>
    <w:rsid w:val="00513D01"/>
    <w:rsid w:val="005162D5"/>
    <w:rsid w:val="00516CAE"/>
    <w:rsid w:val="00520D02"/>
    <w:rsid w:val="005231BD"/>
    <w:rsid w:val="00524A3C"/>
    <w:rsid w:val="00530658"/>
    <w:rsid w:val="00530F22"/>
    <w:rsid w:val="00531184"/>
    <w:rsid w:val="00531F04"/>
    <w:rsid w:val="005333D7"/>
    <w:rsid w:val="0053488B"/>
    <w:rsid w:val="00535B47"/>
    <w:rsid w:val="00536736"/>
    <w:rsid w:val="00542FE6"/>
    <w:rsid w:val="00543AF9"/>
    <w:rsid w:val="00544464"/>
    <w:rsid w:val="00544996"/>
    <w:rsid w:val="00544DD7"/>
    <w:rsid w:val="00546694"/>
    <w:rsid w:val="0055168D"/>
    <w:rsid w:val="005516AF"/>
    <w:rsid w:val="005530FF"/>
    <w:rsid w:val="005560EF"/>
    <w:rsid w:val="00557269"/>
    <w:rsid w:val="00562C2C"/>
    <w:rsid w:val="00566573"/>
    <w:rsid w:val="00572374"/>
    <w:rsid w:val="005725DC"/>
    <w:rsid w:val="00574DCA"/>
    <w:rsid w:val="005758F5"/>
    <w:rsid w:val="00582C73"/>
    <w:rsid w:val="005875BD"/>
    <w:rsid w:val="00595F02"/>
    <w:rsid w:val="00597923"/>
    <w:rsid w:val="005A0C0A"/>
    <w:rsid w:val="005A0D56"/>
    <w:rsid w:val="005A2B23"/>
    <w:rsid w:val="005A3D7B"/>
    <w:rsid w:val="005A5238"/>
    <w:rsid w:val="005B0C70"/>
    <w:rsid w:val="005B5B40"/>
    <w:rsid w:val="005B6635"/>
    <w:rsid w:val="005C0A18"/>
    <w:rsid w:val="005C6F1B"/>
    <w:rsid w:val="005D0F44"/>
    <w:rsid w:val="005D12E5"/>
    <w:rsid w:val="005D14CF"/>
    <w:rsid w:val="005D2132"/>
    <w:rsid w:val="005D5B62"/>
    <w:rsid w:val="005D6F8D"/>
    <w:rsid w:val="005E10E8"/>
    <w:rsid w:val="005E2EDC"/>
    <w:rsid w:val="005E375F"/>
    <w:rsid w:val="005E4285"/>
    <w:rsid w:val="005E6BB7"/>
    <w:rsid w:val="005F0145"/>
    <w:rsid w:val="005F245A"/>
    <w:rsid w:val="005F2464"/>
    <w:rsid w:val="005F34E2"/>
    <w:rsid w:val="005F469E"/>
    <w:rsid w:val="005F78B1"/>
    <w:rsid w:val="005F7D4A"/>
    <w:rsid w:val="00602E05"/>
    <w:rsid w:val="0060649D"/>
    <w:rsid w:val="00610A2F"/>
    <w:rsid w:val="00610DAD"/>
    <w:rsid w:val="00612472"/>
    <w:rsid w:val="006171A3"/>
    <w:rsid w:val="00620613"/>
    <w:rsid w:val="00622DFF"/>
    <w:rsid w:val="00622FD1"/>
    <w:rsid w:val="006232DB"/>
    <w:rsid w:val="00630C80"/>
    <w:rsid w:val="0063105C"/>
    <w:rsid w:val="00632BDB"/>
    <w:rsid w:val="00633589"/>
    <w:rsid w:val="0063416B"/>
    <w:rsid w:val="00635922"/>
    <w:rsid w:val="00641C8A"/>
    <w:rsid w:val="0065427C"/>
    <w:rsid w:val="0065696C"/>
    <w:rsid w:val="00657CC2"/>
    <w:rsid w:val="0066158D"/>
    <w:rsid w:val="00663E9F"/>
    <w:rsid w:val="0066556B"/>
    <w:rsid w:val="0066568E"/>
    <w:rsid w:val="0067085A"/>
    <w:rsid w:val="00670900"/>
    <w:rsid w:val="00671442"/>
    <w:rsid w:val="00672A99"/>
    <w:rsid w:val="0068040A"/>
    <w:rsid w:val="00681A7D"/>
    <w:rsid w:val="0068506E"/>
    <w:rsid w:val="0068724A"/>
    <w:rsid w:val="00690AB2"/>
    <w:rsid w:val="0069305E"/>
    <w:rsid w:val="00693CA4"/>
    <w:rsid w:val="00695D0D"/>
    <w:rsid w:val="006A46AD"/>
    <w:rsid w:val="006B02BF"/>
    <w:rsid w:val="006B1B95"/>
    <w:rsid w:val="006B2050"/>
    <w:rsid w:val="006B4642"/>
    <w:rsid w:val="006B46C9"/>
    <w:rsid w:val="006B617B"/>
    <w:rsid w:val="006B6B61"/>
    <w:rsid w:val="006C05CA"/>
    <w:rsid w:val="006C08DA"/>
    <w:rsid w:val="006C2581"/>
    <w:rsid w:val="006C2E96"/>
    <w:rsid w:val="006D468D"/>
    <w:rsid w:val="006D57FE"/>
    <w:rsid w:val="006D582A"/>
    <w:rsid w:val="006E1280"/>
    <w:rsid w:val="006E1AB1"/>
    <w:rsid w:val="006E2E9E"/>
    <w:rsid w:val="006F173E"/>
    <w:rsid w:val="006F26A3"/>
    <w:rsid w:val="006F39DA"/>
    <w:rsid w:val="006F47AA"/>
    <w:rsid w:val="006F5F8F"/>
    <w:rsid w:val="007003CC"/>
    <w:rsid w:val="00701E03"/>
    <w:rsid w:val="00703A4E"/>
    <w:rsid w:val="00703E8B"/>
    <w:rsid w:val="00704209"/>
    <w:rsid w:val="00704F0C"/>
    <w:rsid w:val="00706D56"/>
    <w:rsid w:val="00707071"/>
    <w:rsid w:val="0071105F"/>
    <w:rsid w:val="007118D7"/>
    <w:rsid w:val="00713C08"/>
    <w:rsid w:val="00723575"/>
    <w:rsid w:val="00723932"/>
    <w:rsid w:val="00724511"/>
    <w:rsid w:val="00727DE3"/>
    <w:rsid w:val="00732316"/>
    <w:rsid w:val="0073305F"/>
    <w:rsid w:val="00733405"/>
    <w:rsid w:val="00737702"/>
    <w:rsid w:val="00741C07"/>
    <w:rsid w:val="007423A1"/>
    <w:rsid w:val="0074564C"/>
    <w:rsid w:val="00747A98"/>
    <w:rsid w:val="007515FA"/>
    <w:rsid w:val="007522FC"/>
    <w:rsid w:val="00753556"/>
    <w:rsid w:val="00753A3E"/>
    <w:rsid w:val="0075490D"/>
    <w:rsid w:val="00755557"/>
    <w:rsid w:val="00755984"/>
    <w:rsid w:val="00760608"/>
    <w:rsid w:val="00767CEC"/>
    <w:rsid w:val="007701F1"/>
    <w:rsid w:val="007713DC"/>
    <w:rsid w:val="00772C3D"/>
    <w:rsid w:val="00775797"/>
    <w:rsid w:val="007777D9"/>
    <w:rsid w:val="00777860"/>
    <w:rsid w:val="007806F3"/>
    <w:rsid w:val="00781A64"/>
    <w:rsid w:val="007832E9"/>
    <w:rsid w:val="007833B1"/>
    <w:rsid w:val="007849E7"/>
    <w:rsid w:val="00786E06"/>
    <w:rsid w:val="0078760F"/>
    <w:rsid w:val="00790181"/>
    <w:rsid w:val="007912BC"/>
    <w:rsid w:val="007939B8"/>
    <w:rsid w:val="00794D59"/>
    <w:rsid w:val="007A322A"/>
    <w:rsid w:val="007B2771"/>
    <w:rsid w:val="007B41D1"/>
    <w:rsid w:val="007B61ED"/>
    <w:rsid w:val="007B7688"/>
    <w:rsid w:val="007C03BE"/>
    <w:rsid w:val="007C1032"/>
    <w:rsid w:val="007C1148"/>
    <w:rsid w:val="007D2083"/>
    <w:rsid w:val="007D4181"/>
    <w:rsid w:val="007D47FC"/>
    <w:rsid w:val="007D560A"/>
    <w:rsid w:val="007D5A5B"/>
    <w:rsid w:val="007E0C18"/>
    <w:rsid w:val="007E4A78"/>
    <w:rsid w:val="007F2643"/>
    <w:rsid w:val="007F2939"/>
    <w:rsid w:val="007F61A0"/>
    <w:rsid w:val="00801EF9"/>
    <w:rsid w:val="00801FD2"/>
    <w:rsid w:val="0080258F"/>
    <w:rsid w:val="008027C8"/>
    <w:rsid w:val="00803E2A"/>
    <w:rsid w:val="00803E73"/>
    <w:rsid w:val="00805657"/>
    <w:rsid w:val="008066C0"/>
    <w:rsid w:val="00806ACA"/>
    <w:rsid w:val="00807AB6"/>
    <w:rsid w:val="00810C18"/>
    <w:rsid w:val="00814862"/>
    <w:rsid w:val="00815012"/>
    <w:rsid w:val="008211A8"/>
    <w:rsid w:val="0082213F"/>
    <w:rsid w:val="00822F0B"/>
    <w:rsid w:val="008249E7"/>
    <w:rsid w:val="00825FD7"/>
    <w:rsid w:val="00826CDF"/>
    <w:rsid w:val="008322B7"/>
    <w:rsid w:val="0083232E"/>
    <w:rsid w:val="008423EE"/>
    <w:rsid w:val="00850009"/>
    <w:rsid w:val="00855461"/>
    <w:rsid w:val="0086022F"/>
    <w:rsid w:val="00865F36"/>
    <w:rsid w:val="008738AE"/>
    <w:rsid w:val="00875B02"/>
    <w:rsid w:val="0087675A"/>
    <w:rsid w:val="00880521"/>
    <w:rsid w:val="0088125F"/>
    <w:rsid w:val="00882FB5"/>
    <w:rsid w:val="00886845"/>
    <w:rsid w:val="00887F44"/>
    <w:rsid w:val="0089681C"/>
    <w:rsid w:val="008A0126"/>
    <w:rsid w:val="008A021D"/>
    <w:rsid w:val="008A074B"/>
    <w:rsid w:val="008A0D25"/>
    <w:rsid w:val="008A1432"/>
    <w:rsid w:val="008A1447"/>
    <w:rsid w:val="008A1954"/>
    <w:rsid w:val="008A1BB9"/>
    <w:rsid w:val="008A4E92"/>
    <w:rsid w:val="008A5F7A"/>
    <w:rsid w:val="008B2706"/>
    <w:rsid w:val="008B2AEB"/>
    <w:rsid w:val="008B34C6"/>
    <w:rsid w:val="008B5279"/>
    <w:rsid w:val="008B6A7D"/>
    <w:rsid w:val="008C0B03"/>
    <w:rsid w:val="008C0ECE"/>
    <w:rsid w:val="008C13EF"/>
    <w:rsid w:val="008C1B12"/>
    <w:rsid w:val="008C559B"/>
    <w:rsid w:val="008C6027"/>
    <w:rsid w:val="008D1BC5"/>
    <w:rsid w:val="008D2EAD"/>
    <w:rsid w:val="008D4306"/>
    <w:rsid w:val="008D6EBD"/>
    <w:rsid w:val="008E3F48"/>
    <w:rsid w:val="008E4E8C"/>
    <w:rsid w:val="008E570C"/>
    <w:rsid w:val="008F3367"/>
    <w:rsid w:val="008F412C"/>
    <w:rsid w:val="008F5C66"/>
    <w:rsid w:val="008F70BD"/>
    <w:rsid w:val="009005CA"/>
    <w:rsid w:val="00902C31"/>
    <w:rsid w:val="00902E83"/>
    <w:rsid w:val="00903EA2"/>
    <w:rsid w:val="00910250"/>
    <w:rsid w:val="0091165D"/>
    <w:rsid w:val="009118F8"/>
    <w:rsid w:val="00913AFC"/>
    <w:rsid w:val="00914D06"/>
    <w:rsid w:val="00915528"/>
    <w:rsid w:val="00915C94"/>
    <w:rsid w:val="00920B90"/>
    <w:rsid w:val="009226EF"/>
    <w:rsid w:val="00925974"/>
    <w:rsid w:val="00925D9D"/>
    <w:rsid w:val="00926FF7"/>
    <w:rsid w:val="009324D8"/>
    <w:rsid w:val="00932D03"/>
    <w:rsid w:val="009332F7"/>
    <w:rsid w:val="00933A0C"/>
    <w:rsid w:val="009347F6"/>
    <w:rsid w:val="00934852"/>
    <w:rsid w:val="00935FF4"/>
    <w:rsid w:val="00937218"/>
    <w:rsid w:val="00941873"/>
    <w:rsid w:val="00942574"/>
    <w:rsid w:val="0094337E"/>
    <w:rsid w:val="00943822"/>
    <w:rsid w:val="009448E9"/>
    <w:rsid w:val="009456C4"/>
    <w:rsid w:val="00945AFC"/>
    <w:rsid w:val="009518F2"/>
    <w:rsid w:val="00957B1C"/>
    <w:rsid w:val="00957CAB"/>
    <w:rsid w:val="00957D70"/>
    <w:rsid w:val="00961506"/>
    <w:rsid w:val="0096357A"/>
    <w:rsid w:val="0096388E"/>
    <w:rsid w:val="0097642E"/>
    <w:rsid w:val="00976C53"/>
    <w:rsid w:val="00977695"/>
    <w:rsid w:val="0098113B"/>
    <w:rsid w:val="00981876"/>
    <w:rsid w:val="00985360"/>
    <w:rsid w:val="00985B0F"/>
    <w:rsid w:val="00986195"/>
    <w:rsid w:val="009873A8"/>
    <w:rsid w:val="00990253"/>
    <w:rsid w:val="009925BE"/>
    <w:rsid w:val="00993063"/>
    <w:rsid w:val="00993A7C"/>
    <w:rsid w:val="00993F83"/>
    <w:rsid w:val="00994E82"/>
    <w:rsid w:val="009A3348"/>
    <w:rsid w:val="009A342C"/>
    <w:rsid w:val="009A35C5"/>
    <w:rsid w:val="009A4249"/>
    <w:rsid w:val="009A6696"/>
    <w:rsid w:val="009B0E4B"/>
    <w:rsid w:val="009B34E1"/>
    <w:rsid w:val="009B5B4D"/>
    <w:rsid w:val="009B5F05"/>
    <w:rsid w:val="009B5F0F"/>
    <w:rsid w:val="009C09ED"/>
    <w:rsid w:val="009C2C56"/>
    <w:rsid w:val="009C3972"/>
    <w:rsid w:val="009C6BFA"/>
    <w:rsid w:val="009D632A"/>
    <w:rsid w:val="009E0012"/>
    <w:rsid w:val="009E5D81"/>
    <w:rsid w:val="009E79D6"/>
    <w:rsid w:val="009E7A1C"/>
    <w:rsid w:val="009F17A2"/>
    <w:rsid w:val="009F17BC"/>
    <w:rsid w:val="009F2B82"/>
    <w:rsid w:val="009F5301"/>
    <w:rsid w:val="009F5A50"/>
    <w:rsid w:val="00A00C0A"/>
    <w:rsid w:val="00A010A4"/>
    <w:rsid w:val="00A04D61"/>
    <w:rsid w:val="00A04FC3"/>
    <w:rsid w:val="00A053A1"/>
    <w:rsid w:val="00A112AF"/>
    <w:rsid w:val="00A11FA7"/>
    <w:rsid w:val="00A13286"/>
    <w:rsid w:val="00A15E17"/>
    <w:rsid w:val="00A25505"/>
    <w:rsid w:val="00A34134"/>
    <w:rsid w:val="00A34683"/>
    <w:rsid w:val="00A35459"/>
    <w:rsid w:val="00A356AF"/>
    <w:rsid w:val="00A36842"/>
    <w:rsid w:val="00A451C5"/>
    <w:rsid w:val="00A45760"/>
    <w:rsid w:val="00A45D55"/>
    <w:rsid w:val="00A4709B"/>
    <w:rsid w:val="00A55933"/>
    <w:rsid w:val="00A5684C"/>
    <w:rsid w:val="00A57C1E"/>
    <w:rsid w:val="00A60B9D"/>
    <w:rsid w:val="00A62CDF"/>
    <w:rsid w:val="00A66A1C"/>
    <w:rsid w:val="00A67175"/>
    <w:rsid w:val="00A673C1"/>
    <w:rsid w:val="00A6748F"/>
    <w:rsid w:val="00A72851"/>
    <w:rsid w:val="00A732D9"/>
    <w:rsid w:val="00A74BF1"/>
    <w:rsid w:val="00A74DF0"/>
    <w:rsid w:val="00A76038"/>
    <w:rsid w:val="00A760F2"/>
    <w:rsid w:val="00A766BC"/>
    <w:rsid w:val="00A76DD1"/>
    <w:rsid w:val="00A80670"/>
    <w:rsid w:val="00A824C1"/>
    <w:rsid w:val="00A850D6"/>
    <w:rsid w:val="00A86496"/>
    <w:rsid w:val="00A8680B"/>
    <w:rsid w:val="00A8684C"/>
    <w:rsid w:val="00A907AD"/>
    <w:rsid w:val="00A92033"/>
    <w:rsid w:val="00A942AA"/>
    <w:rsid w:val="00A96722"/>
    <w:rsid w:val="00A96A85"/>
    <w:rsid w:val="00AA1BBF"/>
    <w:rsid w:val="00AB1C4E"/>
    <w:rsid w:val="00AB2BAD"/>
    <w:rsid w:val="00AB2DE9"/>
    <w:rsid w:val="00AC1290"/>
    <w:rsid w:val="00AC1B89"/>
    <w:rsid w:val="00AC3BA6"/>
    <w:rsid w:val="00AC4471"/>
    <w:rsid w:val="00AC46AB"/>
    <w:rsid w:val="00AC7768"/>
    <w:rsid w:val="00AD263C"/>
    <w:rsid w:val="00AD4233"/>
    <w:rsid w:val="00AD517E"/>
    <w:rsid w:val="00AD6AF4"/>
    <w:rsid w:val="00AD794A"/>
    <w:rsid w:val="00AE06A7"/>
    <w:rsid w:val="00AE115D"/>
    <w:rsid w:val="00AE4464"/>
    <w:rsid w:val="00AF3463"/>
    <w:rsid w:val="00AF7116"/>
    <w:rsid w:val="00AF783C"/>
    <w:rsid w:val="00AF7F46"/>
    <w:rsid w:val="00B00643"/>
    <w:rsid w:val="00B035DC"/>
    <w:rsid w:val="00B07D33"/>
    <w:rsid w:val="00B10863"/>
    <w:rsid w:val="00B11A0E"/>
    <w:rsid w:val="00B14331"/>
    <w:rsid w:val="00B14BD8"/>
    <w:rsid w:val="00B15B5B"/>
    <w:rsid w:val="00B1671C"/>
    <w:rsid w:val="00B20DB8"/>
    <w:rsid w:val="00B2135F"/>
    <w:rsid w:val="00B22381"/>
    <w:rsid w:val="00B24C09"/>
    <w:rsid w:val="00B253BD"/>
    <w:rsid w:val="00B264B7"/>
    <w:rsid w:val="00B273AF"/>
    <w:rsid w:val="00B34EC7"/>
    <w:rsid w:val="00B36F2A"/>
    <w:rsid w:val="00B37A4C"/>
    <w:rsid w:val="00B41142"/>
    <w:rsid w:val="00B41A0D"/>
    <w:rsid w:val="00B41EE4"/>
    <w:rsid w:val="00B4642E"/>
    <w:rsid w:val="00B47495"/>
    <w:rsid w:val="00B47D77"/>
    <w:rsid w:val="00B50B49"/>
    <w:rsid w:val="00B51517"/>
    <w:rsid w:val="00B53BC8"/>
    <w:rsid w:val="00B53C7F"/>
    <w:rsid w:val="00B54255"/>
    <w:rsid w:val="00B54FDF"/>
    <w:rsid w:val="00B564DA"/>
    <w:rsid w:val="00B61BB5"/>
    <w:rsid w:val="00B7646D"/>
    <w:rsid w:val="00B764A8"/>
    <w:rsid w:val="00B766C5"/>
    <w:rsid w:val="00B82A58"/>
    <w:rsid w:val="00B82B9B"/>
    <w:rsid w:val="00B83A01"/>
    <w:rsid w:val="00B85182"/>
    <w:rsid w:val="00B8654E"/>
    <w:rsid w:val="00B915B3"/>
    <w:rsid w:val="00B91EE1"/>
    <w:rsid w:val="00B95C37"/>
    <w:rsid w:val="00BA089A"/>
    <w:rsid w:val="00BA111D"/>
    <w:rsid w:val="00BA1A9F"/>
    <w:rsid w:val="00BA3F7D"/>
    <w:rsid w:val="00BB0C8B"/>
    <w:rsid w:val="00BB2296"/>
    <w:rsid w:val="00BB29D7"/>
    <w:rsid w:val="00BC19FD"/>
    <w:rsid w:val="00BC32D2"/>
    <w:rsid w:val="00BC35E2"/>
    <w:rsid w:val="00BC48E6"/>
    <w:rsid w:val="00BC697D"/>
    <w:rsid w:val="00BC7858"/>
    <w:rsid w:val="00BD0CBD"/>
    <w:rsid w:val="00BD1006"/>
    <w:rsid w:val="00BD3D5C"/>
    <w:rsid w:val="00BD54DA"/>
    <w:rsid w:val="00BD7128"/>
    <w:rsid w:val="00BE0EDA"/>
    <w:rsid w:val="00BE29E4"/>
    <w:rsid w:val="00BE2FDE"/>
    <w:rsid w:val="00BE3ED0"/>
    <w:rsid w:val="00BE5FD4"/>
    <w:rsid w:val="00BE6136"/>
    <w:rsid w:val="00BF0C29"/>
    <w:rsid w:val="00BF2788"/>
    <w:rsid w:val="00BF3429"/>
    <w:rsid w:val="00BF3C46"/>
    <w:rsid w:val="00BF5EA4"/>
    <w:rsid w:val="00BF7577"/>
    <w:rsid w:val="00C00A73"/>
    <w:rsid w:val="00C029E4"/>
    <w:rsid w:val="00C031D2"/>
    <w:rsid w:val="00C053C4"/>
    <w:rsid w:val="00C0645C"/>
    <w:rsid w:val="00C1044E"/>
    <w:rsid w:val="00C1092F"/>
    <w:rsid w:val="00C1305B"/>
    <w:rsid w:val="00C16060"/>
    <w:rsid w:val="00C23578"/>
    <w:rsid w:val="00C24760"/>
    <w:rsid w:val="00C308DB"/>
    <w:rsid w:val="00C3101F"/>
    <w:rsid w:val="00C31B41"/>
    <w:rsid w:val="00C3545E"/>
    <w:rsid w:val="00C3597F"/>
    <w:rsid w:val="00C366E9"/>
    <w:rsid w:val="00C40B09"/>
    <w:rsid w:val="00C415F6"/>
    <w:rsid w:val="00C4248B"/>
    <w:rsid w:val="00C5035C"/>
    <w:rsid w:val="00C51323"/>
    <w:rsid w:val="00C52B8A"/>
    <w:rsid w:val="00C56E0F"/>
    <w:rsid w:val="00C607BE"/>
    <w:rsid w:val="00C62F9A"/>
    <w:rsid w:val="00C64FFC"/>
    <w:rsid w:val="00C707E0"/>
    <w:rsid w:val="00C72409"/>
    <w:rsid w:val="00C73406"/>
    <w:rsid w:val="00C73DB9"/>
    <w:rsid w:val="00C7656A"/>
    <w:rsid w:val="00C76C0C"/>
    <w:rsid w:val="00C8013C"/>
    <w:rsid w:val="00C805C4"/>
    <w:rsid w:val="00C81410"/>
    <w:rsid w:val="00C82885"/>
    <w:rsid w:val="00C8576C"/>
    <w:rsid w:val="00C85BF9"/>
    <w:rsid w:val="00C86B0C"/>
    <w:rsid w:val="00C86C53"/>
    <w:rsid w:val="00C90C42"/>
    <w:rsid w:val="00C90DF1"/>
    <w:rsid w:val="00C921C7"/>
    <w:rsid w:val="00C950AF"/>
    <w:rsid w:val="00C957EC"/>
    <w:rsid w:val="00C95B66"/>
    <w:rsid w:val="00C96128"/>
    <w:rsid w:val="00C966A9"/>
    <w:rsid w:val="00CB048C"/>
    <w:rsid w:val="00CB1602"/>
    <w:rsid w:val="00CB4060"/>
    <w:rsid w:val="00CC0E24"/>
    <w:rsid w:val="00CC2570"/>
    <w:rsid w:val="00CC3881"/>
    <w:rsid w:val="00CC4271"/>
    <w:rsid w:val="00CC777B"/>
    <w:rsid w:val="00CC77FE"/>
    <w:rsid w:val="00CD22D3"/>
    <w:rsid w:val="00CD6918"/>
    <w:rsid w:val="00CD7774"/>
    <w:rsid w:val="00CE3A7E"/>
    <w:rsid w:val="00CE3B17"/>
    <w:rsid w:val="00CE3E90"/>
    <w:rsid w:val="00CE6C01"/>
    <w:rsid w:val="00CF2FF3"/>
    <w:rsid w:val="00CF56ED"/>
    <w:rsid w:val="00CF5BAA"/>
    <w:rsid w:val="00CF6EBE"/>
    <w:rsid w:val="00CF7568"/>
    <w:rsid w:val="00CF7AF2"/>
    <w:rsid w:val="00D012C5"/>
    <w:rsid w:val="00D04F82"/>
    <w:rsid w:val="00D05731"/>
    <w:rsid w:val="00D06650"/>
    <w:rsid w:val="00D06860"/>
    <w:rsid w:val="00D072D4"/>
    <w:rsid w:val="00D1088C"/>
    <w:rsid w:val="00D11AB3"/>
    <w:rsid w:val="00D135C6"/>
    <w:rsid w:val="00D201E9"/>
    <w:rsid w:val="00D20E52"/>
    <w:rsid w:val="00D22652"/>
    <w:rsid w:val="00D22AEF"/>
    <w:rsid w:val="00D26BFF"/>
    <w:rsid w:val="00D26CBE"/>
    <w:rsid w:val="00D30770"/>
    <w:rsid w:val="00D316FE"/>
    <w:rsid w:val="00D31C8D"/>
    <w:rsid w:val="00D32172"/>
    <w:rsid w:val="00D33C8B"/>
    <w:rsid w:val="00D3422A"/>
    <w:rsid w:val="00D40EDE"/>
    <w:rsid w:val="00D42090"/>
    <w:rsid w:val="00D47502"/>
    <w:rsid w:val="00D5086F"/>
    <w:rsid w:val="00D55BE3"/>
    <w:rsid w:val="00D57BA8"/>
    <w:rsid w:val="00D61962"/>
    <w:rsid w:val="00D67241"/>
    <w:rsid w:val="00D7025E"/>
    <w:rsid w:val="00D70C0F"/>
    <w:rsid w:val="00D73D65"/>
    <w:rsid w:val="00D73E05"/>
    <w:rsid w:val="00D73FE2"/>
    <w:rsid w:val="00D74738"/>
    <w:rsid w:val="00D82F16"/>
    <w:rsid w:val="00D8363A"/>
    <w:rsid w:val="00D83D30"/>
    <w:rsid w:val="00D83FB3"/>
    <w:rsid w:val="00D8569E"/>
    <w:rsid w:val="00D870F8"/>
    <w:rsid w:val="00D96C59"/>
    <w:rsid w:val="00D97676"/>
    <w:rsid w:val="00DA18B2"/>
    <w:rsid w:val="00DA37A6"/>
    <w:rsid w:val="00DA3E18"/>
    <w:rsid w:val="00DA4546"/>
    <w:rsid w:val="00DA68C5"/>
    <w:rsid w:val="00DB11CB"/>
    <w:rsid w:val="00DB12A0"/>
    <w:rsid w:val="00DB1B0E"/>
    <w:rsid w:val="00DC0D46"/>
    <w:rsid w:val="00DC0E7B"/>
    <w:rsid w:val="00DC0F63"/>
    <w:rsid w:val="00DC1D51"/>
    <w:rsid w:val="00DC32B5"/>
    <w:rsid w:val="00DC33C3"/>
    <w:rsid w:val="00DC36EB"/>
    <w:rsid w:val="00DC52F9"/>
    <w:rsid w:val="00DC5A04"/>
    <w:rsid w:val="00DC66A2"/>
    <w:rsid w:val="00DD0453"/>
    <w:rsid w:val="00DD1226"/>
    <w:rsid w:val="00DD122B"/>
    <w:rsid w:val="00DD2CCF"/>
    <w:rsid w:val="00DD53C7"/>
    <w:rsid w:val="00DE1AAB"/>
    <w:rsid w:val="00DE55D7"/>
    <w:rsid w:val="00DE5E32"/>
    <w:rsid w:val="00DF05DB"/>
    <w:rsid w:val="00DF45FF"/>
    <w:rsid w:val="00DF5A67"/>
    <w:rsid w:val="00DF70C9"/>
    <w:rsid w:val="00E04016"/>
    <w:rsid w:val="00E05244"/>
    <w:rsid w:val="00E10A0B"/>
    <w:rsid w:val="00E1375D"/>
    <w:rsid w:val="00E151C4"/>
    <w:rsid w:val="00E213C4"/>
    <w:rsid w:val="00E21C9B"/>
    <w:rsid w:val="00E23437"/>
    <w:rsid w:val="00E267B7"/>
    <w:rsid w:val="00E325BB"/>
    <w:rsid w:val="00E33137"/>
    <w:rsid w:val="00E36779"/>
    <w:rsid w:val="00E36A89"/>
    <w:rsid w:val="00E37E25"/>
    <w:rsid w:val="00E40166"/>
    <w:rsid w:val="00E47729"/>
    <w:rsid w:val="00E51F7C"/>
    <w:rsid w:val="00E52F72"/>
    <w:rsid w:val="00E61CF6"/>
    <w:rsid w:val="00E62597"/>
    <w:rsid w:val="00E62FCB"/>
    <w:rsid w:val="00E6382F"/>
    <w:rsid w:val="00E64FC0"/>
    <w:rsid w:val="00E65B72"/>
    <w:rsid w:val="00E66463"/>
    <w:rsid w:val="00E7117D"/>
    <w:rsid w:val="00E71657"/>
    <w:rsid w:val="00E7174B"/>
    <w:rsid w:val="00E71CEC"/>
    <w:rsid w:val="00E77A59"/>
    <w:rsid w:val="00E829EC"/>
    <w:rsid w:val="00E84553"/>
    <w:rsid w:val="00E847EA"/>
    <w:rsid w:val="00E84B5C"/>
    <w:rsid w:val="00E8672C"/>
    <w:rsid w:val="00E921CE"/>
    <w:rsid w:val="00E92C5D"/>
    <w:rsid w:val="00E958BE"/>
    <w:rsid w:val="00E9643D"/>
    <w:rsid w:val="00EA6F06"/>
    <w:rsid w:val="00EA722C"/>
    <w:rsid w:val="00EB056B"/>
    <w:rsid w:val="00EB1F70"/>
    <w:rsid w:val="00EB2787"/>
    <w:rsid w:val="00EB5598"/>
    <w:rsid w:val="00EC1C5B"/>
    <w:rsid w:val="00EC4091"/>
    <w:rsid w:val="00EC4173"/>
    <w:rsid w:val="00EE2666"/>
    <w:rsid w:val="00EE3DD0"/>
    <w:rsid w:val="00EE4D36"/>
    <w:rsid w:val="00EE523C"/>
    <w:rsid w:val="00EE5D5C"/>
    <w:rsid w:val="00EE67D6"/>
    <w:rsid w:val="00EE6A4D"/>
    <w:rsid w:val="00EF33E9"/>
    <w:rsid w:val="00EF5740"/>
    <w:rsid w:val="00EF619C"/>
    <w:rsid w:val="00EF6316"/>
    <w:rsid w:val="00EF6C35"/>
    <w:rsid w:val="00F012F9"/>
    <w:rsid w:val="00F02D78"/>
    <w:rsid w:val="00F07251"/>
    <w:rsid w:val="00F10EF2"/>
    <w:rsid w:val="00F1273F"/>
    <w:rsid w:val="00F12DB4"/>
    <w:rsid w:val="00F16708"/>
    <w:rsid w:val="00F17E0E"/>
    <w:rsid w:val="00F17FD8"/>
    <w:rsid w:val="00F23BDD"/>
    <w:rsid w:val="00F24197"/>
    <w:rsid w:val="00F31F88"/>
    <w:rsid w:val="00F321E0"/>
    <w:rsid w:val="00F327F3"/>
    <w:rsid w:val="00F32E1F"/>
    <w:rsid w:val="00F356FD"/>
    <w:rsid w:val="00F35B85"/>
    <w:rsid w:val="00F40520"/>
    <w:rsid w:val="00F421DF"/>
    <w:rsid w:val="00F43EA9"/>
    <w:rsid w:val="00F455ED"/>
    <w:rsid w:val="00F45A9A"/>
    <w:rsid w:val="00F4638F"/>
    <w:rsid w:val="00F46F38"/>
    <w:rsid w:val="00F5074A"/>
    <w:rsid w:val="00F523E4"/>
    <w:rsid w:val="00F55E4E"/>
    <w:rsid w:val="00F5639B"/>
    <w:rsid w:val="00F56B03"/>
    <w:rsid w:val="00F5701C"/>
    <w:rsid w:val="00F60D19"/>
    <w:rsid w:val="00F620B4"/>
    <w:rsid w:val="00F62E8C"/>
    <w:rsid w:val="00F635A9"/>
    <w:rsid w:val="00F64CEE"/>
    <w:rsid w:val="00F650B1"/>
    <w:rsid w:val="00F65F4C"/>
    <w:rsid w:val="00F675CB"/>
    <w:rsid w:val="00F703F8"/>
    <w:rsid w:val="00F722F4"/>
    <w:rsid w:val="00F73069"/>
    <w:rsid w:val="00F73FA3"/>
    <w:rsid w:val="00F773C0"/>
    <w:rsid w:val="00F77640"/>
    <w:rsid w:val="00F80663"/>
    <w:rsid w:val="00F8183F"/>
    <w:rsid w:val="00F83BBA"/>
    <w:rsid w:val="00F841DF"/>
    <w:rsid w:val="00F85933"/>
    <w:rsid w:val="00F85A14"/>
    <w:rsid w:val="00F915B2"/>
    <w:rsid w:val="00F97164"/>
    <w:rsid w:val="00FA01A6"/>
    <w:rsid w:val="00FA077B"/>
    <w:rsid w:val="00FA3803"/>
    <w:rsid w:val="00FA4D94"/>
    <w:rsid w:val="00FA597E"/>
    <w:rsid w:val="00FA665B"/>
    <w:rsid w:val="00FA66DC"/>
    <w:rsid w:val="00FB08C3"/>
    <w:rsid w:val="00FB5869"/>
    <w:rsid w:val="00FB6519"/>
    <w:rsid w:val="00FC223E"/>
    <w:rsid w:val="00FC32A8"/>
    <w:rsid w:val="00FC73CC"/>
    <w:rsid w:val="00FC782A"/>
    <w:rsid w:val="00FC7DA2"/>
    <w:rsid w:val="00FD08A7"/>
    <w:rsid w:val="00FD0A08"/>
    <w:rsid w:val="00FD1241"/>
    <w:rsid w:val="00FD4A9B"/>
    <w:rsid w:val="00FD6D33"/>
    <w:rsid w:val="00FE2055"/>
    <w:rsid w:val="00FE267A"/>
    <w:rsid w:val="00FE3762"/>
    <w:rsid w:val="00FE54DC"/>
    <w:rsid w:val="00FE70C9"/>
    <w:rsid w:val="00FF0522"/>
    <w:rsid w:val="00FF0C52"/>
    <w:rsid w:val="00FF0CF7"/>
    <w:rsid w:val="00FF10B0"/>
    <w:rsid w:val="00FF1B9F"/>
    <w:rsid w:val="00FF473C"/>
    <w:rsid w:val="00FF4CD8"/>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D313967A-7041-4D3E-AA30-788E34C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Strong">
    <w:name w:val="Strong"/>
    <w:basedOn w:val="DefaultParagraphFont"/>
    <w:uiPriority w:val="22"/>
    <w:qFormat/>
    <w:rsid w:val="00B4642E"/>
    <w:rPr>
      <w:b/>
      <w:bCs/>
    </w:rPr>
  </w:style>
  <w:style w:type="paragraph" w:styleId="NoSpacing">
    <w:name w:val="No Spacing"/>
    <w:uiPriority w:val="1"/>
    <w:qFormat/>
    <w:rsid w:val="009A3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Consall Parish Council</dc:creator>
  <cp:keywords/>
  <dc:description/>
  <cp:lastModifiedBy>carmen giuliano</cp:lastModifiedBy>
  <cp:revision>4</cp:revision>
  <cp:lastPrinted>2019-12-03T11:42:00Z</cp:lastPrinted>
  <dcterms:created xsi:type="dcterms:W3CDTF">2019-12-03T11:43:00Z</dcterms:created>
  <dcterms:modified xsi:type="dcterms:W3CDTF">2020-01-08T12:56:00Z</dcterms:modified>
</cp:coreProperties>
</file>