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B2E7" w14:textId="77777777" w:rsidR="00941873" w:rsidRDefault="00941873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5E920177" w14:textId="7A738D17" w:rsidR="00D5086F" w:rsidRDefault="00D5086F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45AB7A8E" w14:textId="488657EB" w:rsidR="00FD1241" w:rsidRDefault="00FA01A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A04FC3">
        <w:rPr>
          <w:rFonts w:ascii="Calibri" w:eastAsia="Calibri" w:hAnsi="Calibri" w:cs="Calibri"/>
          <w:b/>
        </w:rPr>
        <w:t>5</w:t>
      </w:r>
      <w:r w:rsidR="00A04FC3" w:rsidRPr="00A04FC3">
        <w:rPr>
          <w:rFonts w:ascii="Calibri" w:eastAsia="Calibri" w:hAnsi="Calibri" w:cs="Calibri"/>
          <w:b/>
          <w:vertAlign w:val="superscript"/>
        </w:rPr>
        <w:t>th</w:t>
      </w:r>
      <w:r w:rsidR="00A04FC3">
        <w:rPr>
          <w:rFonts w:ascii="Calibri" w:eastAsia="Calibri" w:hAnsi="Calibri" w:cs="Calibri"/>
          <w:b/>
        </w:rPr>
        <w:t xml:space="preserve"> August</w:t>
      </w:r>
      <w:r w:rsidR="00850009">
        <w:rPr>
          <w:rFonts w:ascii="Calibri" w:eastAsia="Calibri" w:hAnsi="Calibri" w:cs="Calibri"/>
          <w:b/>
        </w:rPr>
        <w:t xml:space="preserve"> </w:t>
      </w:r>
      <w:r w:rsidR="00A34134">
        <w:rPr>
          <w:rFonts w:ascii="Calibri" w:eastAsia="Calibri" w:hAnsi="Calibri" w:cs="Calibri"/>
          <w:b/>
        </w:rPr>
        <w:t>2019</w:t>
      </w:r>
    </w:p>
    <w:p w14:paraId="60899AB9" w14:textId="0F5B4856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C4248B">
        <w:rPr>
          <w:rFonts w:ascii="Calibri" w:eastAsia="Calibri" w:hAnsi="Calibri" w:cs="Calibri"/>
          <w:b/>
        </w:rPr>
        <w:t>00</w:t>
      </w:r>
      <w:r w:rsidR="00850009">
        <w:rPr>
          <w:rFonts w:ascii="Calibri" w:eastAsia="Calibri" w:hAnsi="Calibri" w:cs="Calibri"/>
          <w:b/>
        </w:rPr>
        <w:t>P</w:t>
      </w:r>
      <w:r w:rsidRPr="00C957EC">
        <w:rPr>
          <w:rFonts w:ascii="Calibri" w:eastAsia="Calibri" w:hAnsi="Calibri" w:cs="Calibri"/>
          <w:b/>
        </w:rPr>
        <w:t>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2814966E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</w:p>
    <w:p w14:paraId="38DBCE08" w14:textId="65BE5363" w:rsidR="00942574" w:rsidRDefault="00942574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942574">
        <w:rPr>
          <w:rFonts w:ascii="Calibri" w:eastAsia="Calibri" w:hAnsi="Calibri" w:cs="Calibri"/>
          <w:b/>
        </w:rPr>
        <w:t>Vice Chairman:</w:t>
      </w:r>
      <w:r w:rsidRPr="00942574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  <w:t>Mark Fallows</w:t>
      </w:r>
    </w:p>
    <w:p w14:paraId="46F273B0" w14:textId="6B5E9652" w:rsidR="00B82A58" w:rsidRDefault="007832E9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F8183F">
        <w:rPr>
          <w:rFonts w:ascii="Calibri" w:eastAsia="Calibri" w:hAnsi="Calibri" w:cs="Calibri"/>
        </w:rPr>
        <w:t>Tony Loynes</w:t>
      </w:r>
      <w:r w:rsidR="00A04FC3">
        <w:rPr>
          <w:rFonts w:ascii="Calibri" w:eastAsia="Calibri" w:hAnsi="Calibri" w:cs="Calibri"/>
        </w:rPr>
        <w:t xml:space="preserve">, </w:t>
      </w:r>
      <w:r w:rsidR="00DC5A04">
        <w:rPr>
          <w:rFonts w:ascii="Calibri" w:eastAsia="Calibri" w:hAnsi="Calibri" w:cs="Calibri"/>
        </w:rPr>
        <w:t>Robert</w:t>
      </w:r>
      <w:r w:rsidR="00A04FC3">
        <w:rPr>
          <w:rFonts w:ascii="Calibri" w:eastAsia="Calibri" w:hAnsi="Calibri" w:cs="Calibri"/>
        </w:rPr>
        <w:t xml:space="preserve"> Church-Taylor</w:t>
      </w:r>
    </w:p>
    <w:p w14:paraId="7222F33F" w14:textId="2E87B192" w:rsidR="007B2771" w:rsidRPr="007B2771" w:rsidRDefault="007B2771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215874">
        <w:rPr>
          <w:rFonts w:ascii="Calibri" w:eastAsia="Calibri" w:hAnsi="Calibri" w:cs="Calibri"/>
        </w:rPr>
        <w:t>Frank Meadows</w:t>
      </w:r>
      <w:r w:rsidR="000F68DB">
        <w:rPr>
          <w:rFonts w:ascii="Calibri" w:eastAsia="Calibri" w:hAnsi="Calibri" w:cs="Calibri"/>
        </w:rPr>
        <w:t>, Gle</w:t>
      </w:r>
      <w:r w:rsidR="00850009">
        <w:rPr>
          <w:rFonts w:ascii="Calibri" w:eastAsia="Calibri" w:hAnsi="Calibri" w:cs="Calibri"/>
        </w:rPr>
        <w:t>n</w:t>
      </w:r>
      <w:r w:rsidR="000F68DB">
        <w:rPr>
          <w:rFonts w:ascii="Calibri" w:eastAsia="Calibri" w:hAnsi="Calibri" w:cs="Calibri"/>
        </w:rPr>
        <w:t>y</w:t>
      </w:r>
      <w:r w:rsidR="00850009">
        <w:rPr>
          <w:rFonts w:ascii="Calibri" w:eastAsia="Calibri" w:hAnsi="Calibri" w:cs="Calibri"/>
        </w:rPr>
        <w:t>s Beard</w:t>
      </w:r>
    </w:p>
    <w:p w14:paraId="7047875E" w14:textId="296FA6A4" w:rsidR="00D072D4" w:rsidRDefault="00D072D4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District Councillors</w:t>
      </w:r>
      <w:r w:rsidRPr="00D072D4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Elsie Fallows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53B02E42" w14:textId="06B34112" w:rsidR="0015345B" w:rsidRDefault="00B82A58" w:rsidP="00F8183F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49252A">
        <w:rPr>
          <w:rFonts w:ascii="Calibri" w:eastAsia="Calibri" w:hAnsi="Calibri" w:cs="Calibri"/>
          <w:b/>
        </w:rPr>
        <w:t xml:space="preserve"> </w:t>
      </w:r>
      <w:r w:rsidR="00C62F9A">
        <w:rPr>
          <w:rFonts w:ascii="Calibri" w:eastAsia="Calibri" w:hAnsi="Calibri" w:cs="Calibri"/>
        </w:rPr>
        <w:t>Carmen Worthington (Clerk</w:t>
      </w:r>
      <w:r w:rsidR="00572374">
        <w:rPr>
          <w:rFonts w:ascii="Calibri" w:eastAsia="Calibri" w:hAnsi="Calibri" w:cs="Calibri"/>
        </w:rPr>
        <w:t>)</w:t>
      </w:r>
      <w:r w:rsidR="00133BF5">
        <w:rPr>
          <w:rFonts w:ascii="Calibri" w:eastAsia="Calibri" w:hAnsi="Calibri" w:cs="Calibri"/>
        </w:rPr>
        <w:t>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41B0D011" w14:textId="77777777" w:rsidR="00886845" w:rsidRDefault="00886845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51938D52" w14:textId="77777777" w:rsidR="008A5F7A" w:rsidRDefault="008A5F7A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7D055B7C" w:rsidR="00A66A1C" w:rsidRPr="00C950AF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DC5A04">
        <w:rPr>
          <w:rFonts w:ascii="Calibri" w:eastAsia="Calibri" w:hAnsi="Calibri" w:cs="Calibri"/>
          <w:b/>
        </w:rPr>
        <w:t>88</w:t>
      </w:r>
      <w:r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836D58F" w14:textId="00746A20" w:rsidR="00484DD9" w:rsidRDefault="00DC5A04" w:rsidP="0030496A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Mary Edwards, County Cllr. Mike Worthington, District Cllr. James Aberley.</w:t>
      </w:r>
    </w:p>
    <w:p w14:paraId="277C0387" w14:textId="4EE0D023" w:rsidR="00223428" w:rsidRDefault="00223428" w:rsidP="00223428">
      <w:pPr>
        <w:spacing w:after="0" w:line="240" w:lineRule="auto"/>
        <w:rPr>
          <w:rFonts w:ascii="Calibri" w:eastAsia="Calibri" w:hAnsi="Calibri" w:cs="Calibri"/>
        </w:rPr>
      </w:pPr>
    </w:p>
    <w:p w14:paraId="219DB179" w14:textId="7811E11B" w:rsidR="00223428" w:rsidRDefault="00223428" w:rsidP="00223428">
      <w:pPr>
        <w:spacing w:after="0" w:line="240" w:lineRule="auto"/>
        <w:rPr>
          <w:rFonts w:ascii="Calibri" w:eastAsia="Calibri" w:hAnsi="Calibri" w:cs="Calibri"/>
        </w:rPr>
      </w:pPr>
      <w:r w:rsidRPr="00777860">
        <w:rPr>
          <w:rFonts w:ascii="Calibri" w:eastAsia="Calibri" w:hAnsi="Calibri" w:cs="Calibri"/>
          <w:b/>
        </w:rPr>
        <w:t>19.</w:t>
      </w:r>
      <w:r w:rsidR="00DC5A04">
        <w:rPr>
          <w:rFonts w:ascii="Calibri" w:eastAsia="Calibri" w:hAnsi="Calibri" w:cs="Calibri"/>
          <w:b/>
        </w:rPr>
        <w:t>89</w:t>
      </w:r>
      <w:r w:rsidR="008C1B12">
        <w:rPr>
          <w:rFonts w:ascii="Calibri" w:eastAsia="Calibri" w:hAnsi="Calibri" w:cs="Calibri"/>
        </w:rPr>
        <w:t xml:space="preserve">.   </w:t>
      </w:r>
      <w:r w:rsidR="008C1B12" w:rsidRPr="001974CE">
        <w:rPr>
          <w:rFonts w:ascii="Calibri" w:eastAsia="Calibri" w:hAnsi="Calibri" w:cs="Calibri"/>
          <w:b/>
        </w:rPr>
        <w:t>Co-Option.</w:t>
      </w:r>
    </w:p>
    <w:p w14:paraId="41623790" w14:textId="409F8126" w:rsidR="008C1B12" w:rsidRPr="00223428" w:rsidRDefault="00DC5A04" w:rsidP="00DC5A04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OPC received one application for co-option</w:t>
      </w:r>
      <w:r w:rsidR="004E59B4">
        <w:rPr>
          <w:rFonts w:ascii="Calibri" w:eastAsia="Calibri" w:hAnsi="Calibri" w:cs="Calibri"/>
        </w:rPr>
        <w:t xml:space="preserve"> from Robert Church-Taylor, </w:t>
      </w:r>
      <w:r>
        <w:rPr>
          <w:rFonts w:ascii="Calibri" w:eastAsia="Calibri" w:hAnsi="Calibri" w:cs="Calibri"/>
        </w:rPr>
        <w:t xml:space="preserve">which was emailed to Councillors prior to the meeting. It was concluded that </w:t>
      </w:r>
      <w:r w:rsidR="004E59B4"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</w:rPr>
        <w:t xml:space="preserve"> would be co-opted onto OPC</w:t>
      </w:r>
      <w:r w:rsidR="004E59B4">
        <w:rPr>
          <w:rFonts w:ascii="Calibri" w:eastAsia="Calibri" w:hAnsi="Calibri" w:cs="Calibri"/>
        </w:rPr>
        <w:t>. Proposed by Cllr. Meadows and seconded by Cllr. Loynes. (unanimous). Cllr. Church-Taylor was</w:t>
      </w:r>
      <w:r>
        <w:rPr>
          <w:rFonts w:ascii="Calibri" w:eastAsia="Calibri" w:hAnsi="Calibri" w:cs="Calibri"/>
        </w:rPr>
        <w:t xml:space="preserve"> welcomed to the Council</w:t>
      </w:r>
      <w:r w:rsidR="004E59B4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signed the ‘Declaration of Office’ and was given the </w:t>
      </w:r>
      <w:r w:rsidR="004E59B4">
        <w:rPr>
          <w:rFonts w:ascii="Calibri" w:eastAsia="Calibri" w:hAnsi="Calibri" w:cs="Calibri"/>
        </w:rPr>
        <w:t>‘Declaration of Interest’ form to complete.</w:t>
      </w:r>
    </w:p>
    <w:p w14:paraId="2461DF33" w14:textId="77777777" w:rsidR="0030496A" w:rsidRDefault="0030496A" w:rsidP="0030496A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14:paraId="4F08000D" w14:textId="64A0E52F" w:rsidR="00484DD9" w:rsidRPr="00BD0CBD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DC5A04">
        <w:rPr>
          <w:rFonts w:ascii="Calibri" w:eastAsia="Calibri" w:hAnsi="Calibri" w:cs="Calibri"/>
          <w:b/>
        </w:rPr>
        <w:t>90</w:t>
      </w:r>
      <w:r w:rsidR="00484DD9" w:rsidRPr="00BD0CBD">
        <w:rPr>
          <w:rFonts w:ascii="Calibri" w:eastAsia="Calibri" w:hAnsi="Calibri" w:cs="Calibri"/>
          <w:b/>
        </w:rPr>
        <w:t>.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73A431DF" w14:textId="048A0B62" w:rsidR="002D62B1" w:rsidRDefault="004E59B4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3EE369DF" w14:textId="77777777" w:rsidR="004E59B4" w:rsidRPr="00484DD9" w:rsidRDefault="004E59B4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7A56EC51" w:rsidR="00BD0CBD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DC5A04">
        <w:rPr>
          <w:rFonts w:ascii="Calibri" w:eastAsia="Calibri" w:hAnsi="Calibri" w:cs="Calibri"/>
          <w:b/>
        </w:rPr>
        <w:t>91</w:t>
      </w:r>
      <w:r w:rsidR="00BD0CBD" w:rsidRPr="004E3646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38B48159" w14:textId="77A4C276" w:rsidR="004E3646" w:rsidRPr="004E3646" w:rsidRDefault="004E59B4" w:rsidP="008A5F7A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Loynes decl</w:t>
      </w:r>
      <w:r w:rsidR="00F23BDD">
        <w:rPr>
          <w:rFonts w:ascii="Calibri" w:eastAsia="Calibri" w:hAnsi="Calibri" w:cs="Calibri"/>
        </w:rPr>
        <w:t xml:space="preserve">ared a non-pecuniary </w:t>
      </w:r>
      <w:r w:rsidR="00CE3B17">
        <w:rPr>
          <w:rFonts w:ascii="Calibri" w:eastAsia="Calibri" w:hAnsi="Calibri" w:cs="Calibri"/>
        </w:rPr>
        <w:t xml:space="preserve">interest in </w:t>
      </w:r>
      <w:r w:rsidR="000F68DB">
        <w:rPr>
          <w:rFonts w:ascii="Calibri" w:eastAsia="Calibri" w:hAnsi="Calibri" w:cs="Calibri"/>
        </w:rPr>
        <w:t>‘Hill C</w:t>
      </w:r>
      <w:r w:rsidR="00CE3B17">
        <w:rPr>
          <w:rFonts w:ascii="Calibri" w:eastAsia="Calibri" w:hAnsi="Calibri" w:cs="Calibri"/>
        </w:rPr>
        <w:t>limb</w:t>
      </w:r>
      <w:r w:rsidR="000F68DB">
        <w:rPr>
          <w:rFonts w:ascii="Calibri" w:eastAsia="Calibri" w:hAnsi="Calibri" w:cs="Calibri"/>
        </w:rPr>
        <w:t>’</w:t>
      </w:r>
      <w:r w:rsidR="00F23BDD"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</w:rPr>
        <w:t>v</w:t>
      </w:r>
      <w:r w:rsidR="00CE3B17">
        <w:rPr>
          <w:rFonts w:ascii="Calibri" w:eastAsia="Calibri" w:hAnsi="Calibri" w:cs="Calibri"/>
        </w:rPr>
        <w:t xml:space="preserve">ent. Cllr. Charles declared a </w:t>
      </w:r>
      <w:r>
        <w:rPr>
          <w:rFonts w:ascii="Calibri" w:eastAsia="Calibri" w:hAnsi="Calibri" w:cs="Calibri"/>
        </w:rPr>
        <w:t>pecuniary interest in planning application SMD/2019/0463</w:t>
      </w:r>
      <w:r w:rsidR="00C90DF1">
        <w:rPr>
          <w:rFonts w:ascii="Calibri" w:eastAsia="Calibri" w:hAnsi="Calibri" w:cs="Calibri"/>
        </w:rPr>
        <w:t xml:space="preserve"> </w:t>
      </w:r>
      <w:r w:rsidR="00A010A4">
        <w:rPr>
          <w:rFonts w:ascii="Calibri" w:eastAsia="Calibri" w:hAnsi="Calibri" w:cs="Calibri"/>
        </w:rPr>
        <w:t>(</w:t>
      </w:r>
      <w:r w:rsidR="00C90DF1">
        <w:rPr>
          <w:rFonts w:ascii="Calibri" w:eastAsia="Calibri" w:hAnsi="Calibri" w:cs="Calibri"/>
        </w:rPr>
        <w:t xml:space="preserve">at which he </w:t>
      </w:r>
      <w:r w:rsidR="00A010A4">
        <w:rPr>
          <w:rFonts w:ascii="Calibri" w:eastAsia="Calibri" w:hAnsi="Calibri" w:cs="Calibri"/>
        </w:rPr>
        <w:t>left the room during discussions).</w:t>
      </w:r>
      <w:bookmarkStart w:id="0" w:name="_GoBack"/>
      <w:bookmarkEnd w:id="0"/>
    </w:p>
    <w:p w14:paraId="51350AA5" w14:textId="77777777" w:rsidR="004E3646" w:rsidRPr="004E3646" w:rsidRDefault="004E3646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61569526" w:rsidR="004A5401" w:rsidRPr="00CD7774" w:rsidRDefault="0030496A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19.</w:t>
      </w:r>
      <w:r w:rsidR="00DC5A04">
        <w:rPr>
          <w:rFonts w:ascii="Calibri" w:eastAsia="Calibri" w:hAnsi="Calibri" w:cs="Calibri"/>
          <w:b/>
        </w:rPr>
        <w:t>92</w:t>
      </w:r>
      <w:r w:rsidR="00C950AF">
        <w:rPr>
          <w:rFonts w:ascii="Calibri" w:eastAsia="Calibri" w:hAnsi="Calibri" w:cs="Calibri"/>
          <w:b/>
        </w:rPr>
        <w:t>.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942574">
        <w:rPr>
          <w:rFonts w:ascii="Calibri" w:eastAsia="Calibri" w:hAnsi="Calibri" w:cs="Calibri"/>
          <w:b/>
        </w:rPr>
        <w:t>the M</w:t>
      </w:r>
      <w:r w:rsidR="00FD6D33" w:rsidRPr="00CD7774">
        <w:rPr>
          <w:rFonts w:ascii="Calibri" w:eastAsia="Calibri" w:hAnsi="Calibri" w:cs="Calibri"/>
          <w:b/>
        </w:rPr>
        <w:t xml:space="preserve">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5F245A">
        <w:rPr>
          <w:rFonts w:ascii="Calibri" w:eastAsia="Calibri" w:hAnsi="Calibri" w:cs="Calibri"/>
          <w:b/>
        </w:rPr>
        <w:t xml:space="preserve">Monday, </w:t>
      </w:r>
      <w:r w:rsidR="008A5F7A">
        <w:rPr>
          <w:rFonts w:ascii="Calibri" w:eastAsia="Calibri" w:hAnsi="Calibri" w:cs="Calibri"/>
          <w:b/>
        </w:rPr>
        <w:t>1</w:t>
      </w:r>
      <w:r w:rsidR="008A5F7A" w:rsidRPr="008A5F7A">
        <w:rPr>
          <w:rFonts w:ascii="Calibri" w:eastAsia="Calibri" w:hAnsi="Calibri" w:cs="Calibri"/>
          <w:b/>
          <w:vertAlign w:val="superscript"/>
        </w:rPr>
        <w:t>st</w:t>
      </w:r>
      <w:r w:rsidR="008A5F7A">
        <w:rPr>
          <w:rFonts w:ascii="Calibri" w:eastAsia="Calibri" w:hAnsi="Calibri" w:cs="Calibri"/>
          <w:b/>
        </w:rPr>
        <w:t xml:space="preserve"> Jul</w:t>
      </w:r>
      <w:r w:rsidR="004A7970">
        <w:rPr>
          <w:rFonts w:ascii="Calibri" w:eastAsia="Calibri" w:hAnsi="Calibri" w:cs="Calibri"/>
          <w:b/>
        </w:rPr>
        <w:t>y</w:t>
      </w:r>
      <w:r w:rsidR="005F245A">
        <w:rPr>
          <w:rFonts w:ascii="Calibri" w:eastAsia="Calibri" w:hAnsi="Calibri" w:cs="Calibri"/>
          <w:b/>
        </w:rPr>
        <w:t xml:space="preserve"> 2019.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268372A" w14:textId="7E2CC097" w:rsidR="00340511" w:rsidRDefault="00957B1C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5F245A">
        <w:rPr>
          <w:rFonts w:ascii="Calibri" w:eastAsia="Calibri" w:hAnsi="Calibri" w:cs="Calibri"/>
          <w:i/>
        </w:rPr>
        <w:t xml:space="preserve">on </w:t>
      </w:r>
      <w:r w:rsidR="008A5F7A">
        <w:rPr>
          <w:rFonts w:ascii="Calibri" w:eastAsia="Calibri" w:hAnsi="Calibri" w:cs="Calibri"/>
          <w:i/>
        </w:rPr>
        <w:t>1</w:t>
      </w:r>
      <w:r w:rsidR="008A5F7A" w:rsidRPr="008A5F7A">
        <w:rPr>
          <w:rFonts w:ascii="Calibri" w:eastAsia="Calibri" w:hAnsi="Calibri" w:cs="Calibri"/>
          <w:i/>
          <w:vertAlign w:val="superscript"/>
        </w:rPr>
        <w:t>st</w:t>
      </w:r>
      <w:r w:rsidR="008A5F7A">
        <w:rPr>
          <w:rFonts w:ascii="Calibri" w:eastAsia="Calibri" w:hAnsi="Calibri" w:cs="Calibri"/>
          <w:i/>
        </w:rPr>
        <w:t xml:space="preserve"> July</w:t>
      </w:r>
      <w:r w:rsidR="005F245A">
        <w:rPr>
          <w:rFonts w:ascii="Calibri" w:eastAsia="Calibri" w:hAnsi="Calibri" w:cs="Calibri"/>
          <w:i/>
        </w:rPr>
        <w:t xml:space="preserve"> 2019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="005D6F8D">
        <w:rPr>
          <w:rFonts w:ascii="Calibri" w:eastAsia="Calibri" w:hAnsi="Calibri" w:cs="Calibri"/>
          <w:i/>
        </w:rPr>
        <w:t>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102B6E96" w:rsidR="002A1066" w:rsidRPr="007B2771" w:rsidRDefault="0030496A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DC5A04">
        <w:rPr>
          <w:rFonts w:ascii="Calibri" w:eastAsia="Calibri" w:hAnsi="Calibri" w:cs="Calibri"/>
          <w:b/>
        </w:rPr>
        <w:t>93</w:t>
      </w:r>
      <w:r w:rsidR="00C950AF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8738AE" w:rsidRPr="00C950AF">
        <w:rPr>
          <w:rFonts w:ascii="Calibri" w:eastAsia="Calibri" w:hAnsi="Calibri" w:cs="Calibri"/>
          <w:b/>
        </w:rPr>
        <w:t>Matters Arising</w:t>
      </w:r>
      <w:r w:rsidR="00184E99" w:rsidRPr="00C950AF">
        <w:rPr>
          <w:rFonts w:ascii="Calibri" w:eastAsia="Calibri" w:hAnsi="Calibri" w:cs="Calibri"/>
          <w:b/>
        </w:rPr>
        <w:t>.</w:t>
      </w:r>
    </w:p>
    <w:p w14:paraId="11BD456E" w14:textId="1FC79D56" w:rsidR="00D05731" w:rsidRDefault="008A5F7A" w:rsidP="00443BBC">
      <w:pPr>
        <w:spacing w:after="0" w:line="240" w:lineRule="auto"/>
        <w:rPr>
          <w:rFonts w:ascii="Calibri" w:eastAsia="Calibri" w:hAnsi="Calibri" w:cs="Calibri"/>
          <w:bCs/>
        </w:rPr>
      </w:pPr>
      <w:r w:rsidRPr="008A5F7A">
        <w:rPr>
          <w:rFonts w:ascii="Calibri" w:eastAsia="Calibri" w:hAnsi="Calibri" w:cs="Calibri"/>
          <w:bCs/>
        </w:rPr>
        <w:tab/>
        <w:t>None.</w:t>
      </w:r>
    </w:p>
    <w:p w14:paraId="47EBB645" w14:textId="38BC6097" w:rsidR="008A5F7A" w:rsidRDefault="008A5F7A" w:rsidP="00443BBC">
      <w:pPr>
        <w:spacing w:after="0" w:line="240" w:lineRule="auto"/>
        <w:rPr>
          <w:rFonts w:ascii="Calibri" w:eastAsia="Calibri" w:hAnsi="Calibri" w:cs="Calibri"/>
          <w:bCs/>
        </w:rPr>
      </w:pPr>
    </w:p>
    <w:p w14:paraId="2DD24D6F" w14:textId="77F16739" w:rsidR="008A5F7A" w:rsidRDefault="008A5F7A" w:rsidP="00443BBC">
      <w:pPr>
        <w:spacing w:after="0" w:line="240" w:lineRule="auto"/>
        <w:rPr>
          <w:rFonts w:ascii="Calibri" w:eastAsia="Calibri" w:hAnsi="Calibri" w:cs="Calibri"/>
          <w:bCs/>
        </w:rPr>
      </w:pPr>
    </w:p>
    <w:p w14:paraId="0311F5FD" w14:textId="63169D2F" w:rsidR="008A5F7A" w:rsidRDefault="008A5F7A" w:rsidP="00443BBC">
      <w:pPr>
        <w:spacing w:after="0" w:line="240" w:lineRule="auto"/>
        <w:rPr>
          <w:rFonts w:ascii="Calibri" w:eastAsia="Calibri" w:hAnsi="Calibri" w:cs="Calibri"/>
          <w:bCs/>
        </w:rPr>
      </w:pPr>
    </w:p>
    <w:p w14:paraId="75990FB5" w14:textId="0BFC785C" w:rsidR="008A5F7A" w:rsidRDefault="008A5F7A" w:rsidP="00443BBC">
      <w:pPr>
        <w:spacing w:after="0" w:line="240" w:lineRule="auto"/>
        <w:rPr>
          <w:rFonts w:ascii="Calibri" w:eastAsia="Calibri" w:hAnsi="Calibri" w:cs="Calibri"/>
          <w:bCs/>
        </w:rPr>
      </w:pPr>
    </w:p>
    <w:p w14:paraId="6FA22095" w14:textId="39C8F90D" w:rsidR="008A5F7A" w:rsidRDefault="008A5F7A" w:rsidP="00443BBC">
      <w:pPr>
        <w:spacing w:after="0" w:line="240" w:lineRule="auto"/>
        <w:rPr>
          <w:rFonts w:ascii="Calibri" w:eastAsia="Calibri" w:hAnsi="Calibri" w:cs="Calibri"/>
          <w:bCs/>
        </w:rPr>
      </w:pPr>
    </w:p>
    <w:p w14:paraId="6E074A8D" w14:textId="28C3F378" w:rsidR="008A5F7A" w:rsidRDefault="008A5F7A" w:rsidP="00443BBC">
      <w:pPr>
        <w:spacing w:after="0" w:line="240" w:lineRule="auto"/>
        <w:rPr>
          <w:rFonts w:ascii="Calibri" w:eastAsia="Calibri" w:hAnsi="Calibri" w:cs="Calibri"/>
          <w:bCs/>
        </w:rPr>
      </w:pPr>
    </w:p>
    <w:p w14:paraId="3F0377BA" w14:textId="47D44596" w:rsidR="005F245A" w:rsidRPr="000A31BA" w:rsidRDefault="0030496A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DC5A04">
        <w:rPr>
          <w:rFonts w:ascii="Calibri" w:eastAsia="Calibri" w:hAnsi="Calibri" w:cs="Calibri"/>
          <w:b/>
        </w:rPr>
        <w:t>94</w:t>
      </w:r>
      <w:r w:rsidR="00C950AF">
        <w:rPr>
          <w:rFonts w:ascii="Calibri" w:eastAsia="Calibri" w:hAnsi="Calibri" w:cs="Calibri"/>
          <w:b/>
        </w:rPr>
        <w:t>.</w:t>
      </w:r>
      <w:r w:rsidR="002B5FEF">
        <w:rPr>
          <w:rFonts w:ascii="Calibri" w:eastAsia="Calibri" w:hAnsi="Calibri" w:cs="Calibri"/>
          <w:b/>
        </w:rPr>
        <w:t xml:space="preserve"> </w:t>
      </w:r>
      <w:r w:rsidR="002B5FEF">
        <w:rPr>
          <w:rFonts w:ascii="Calibri" w:eastAsia="Calibri" w:hAnsi="Calibri" w:cs="Calibri"/>
          <w:b/>
        </w:rPr>
        <w:tab/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04CF1BC3" w:rsidR="00C1044E" w:rsidRPr="00CF7568" w:rsidRDefault="002703F9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FA01A6"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="00FA01A6"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185A4AE2" w14:textId="460F5E5F" w:rsidR="008A5F7A" w:rsidRDefault="008A5F7A" w:rsidP="008A5F7A">
      <w:pPr>
        <w:pStyle w:val="ListParagraph"/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8A5F7A">
        <w:rPr>
          <w:rFonts w:ascii="Calibri" w:eastAsia="Calibri" w:hAnsi="Calibri" w:cs="Calibri"/>
          <w:b/>
        </w:rPr>
        <w:t>SMD/2019/0405</w:t>
      </w:r>
      <w:r>
        <w:rPr>
          <w:rFonts w:ascii="Calibri" w:eastAsia="Calibri" w:hAnsi="Calibri" w:cs="Calibri"/>
          <w:bCs/>
        </w:rPr>
        <w:t xml:space="preserve"> – Mr &amp; Mrs Ball, Cotton Bank Farm, Cotton Bank. Proposed Development: Proposed front and rear extension to form a garden room, relocate the existing staircase, form a new 3</w:t>
      </w:r>
      <w:r w:rsidRPr="008A5F7A">
        <w:rPr>
          <w:rFonts w:ascii="Calibri" w:eastAsia="Calibri" w:hAnsi="Calibri" w:cs="Calibri"/>
          <w:bCs/>
          <w:vertAlign w:val="superscript"/>
        </w:rPr>
        <w:t>rd</w:t>
      </w:r>
      <w:r>
        <w:rPr>
          <w:rFonts w:ascii="Calibri" w:eastAsia="Calibri" w:hAnsi="Calibri" w:cs="Calibri"/>
          <w:bCs/>
        </w:rPr>
        <w:t xml:space="preserve"> bedroom to the first floor and internal alterations. </w:t>
      </w:r>
    </w:p>
    <w:p w14:paraId="56A43096" w14:textId="0C641003" w:rsidR="008A5F7A" w:rsidRDefault="008A5F7A" w:rsidP="008A5F7A">
      <w:pPr>
        <w:pStyle w:val="ListParagraph"/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8A5F7A">
        <w:rPr>
          <w:rFonts w:ascii="Calibri" w:eastAsia="Calibri" w:hAnsi="Calibri" w:cs="Calibri"/>
          <w:bCs/>
          <w:i/>
          <w:iCs/>
        </w:rPr>
        <w:t>Conclusion</w:t>
      </w:r>
      <w:r>
        <w:rPr>
          <w:rFonts w:ascii="Calibri" w:eastAsia="Calibri" w:hAnsi="Calibri" w:cs="Calibri"/>
          <w:bCs/>
        </w:rPr>
        <w:t>: Councillor</w:t>
      </w:r>
      <w:r w:rsidR="000F68DB">
        <w:rPr>
          <w:rFonts w:ascii="Calibri" w:eastAsia="Calibri" w:hAnsi="Calibri" w:cs="Calibri"/>
          <w:bCs/>
        </w:rPr>
        <w:t>s</w:t>
      </w:r>
      <w:r>
        <w:rPr>
          <w:rFonts w:ascii="Calibri" w:eastAsia="Calibri" w:hAnsi="Calibri" w:cs="Calibri"/>
          <w:bCs/>
        </w:rPr>
        <w:t xml:space="preserve"> have no objection to the application.</w:t>
      </w:r>
    </w:p>
    <w:p w14:paraId="7FF515DB" w14:textId="1DAB425E" w:rsidR="008A5F7A" w:rsidRDefault="008A5F7A" w:rsidP="008A5F7A">
      <w:pPr>
        <w:pStyle w:val="ListParagraph"/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8A5F7A">
        <w:rPr>
          <w:rFonts w:ascii="Calibri" w:eastAsia="Calibri" w:hAnsi="Calibri" w:cs="Calibri"/>
          <w:b/>
        </w:rPr>
        <w:t>SMD/2019/0416</w:t>
      </w:r>
      <w:r>
        <w:rPr>
          <w:rFonts w:ascii="Calibri" w:eastAsia="Calibri" w:hAnsi="Calibri" w:cs="Calibri"/>
          <w:bCs/>
        </w:rPr>
        <w:t xml:space="preserve"> – Mr Patrick Naish, Oak Cottage, Greendale. Proposed Development: Retrospective application for change of use of agricultural building to stable with lean to hay store. </w:t>
      </w:r>
      <w:r w:rsidRPr="008A5F7A">
        <w:rPr>
          <w:rFonts w:ascii="Calibri" w:eastAsia="Calibri" w:hAnsi="Calibri" w:cs="Calibri"/>
          <w:bCs/>
          <w:i/>
          <w:iCs/>
        </w:rPr>
        <w:t>Conclusion</w:t>
      </w:r>
      <w:r>
        <w:rPr>
          <w:rFonts w:ascii="Calibri" w:eastAsia="Calibri" w:hAnsi="Calibri" w:cs="Calibri"/>
          <w:bCs/>
        </w:rPr>
        <w:t>: Councillors have no objection to the application.</w:t>
      </w:r>
    </w:p>
    <w:p w14:paraId="60C3F79F" w14:textId="243DF265" w:rsidR="008A5F7A" w:rsidRPr="002808D8" w:rsidRDefault="008A5F7A" w:rsidP="002808D8">
      <w:pPr>
        <w:pStyle w:val="ListParagraph"/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SMD/2019/0463 </w:t>
      </w:r>
      <w:r>
        <w:rPr>
          <w:rFonts w:ascii="Calibri" w:eastAsia="Calibri" w:hAnsi="Calibri" w:cs="Calibri"/>
          <w:bCs/>
        </w:rPr>
        <w:t xml:space="preserve">– Mr P Charles &amp; Mrs K. Seaton, Orchard Farm, Carr Bank, Oakamoor. Proposed Development: Proposed single storey rear extension with porch and proposed detached garage.  </w:t>
      </w:r>
      <w:r w:rsidRPr="008A5F7A">
        <w:rPr>
          <w:rFonts w:ascii="Calibri" w:eastAsia="Calibri" w:hAnsi="Calibri" w:cs="Calibri"/>
          <w:bCs/>
          <w:i/>
          <w:iCs/>
        </w:rPr>
        <w:t>Conclusion</w:t>
      </w:r>
      <w:r>
        <w:rPr>
          <w:rFonts w:ascii="Calibri" w:eastAsia="Calibri" w:hAnsi="Calibri" w:cs="Calibri"/>
          <w:bCs/>
        </w:rPr>
        <w:t>: Councillors have no objection to the application.</w:t>
      </w:r>
    </w:p>
    <w:p w14:paraId="3F049028" w14:textId="77552FD2" w:rsidR="00CF7568" w:rsidRDefault="0065427C" w:rsidP="00B464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1A187FCE" w14:textId="7FF4FF39" w:rsidR="008A5F7A" w:rsidRPr="002808D8" w:rsidRDefault="002808D8" w:rsidP="002808D8">
      <w:pPr>
        <w:spacing w:after="0" w:line="240" w:lineRule="auto"/>
        <w:ind w:left="648"/>
        <w:rPr>
          <w:rFonts w:ascii="Calibri" w:eastAsia="Calibri" w:hAnsi="Calibri" w:cs="Calibri"/>
          <w:bCs/>
        </w:rPr>
      </w:pPr>
      <w:r w:rsidRPr="002808D8">
        <w:rPr>
          <w:rFonts w:ascii="Calibri" w:eastAsia="Calibri" w:hAnsi="Calibri" w:cs="Calibri"/>
          <w:bCs/>
        </w:rPr>
        <w:t>None.</w:t>
      </w:r>
    </w:p>
    <w:p w14:paraId="7A4BCBD0" w14:textId="48D0586F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52155638" w14:textId="7474B4BF" w:rsidR="000426C7" w:rsidRDefault="00D05731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Conservation Area –</w:t>
      </w:r>
      <w:r w:rsidR="002808D8">
        <w:rPr>
          <w:rFonts w:ascii="Calibri" w:eastAsia="Calibri" w:hAnsi="Calibri" w:cs="Calibri"/>
        </w:rPr>
        <w:t>No update.</w:t>
      </w:r>
    </w:p>
    <w:p w14:paraId="77B957AC" w14:textId="77777777" w:rsidR="000426C7" w:rsidRPr="00670900" w:rsidRDefault="000426C7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562FEF03" w:rsidR="0007780C" w:rsidRPr="00610DAD" w:rsidRDefault="00695D0D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19.</w:t>
      </w:r>
      <w:r w:rsidR="00DC5A04">
        <w:rPr>
          <w:rFonts w:ascii="Calibri" w:eastAsia="Calibri" w:hAnsi="Calibri" w:cs="Calibri"/>
          <w:b/>
        </w:rPr>
        <w:t>95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36EF93DD" w:rsidR="0068506E" w:rsidRPr="007B2771" w:rsidRDefault="00C3101F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70714102" w14:textId="5D178BEE" w:rsidR="00D05731" w:rsidRDefault="00D05731" w:rsidP="0001709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White Lines incorrectly located </w:t>
      </w:r>
      <w:r w:rsidRPr="00342F29">
        <w:rPr>
          <w:rFonts w:ascii="Calibri" w:eastAsia="Calibri" w:hAnsi="Calibri" w:cs="Calibri"/>
          <w:i/>
        </w:rPr>
        <w:t>(ref</w:t>
      </w:r>
      <w:r w:rsidR="00342F29" w:rsidRPr="00342F29">
        <w:rPr>
          <w:rFonts w:ascii="Calibri" w:eastAsia="Calibri" w:hAnsi="Calibri" w:cs="Calibri"/>
          <w:i/>
        </w:rPr>
        <w:t>erence</w:t>
      </w:r>
      <w:r w:rsidRPr="00342F29">
        <w:rPr>
          <w:rFonts w:ascii="Calibri" w:eastAsia="Calibri" w:hAnsi="Calibri" w:cs="Calibri"/>
          <w:i/>
        </w:rPr>
        <w:t xml:space="preserve"> M.19.52)</w:t>
      </w:r>
      <w:r>
        <w:rPr>
          <w:rFonts w:ascii="Calibri" w:eastAsia="Calibri" w:hAnsi="Calibri" w:cs="Calibri"/>
        </w:rPr>
        <w:t xml:space="preserve"> </w:t>
      </w:r>
      <w:r w:rsidR="00941873">
        <w:rPr>
          <w:rFonts w:ascii="Calibri" w:eastAsia="Calibri" w:hAnsi="Calibri" w:cs="Calibri"/>
        </w:rPr>
        <w:t>(</w:t>
      </w:r>
      <w:r w:rsidR="00941873" w:rsidRPr="00941873">
        <w:rPr>
          <w:rFonts w:ascii="Calibri" w:eastAsia="Calibri" w:hAnsi="Calibri" w:cs="Calibri"/>
          <w:b/>
          <w:bCs/>
        </w:rPr>
        <w:t>Ongoing</w:t>
      </w:r>
      <w:r w:rsidR="00941873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.</w:t>
      </w:r>
    </w:p>
    <w:p w14:paraId="79B0AB07" w14:textId="2B0BD479" w:rsidR="00342F29" w:rsidRDefault="00E61CF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</w:t>
      </w:r>
      <w:r w:rsidR="00342F29">
        <w:rPr>
          <w:rFonts w:ascii="Calibri" w:eastAsia="Calibri" w:hAnsi="Calibri" w:cs="Calibri"/>
        </w:rPr>
        <w:t xml:space="preserve"> –</w:t>
      </w:r>
      <w:r w:rsidR="00B47495" w:rsidRPr="005560EF">
        <w:rPr>
          <w:rFonts w:ascii="Calibri" w:eastAsia="Calibri" w:hAnsi="Calibri" w:cs="Calibri"/>
          <w:i/>
        </w:rPr>
        <w:t xml:space="preserve"> </w:t>
      </w:r>
      <w:r w:rsidR="0068506E" w:rsidRPr="005560EF">
        <w:rPr>
          <w:rFonts w:ascii="Calibri" w:eastAsia="Calibri" w:hAnsi="Calibri" w:cs="Calibri"/>
          <w:i/>
        </w:rPr>
        <w:t>(</w:t>
      </w:r>
      <w:r w:rsidR="00B47495" w:rsidRPr="005560EF">
        <w:rPr>
          <w:rFonts w:ascii="Calibri" w:eastAsia="Calibri" w:hAnsi="Calibri" w:cs="Calibri"/>
          <w:i/>
        </w:rPr>
        <w:t>refer</w:t>
      </w:r>
      <w:r w:rsidR="00544996" w:rsidRPr="005560EF">
        <w:rPr>
          <w:rFonts w:ascii="Calibri" w:eastAsia="Calibri" w:hAnsi="Calibri" w:cs="Calibri"/>
          <w:i/>
        </w:rPr>
        <w:t>ence 4128606</w:t>
      </w:r>
      <w:r w:rsidR="0068506E" w:rsidRPr="005560EF">
        <w:rPr>
          <w:rFonts w:ascii="Calibri" w:eastAsia="Calibri" w:hAnsi="Calibri" w:cs="Calibri"/>
          <w:i/>
        </w:rPr>
        <w:t>)</w:t>
      </w:r>
      <w:r w:rsidR="00D05731">
        <w:rPr>
          <w:rFonts w:ascii="Calibri" w:eastAsia="Calibri" w:hAnsi="Calibri" w:cs="Calibri"/>
        </w:rPr>
        <w:t xml:space="preserve"> </w:t>
      </w:r>
      <w:r w:rsidR="00342F29" w:rsidRPr="00342F29">
        <w:rPr>
          <w:rFonts w:ascii="Calibri" w:eastAsia="Calibri" w:hAnsi="Calibri" w:cs="Calibri"/>
          <w:b/>
        </w:rPr>
        <w:t>(Ongoing).</w:t>
      </w:r>
    </w:p>
    <w:p w14:paraId="6B3AD20D" w14:textId="1325B87E" w:rsidR="00941873" w:rsidRPr="000F68DB" w:rsidRDefault="00D31C8D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Blocked </w:t>
      </w:r>
      <w:r w:rsidR="00B53C7F">
        <w:rPr>
          <w:rFonts w:ascii="Calibri" w:eastAsia="Calibri" w:hAnsi="Calibri" w:cs="Calibri"/>
        </w:rPr>
        <w:t>road d</w:t>
      </w:r>
      <w:r w:rsidR="00941873">
        <w:rPr>
          <w:rFonts w:ascii="Calibri" w:eastAsia="Calibri" w:hAnsi="Calibri" w:cs="Calibri"/>
        </w:rPr>
        <w:t xml:space="preserve">rain </w:t>
      </w:r>
      <w:r>
        <w:rPr>
          <w:rFonts w:ascii="Calibri" w:eastAsia="Calibri" w:hAnsi="Calibri" w:cs="Calibri"/>
        </w:rPr>
        <w:t>– suspected to be caused</w:t>
      </w:r>
      <w:r w:rsidR="00941873">
        <w:rPr>
          <w:rFonts w:ascii="Calibri" w:eastAsia="Calibri" w:hAnsi="Calibri" w:cs="Calibri"/>
        </w:rPr>
        <w:t xml:space="preserve"> by tree root – Mill Road, Oakamoor</w:t>
      </w:r>
      <w:r>
        <w:rPr>
          <w:rFonts w:ascii="Calibri" w:eastAsia="Calibri" w:hAnsi="Calibri" w:cs="Calibri"/>
        </w:rPr>
        <w:t>,</w:t>
      </w:r>
      <w:r w:rsidR="00941873">
        <w:rPr>
          <w:rFonts w:ascii="Calibri" w:eastAsia="Calibri" w:hAnsi="Calibri" w:cs="Calibri"/>
        </w:rPr>
        <w:t xml:space="preserve"> ST10 3AG (opposite pedestrian access to </w:t>
      </w:r>
      <w:r w:rsidR="00B53C7F">
        <w:rPr>
          <w:rFonts w:ascii="Calibri" w:eastAsia="Calibri" w:hAnsi="Calibri" w:cs="Calibri"/>
        </w:rPr>
        <w:t xml:space="preserve">Picnic Area </w:t>
      </w:r>
      <w:r w:rsidR="00941873">
        <w:rPr>
          <w:rFonts w:ascii="Calibri" w:eastAsia="Calibri" w:hAnsi="Calibri" w:cs="Calibri"/>
        </w:rPr>
        <w:t>car park)</w:t>
      </w:r>
      <w:r w:rsidR="002808D8">
        <w:rPr>
          <w:rFonts w:ascii="Calibri" w:eastAsia="Calibri" w:hAnsi="Calibri" w:cs="Calibri"/>
        </w:rPr>
        <w:t xml:space="preserve"> </w:t>
      </w:r>
      <w:r w:rsidR="002808D8" w:rsidRPr="002808D8">
        <w:rPr>
          <w:rFonts w:ascii="Calibri" w:eastAsia="Calibri" w:hAnsi="Calibri" w:cs="Calibri"/>
          <w:b/>
          <w:bCs/>
        </w:rPr>
        <w:t xml:space="preserve">Reported </w:t>
      </w:r>
      <w:r w:rsidR="000F68DB" w:rsidRPr="000F68DB">
        <w:rPr>
          <w:rFonts w:ascii="Calibri" w:eastAsia="Calibri" w:hAnsi="Calibri" w:cs="Calibri"/>
          <w:bCs/>
          <w:i/>
        </w:rPr>
        <w:t>(</w:t>
      </w:r>
      <w:r w:rsidR="002808D8" w:rsidRPr="000F68DB">
        <w:rPr>
          <w:rFonts w:ascii="Calibri" w:eastAsia="Calibri" w:hAnsi="Calibri" w:cs="Calibri"/>
          <w:bCs/>
          <w:i/>
        </w:rPr>
        <w:t>ref</w:t>
      </w:r>
      <w:r w:rsidR="000F68DB" w:rsidRPr="000F68DB">
        <w:rPr>
          <w:rFonts w:ascii="Calibri" w:eastAsia="Calibri" w:hAnsi="Calibri" w:cs="Calibri"/>
          <w:bCs/>
          <w:i/>
        </w:rPr>
        <w:t>erence</w:t>
      </w:r>
      <w:r w:rsidR="002808D8" w:rsidRPr="000F68DB">
        <w:rPr>
          <w:rFonts w:ascii="Calibri" w:eastAsia="Calibri" w:hAnsi="Calibri" w:cs="Calibri"/>
          <w:bCs/>
          <w:i/>
        </w:rPr>
        <w:t xml:space="preserve"> 4164925</w:t>
      </w:r>
      <w:r w:rsidR="000F68DB" w:rsidRPr="000F68DB">
        <w:rPr>
          <w:rFonts w:ascii="Calibri" w:eastAsia="Calibri" w:hAnsi="Calibri" w:cs="Calibri"/>
          <w:i/>
        </w:rPr>
        <w:t>)</w:t>
      </w:r>
    </w:p>
    <w:p w14:paraId="4EC712D8" w14:textId="71385CB3" w:rsidR="002808D8" w:rsidRDefault="002808D8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Pothole – top of Church Bank </w:t>
      </w:r>
      <w:r w:rsidR="000F68DB">
        <w:rPr>
          <w:rFonts w:ascii="Calibri" w:eastAsia="Calibri" w:hAnsi="Calibri" w:cs="Calibri"/>
        </w:rPr>
        <w:t xml:space="preserve">B5417 </w:t>
      </w:r>
      <w:r>
        <w:rPr>
          <w:rFonts w:ascii="Calibri" w:eastAsia="Calibri" w:hAnsi="Calibri" w:cs="Calibri"/>
        </w:rPr>
        <w:t xml:space="preserve">by Bank Farm adjacent </w:t>
      </w:r>
      <w:r w:rsidR="000F68DB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>inspection cover. (</w:t>
      </w:r>
      <w:r w:rsidRPr="002808D8">
        <w:rPr>
          <w:rFonts w:ascii="Calibri" w:eastAsia="Calibri" w:hAnsi="Calibri" w:cs="Calibri"/>
          <w:b/>
          <w:bCs/>
        </w:rPr>
        <w:t>Clerk to Action</w:t>
      </w:r>
      <w:r>
        <w:rPr>
          <w:rFonts w:ascii="Calibri" w:eastAsia="Calibri" w:hAnsi="Calibri" w:cs="Calibri"/>
        </w:rPr>
        <w:t>).</w:t>
      </w:r>
    </w:p>
    <w:p w14:paraId="72C0F606" w14:textId="5A29993B" w:rsidR="002808D8" w:rsidRDefault="002808D8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Pothole – Churnet View Road, next to car park entrance. (</w:t>
      </w:r>
      <w:r w:rsidRPr="002808D8">
        <w:rPr>
          <w:rFonts w:ascii="Calibri" w:eastAsia="Calibri" w:hAnsi="Calibri" w:cs="Calibri"/>
          <w:b/>
          <w:bCs/>
        </w:rPr>
        <w:t>Clerk to Action</w:t>
      </w:r>
      <w:r>
        <w:rPr>
          <w:rFonts w:ascii="Calibri" w:eastAsia="Calibri" w:hAnsi="Calibri" w:cs="Calibri"/>
        </w:rPr>
        <w:t>).</w:t>
      </w:r>
    </w:p>
    <w:p w14:paraId="08E8618D" w14:textId="501F1C7F" w:rsidR="002808D8" w:rsidRPr="00D05731" w:rsidRDefault="002808D8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Meadows raised his concerns regarding speeding through the village and that there are a number of residents also concerned. Cllr. Charles suggested that we put a notice on the ‘Notice Board’ inviting residents to the next Parish C</w:t>
      </w:r>
      <w:r w:rsidR="00F23BDD">
        <w:rPr>
          <w:rFonts w:ascii="Calibri" w:eastAsia="Calibri" w:hAnsi="Calibri" w:cs="Calibri"/>
        </w:rPr>
        <w:t xml:space="preserve">ouncil meeting to express any </w:t>
      </w:r>
      <w:r>
        <w:rPr>
          <w:rFonts w:ascii="Calibri" w:eastAsia="Calibri" w:hAnsi="Calibri" w:cs="Calibri"/>
        </w:rPr>
        <w:t>concerns. (</w:t>
      </w:r>
      <w:r w:rsidRPr="002808D8">
        <w:rPr>
          <w:rFonts w:ascii="Calibri" w:eastAsia="Calibri" w:hAnsi="Calibri" w:cs="Calibri"/>
          <w:b/>
          <w:bCs/>
        </w:rPr>
        <w:t>Clerk to Action</w:t>
      </w:r>
      <w:r>
        <w:rPr>
          <w:rFonts w:ascii="Calibri" w:eastAsia="Calibri" w:hAnsi="Calibri" w:cs="Calibri"/>
        </w:rPr>
        <w:t>).</w:t>
      </w:r>
    </w:p>
    <w:p w14:paraId="145139F9" w14:textId="68B8E067" w:rsidR="005D14CF" w:rsidRPr="00CC0E24" w:rsidRDefault="00CC0E24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</w:t>
      </w:r>
      <w:r w:rsidRPr="00CC0E24">
        <w:rPr>
          <w:rFonts w:ascii="Calibri" w:eastAsia="Calibri" w:hAnsi="Calibri" w:cs="Calibri"/>
          <w:b/>
          <w:u w:val="single"/>
        </w:rPr>
        <w:t>Lengthsman</w:t>
      </w:r>
    </w:p>
    <w:p w14:paraId="7FDCDAFF" w14:textId="035276D6" w:rsidR="00B4642E" w:rsidRDefault="00A907AD" w:rsidP="00D55BE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C77FE">
        <w:rPr>
          <w:rFonts w:ascii="Calibri" w:eastAsia="Calibri" w:hAnsi="Calibri" w:cs="Calibri"/>
        </w:rPr>
        <w:t xml:space="preserve">Cllr. Charles read out the </w:t>
      </w:r>
      <w:r w:rsidR="00E33137">
        <w:rPr>
          <w:rFonts w:ascii="Calibri" w:eastAsia="Calibri" w:hAnsi="Calibri" w:cs="Calibri"/>
        </w:rPr>
        <w:t xml:space="preserve">Lengthsman </w:t>
      </w:r>
      <w:r w:rsidRPr="00CC77FE">
        <w:rPr>
          <w:rFonts w:ascii="Calibri" w:eastAsia="Calibri" w:hAnsi="Calibri" w:cs="Calibri"/>
        </w:rPr>
        <w:t>wo</w:t>
      </w:r>
      <w:r w:rsidR="002A1066">
        <w:rPr>
          <w:rFonts w:ascii="Calibri" w:eastAsia="Calibri" w:hAnsi="Calibri" w:cs="Calibri"/>
        </w:rPr>
        <w:t>rk</w:t>
      </w:r>
      <w:r w:rsidR="00E33137">
        <w:rPr>
          <w:rFonts w:ascii="Calibri" w:eastAsia="Calibri" w:hAnsi="Calibri" w:cs="Calibri"/>
        </w:rPr>
        <w:t>s</w:t>
      </w:r>
      <w:r w:rsidR="002A1066">
        <w:rPr>
          <w:rFonts w:ascii="Calibri" w:eastAsia="Calibri" w:hAnsi="Calibri" w:cs="Calibri"/>
        </w:rPr>
        <w:t xml:space="preserve"> carried out </w:t>
      </w:r>
      <w:r w:rsidR="00CC77FE" w:rsidRPr="00CC77FE">
        <w:rPr>
          <w:rFonts w:ascii="Calibri" w:eastAsia="Calibri" w:hAnsi="Calibri" w:cs="Calibri"/>
        </w:rPr>
        <w:t xml:space="preserve">for the period of </w:t>
      </w:r>
      <w:r w:rsidR="002808D8">
        <w:rPr>
          <w:rFonts w:ascii="Calibri" w:eastAsia="Calibri" w:hAnsi="Calibri" w:cs="Calibri"/>
        </w:rPr>
        <w:t>July</w:t>
      </w:r>
      <w:r w:rsidR="00CC77FE">
        <w:rPr>
          <w:rFonts w:ascii="Calibri" w:eastAsia="Calibri" w:hAnsi="Calibri" w:cs="Calibri"/>
        </w:rPr>
        <w:t>.</w:t>
      </w:r>
      <w:r w:rsidR="0068506E">
        <w:rPr>
          <w:rFonts w:ascii="Calibri" w:eastAsia="Calibri" w:hAnsi="Calibri" w:cs="Calibri"/>
        </w:rPr>
        <w:t xml:space="preserve"> </w:t>
      </w:r>
      <w:r w:rsidR="002808D8">
        <w:rPr>
          <w:rFonts w:ascii="Calibri" w:eastAsia="Calibri" w:hAnsi="Calibri" w:cs="Calibri"/>
        </w:rPr>
        <w:t xml:space="preserve">It was also noted that the lengthsman will </w:t>
      </w:r>
      <w:r w:rsidR="000F68DB">
        <w:rPr>
          <w:rFonts w:ascii="Calibri" w:eastAsia="Calibri" w:hAnsi="Calibri" w:cs="Calibri"/>
        </w:rPr>
        <w:t xml:space="preserve">apply </w:t>
      </w:r>
      <w:r w:rsidR="002808D8">
        <w:rPr>
          <w:rFonts w:ascii="Calibri" w:eastAsia="Calibri" w:hAnsi="Calibri" w:cs="Calibri"/>
        </w:rPr>
        <w:t xml:space="preserve">preservative </w:t>
      </w:r>
      <w:r w:rsidR="000F68DB">
        <w:rPr>
          <w:rFonts w:ascii="Calibri" w:eastAsia="Calibri" w:hAnsi="Calibri" w:cs="Calibri"/>
        </w:rPr>
        <w:t>to the</w:t>
      </w:r>
      <w:r w:rsidR="002808D8">
        <w:rPr>
          <w:rFonts w:ascii="Calibri" w:eastAsia="Calibri" w:hAnsi="Calibri" w:cs="Calibri"/>
        </w:rPr>
        <w:t xml:space="preserve"> post</w:t>
      </w:r>
      <w:r w:rsidR="000F68DB">
        <w:rPr>
          <w:rFonts w:ascii="Calibri" w:eastAsia="Calibri" w:hAnsi="Calibri" w:cs="Calibri"/>
        </w:rPr>
        <w:t>s</w:t>
      </w:r>
      <w:r w:rsidR="002808D8">
        <w:rPr>
          <w:rFonts w:ascii="Calibri" w:eastAsia="Calibri" w:hAnsi="Calibri" w:cs="Calibri"/>
        </w:rPr>
        <w:t xml:space="preserve"> </w:t>
      </w:r>
      <w:r w:rsidR="000F68DB">
        <w:rPr>
          <w:rFonts w:ascii="Calibri" w:eastAsia="Calibri" w:hAnsi="Calibri" w:cs="Calibri"/>
        </w:rPr>
        <w:t xml:space="preserve">around the War Memorial </w:t>
      </w:r>
      <w:r w:rsidR="002808D8">
        <w:rPr>
          <w:rFonts w:ascii="Calibri" w:eastAsia="Calibri" w:hAnsi="Calibri" w:cs="Calibri"/>
        </w:rPr>
        <w:t>before winter.</w:t>
      </w:r>
    </w:p>
    <w:p w14:paraId="5811F7C3" w14:textId="664C9980" w:rsidR="002808D8" w:rsidRDefault="002808D8" w:rsidP="00D55BE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carried out by the litter picker for the period of July was read out.</w:t>
      </w:r>
    </w:p>
    <w:p w14:paraId="1615420E" w14:textId="77777777" w:rsidR="00790181" w:rsidRPr="009B5B4D" w:rsidRDefault="00790181" w:rsidP="009B5B4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46ADDD9" w14:textId="4C70FEA5" w:rsidR="00241DFC" w:rsidRPr="001B47EA" w:rsidRDefault="00695D0D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DC5A04">
        <w:rPr>
          <w:rFonts w:ascii="Calibri" w:eastAsia="Calibri" w:hAnsi="Calibri" w:cs="Calibri"/>
          <w:b/>
        </w:rPr>
        <w:t>96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3E15FCD9" w14:textId="7E1C3A40" w:rsidR="001D7EB5" w:rsidRDefault="00BA089A" w:rsidP="009005CA">
      <w:pPr>
        <w:spacing w:after="0" w:line="276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56B03">
        <w:rPr>
          <w:rFonts w:ascii="Calibri" w:eastAsia="Calibri" w:hAnsi="Calibri" w:cs="Calibri"/>
        </w:rPr>
        <w:tab/>
      </w:r>
      <w:r w:rsidRPr="00807AB6">
        <w:rPr>
          <w:rFonts w:ascii="Calibri" w:eastAsia="Calibri" w:hAnsi="Calibri" w:cs="Calibri"/>
          <w:u w:val="single"/>
        </w:rPr>
        <w:t>Parish Assembly</w:t>
      </w:r>
      <w:r>
        <w:rPr>
          <w:rFonts w:ascii="Calibri" w:eastAsia="Calibri" w:hAnsi="Calibri" w:cs="Calibri"/>
        </w:rPr>
        <w:t xml:space="preserve"> – </w:t>
      </w:r>
      <w:r w:rsidR="00F23BDD">
        <w:rPr>
          <w:rFonts w:ascii="Calibri" w:eastAsia="Calibri" w:hAnsi="Calibri" w:cs="Calibri"/>
        </w:rPr>
        <w:t xml:space="preserve">Oakamoor representative </w:t>
      </w:r>
      <w:r w:rsidR="002808D8">
        <w:rPr>
          <w:rFonts w:ascii="Calibri" w:eastAsia="Calibri" w:hAnsi="Calibri" w:cs="Calibri"/>
        </w:rPr>
        <w:t>Cllr. Fallows was unabl</w:t>
      </w:r>
      <w:r w:rsidR="00F23BDD">
        <w:rPr>
          <w:rFonts w:ascii="Calibri" w:eastAsia="Calibri" w:hAnsi="Calibri" w:cs="Calibri"/>
        </w:rPr>
        <w:t>e to attend the last meeting, however in</w:t>
      </w:r>
      <w:r w:rsidR="002808D8">
        <w:rPr>
          <w:rFonts w:ascii="Calibri" w:eastAsia="Calibri" w:hAnsi="Calibri" w:cs="Calibri"/>
        </w:rPr>
        <w:t xml:space="preserve">formation </w:t>
      </w:r>
      <w:r w:rsidR="000F68DB">
        <w:rPr>
          <w:rFonts w:ascii="Calibri" w:eastAsia="Calibri" w:hAnsi="Calibri" w:cs="Calibri"/>
        </w:rPr>
        <w:t>“Making Effective Planning R</w:t>
      </w:r>
      <w:r w:rsidR="00F23BDD">
        <w:rPr>
          <w:rFonts w:ascii="Calibri" w:eastAsia="Calibri" w:hAnsi="Calibri" w:cs="Calibri"/>
        </w:rPr>
        <w:t xml:space="preserve">epresentations” </w:t>
      </w:r>
      <w:r w:rsidR="002808D8">
        <w:rPr>
          <w:rFonts w:ascii="Calibri" w:eastAsia="Calibri" w:hAnsi="Calibri" w:cs="Calibri"/>
        </w:rPr>
        <w:t>was circulated via email to Councillors.</w:t>
      </w:r>
    </w:p>
    <w:p w14:paraId="60BCE879" w14:textId="13401AB9" w:rsidR="00B00643" w:rsidRDefault="00BA089A" w:rsidP="00CC0E24">
      <w:pPr>
        <w:spacing w:after="0" w:line="240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b. </w:t>
      </w:r>
      <w:r w:rsidR="00F56B03">
        <w:rPr>
          <w:rFonts w:ascii="Calibri" w:eastAsia="Calibri" w:hAnsi="Calibri" w:cs="Calibri"/>
        </w:rPr>
        <w:t xml:space="preserve">  </w:t>
      </w:r>
      <w:r w:rsidR="00F56B03">
        <w:rPr>
          <w:rFonts w:ascii="Calibri" w:eastAsia="Calibri" w:hAnsi="Calibri" w:cs="Calibri"/>
        </w:rPr>
        <w:tab/>
      </w:r>
      <w:r w:rsidR="00DD0453" w:rsidRPr="00EF6316">
        <w:rPr>
          <w:rFonts w:ascii="Calibri" w:eastAsia="Calibri" w:hAnsi="Calibri" w:cs="Calibri"/>
          <w:u w:val="single"/>
        </w:rPr>
        <w:t>District Councillor</w:t>
      </w:r>
      <w:r w:rsidR="00DD0453">
        <w:rPr>
          <w:rFonts w:ascii="Calibri" w:eastAsia="Calibri" w:hAnsi="Calibri" w:cs="Calibri"/>
        </w:rPr>
        <w:t xml:space="preserve"> –</w:t>
      </w:r>
      <w:r w:rsidR="005F7D4A">
        <w:rPr>
          <w:rFonts w:ascii="Calibri" w:eastAsia="Calibri" w:hAnsi="Calibri" w:cs="Calibri"/>
        </w:rPr>
        <w:t xml:space="preserve"> </w:t>
      </w:r>
      <w:r w:rsidR="009B5B4D">
        <w:rPr>
          <w:rFonts w:ascii="Calibri" w:eastAsia="Calibri" w:hAnsi="Calibri" w:cs="Calibri"/>
        </w:rPr>
        <w:t>Cllr</w:t>
      </w:r>
      <w:r w:rsidR="00D05731">
        <w:rPr>
          <w:rFonts w:ascii="Calibri" w:eastAsia="Calibri" w:hAnsi="Calibri" w:cs="Calibri"/>
        </w:rPr>
        <w:t>.</w:t>
      </w:r>
      <w:r w:rsidR="009B5B4D">
        <w:rPr>
          <w:rFonts w:ascii="Calibri" w:eastAsia="Calibri" w:hAnsi="Calibri" w:cs="Calibri"/>
        </w:rPr>
        <w:t xml:space="preserve"> Elsie Fallows requested a grit bin in Moneystone some time ago. The Clerk was asked to follow this up. </w:t>
      </w:r>
      <w:r w:rsidR="009B5B4D" w:rsidRPr="009B5B4D">
        <w:rPr>
          <w:rFonts w:ascii="Calibri" w:eastAsia="Calibri" w:hAnsi="Calibri" w:cs="Calibri"/>
          <w:b/>
          <w:bCs/>
        </w:rPr>
        <w:t>(Clerk to Action</w:t>
      </w:r>
      <w:r w:rsidR="009B5B4D">
        <w:rPr>
          <w:rFonts w:ascii="Calibri" w:eastAsia="Calibri" w:hAnsi="Calibri" w:cs="Calibri"/>
        </w:rPr>
        <w:t>).</w:t>
      </w:r>
    </w:p>
    <w:p w14:paraId="62C20233" w14:textId="77777777" w:rsidR="00364B38" w:rsidRDefault="00364B38" w:rsidP="00364B38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Elsie Fallows informed Councillors that there will be a ‘District Surgery’ at the Village Hall on Saturday, 31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August 2019 from 9.00am to 10.00am.</w:t>
      </w:r>
      <w:r w:rsidR="005F7D4A">
        <w:rPr>
          <w:rFonts w:ascii="Calibri" w:eastAsia="Calibri" w:hAnsi="Calibri" w:cs="Calibri"/>
        </w:rPr>
        <w:t xml:space="preserve">      </w:t>
      </w:r>
    </w:p>
    <w:p w14:paraId="44036E71" w14:textId="6C09AC78" w:rsidR="00443BBC" w:rsidRDefault="00364B38" w:rsidP="00364B3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5F7D4A"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 xml:space="preserve">   </w:t>
      </w:r>
      <w:r w:rsidR="005F7D4A">
        <w:rPr>
          <w:rFonts w:ascii="Calibri" w:eastAsia="Calibri" w:hAnsi="Calibri" w:cs="Calibri"/>
        </w:rPr>
        <w:t xml:space="preserve"> </w:t>
      </w:r>
      <w:r w:rsidR="005F7D4A" w:rsidRPr="00EF6316">
        <w:rPr>
          <w:rFonts w:ascii="Calibri" w:eastAsia="Calibri" w:hAnsi="Calibri" w:cs="Calibri"/>
          <w:u w:val="single"/>
        </w:rPr>
        <w:t>Count</w:t>
      </w:r>
      <w:r w:rsidR="00EF6316" w:rsidRPr="00EF6316">
        <w:rPr>
          <w:rFonts w:ascii="Calibri" w:eastAsia="Calibri" w:hAnsi="Calibri" w:cs="Calibri"/>
          <w:u w:val="single"/>
        </w:rPr>
        <w:t>y Councillor</w:t>
      </w:r>
      <w:r w:rsidR="00EF6316">
        <w:rPr>
          <w:rFonts w:ascii="Calibri" w:eastAsia="Calibri" w:hAnsi="Calibri" w:cs="Calibri"/>
        </w:rPr>
        <w:t xml:space="preserve"> – </w:t>
      </w:r>
      <w:r w:rsidR="00001AD7">
        <w:rPr>
          <w:rFonts w:ascii="Calibri" w:eastAsia="Calibri" w:hAnsi="Calibri" w:cs="Calibri"/>
        </w:rPr>
        <w:t>None.</w:t>
      </w:r>
    </w:p>
    <w:p w14:paraId="63303022" w14:textId="77777777" w:rsidR="00443BBC" w:rsidRDefault="00443BBC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41BC35D" w14:textId="7BEEE018" w:rsidR="009B5B4D" w:rsidRDefault="00695D0D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19.</w:t>
      </w:r>
      <w:r w:rsidR="00DC5A04">
        <w:rPr>
          <w:rFonts w:ascii="Calibri" w:eastAsia="Calibri" w:hAnsi="Calibri" w:cs="Calibri"/>
          <w:b/>
          <w:color w:val="000000" w:themeColor="text1"/>
        </w:rPr>
        <w:t>97</w:t>
      </w:r>
      <w:r w:rsidR="00610DAD">
        <w:rPr>
          <w:rFonts w:ascii="Calibri" w:eastAsia="Calibri" w:hAnsi="Calibri" w:cs="Calibri"/>
          <w:b/>
          <w:color w:val="000000" w:themeColor="text1"/>
        </w:rPr>
        <w:t>.</w:t>
      </w:r>
      <w:r w:rsidR="00986195">
        <w:rPr>
          <w:rFonts w:ascii="Calibri" w:eastAsia="Calibri" w:hAnsi="Calibri" w:cs="Calibri"/>
          <w:b/>
          <w:color w:val="000000" w:themeColor="text1"/>
        </w:rPr>
        <w:tab/>
      </w:r>
      <w:r w:rsidR="009B5B4D">
        <w:rPr>
          <w:rFonts w:ascii="Calibri" w:eastAsia="Calibri" w:hAnsi="Calibri" w:cs="Calibri"/>
          <w:b/>
          <w:color w:val="000000" w:themeColor="text1"/>
        </w:rPr>
        <w:t>Hill Climb Event.</w:t>
      </w:r>
    </w:p>
    <w:p w14:paraId="50CC8D1C" w14:textId="5D21CC9D" w:rsidR="00427D9D" w:rsidRDefault="00F23BDD" w:rsidP="0096357A">
      <w:pPr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 xml:space="preserve">OPC </w:t>
      </w:r>
      <w:r w:rsidR="00427D9D">
        <w:rPr>
          <w:rFonts w:ascii="Calibri" w:eastAsia="Calibri" w:hAnsi="Calibri" w:cs="Calibri"/>
          <w:bCs/>
          <w:color w:val="000000" w:themeColor="text1"/>
        </w:rPr>
        <w:t xml:space="preserve">have </w:t>
      </w:r>
      <w:r>
        <w:rPr>
          <w:rFonts w:ascii="Calibri" w:eastAsia="Calibri" w:hAnsi="Calibri" w:cs="Calibri"/>
          <w:bCs/>
          <w:color w:val="000000" w:themeColor="text1"/>
        </w:rPr>
        <w:t xml:space="preserve">received </w:t>
      </w:r>
      <w:r w:rsidR="00790181">
        <w:rPr>
          <w:rFonts w:ascii="Calibri" w:eastAsia="Calibri" w:hAnsi="Calibri" w:cs="Calibri"/>
          <w:bCs/>
          <w:color w:val="000000" w:themeColor="text1"/>
        </w:rPr>
        <w:t>two emails</w:t>
      </w:r>
      <w:r>
        <w:rPr>
          <w:rFonts w:ascii="Calibri" w:eastAsia="Calibri" w:hAnsi="Calibri" w:cs="Calibri"/>
          <w:bCs/>
          <w:color w:val="000000" w:themeColor="text1"/>
        </w:rPr>
        <w:t xml:space="preserve"> highlighting concerns</w:t>
      </w:r>
      <w:r w:rsidR="009B5B4D"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427D9D">
        <w:rPr>
          <w:rFonts w:ascii="Calibri" w:eastAsia="Calibri" w:hAnsi="Calibri" w:cs="Calibri"/>
          <w:bCs/>
          <w:color w:val="000000" w:themeColor="text1"/>
        </w:rPr>
        <w:t>and one letter of support from parishioners</w:t>
      </w:r>
      <w:r w:rsidR="009B5B4D"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427D9D">
        <w:rPr>
          <w:rFonts w:ascii="Calibri" w:eastAsia="Calibri" w:hAnsi="Calibri" w:cs="Calibri"/>
          <w:bCs/>
          <w:color w:val="000000" w:themeColor="text1"/>
        </w:rPr>
        <w:t>regarding the Hill Climb Event.</w:t>
      </w:r>
    </w:p>
    <w:p w14:paraId="62857E2A" w14:textId="51E85003" w:rsidR="00427D9D" w:rsidRDefault="009B5B4D" w:rsidP="0096357A">
      <w:pPr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 xml:space="preserve">OPC </w:t>
      </w:r>
      <w:r w:rsidR="00427D9D">
        <w:rPr>
          <w:rFonts w:ascii="Calibri" w:eastAsia="Calibri" w:hAnsi="Calibri" w:cs="Calibri"/>
          <w:bCs/>
          <w:color w:val="000000" w:themeColor="text1"/>
        </w:rPr>
        <w:t xml:space="preserve">had </w:t>
      </w:r>
      <w:r w:rsidR="000F68DB">
        <w:rPr>
          <w:rFonts w:ascii="Calibri" w:eastAsia="Calibri" w:hAnsi="Calibri" w:cs="Calibri"/>
          <w:bCs/>
          <w:color w:val="000000" w:themeColor="text1"/>
        </w:rPr>
        <w:t>responded to the letter writers</w:t>
      </w:r>
      <w:r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96357A">
        <w:rPr>
          <w:rFonts w:ascii="Calibri" w:eastAsia="Calibri" w:hAnsi="Calibri" w:cs="Calibri"/>
          <w:bCs/>
          <w:color w:val="000000" w:themeColor="text1"/>
        </w:rPr>
        <w:t>and forwarded their comments to the Festival Committ</w:t>
      </w:r>
      <w:r w:rsidR="00427D9D">
        <w:rPr>
          <w:rFonts w:ascii="Calibri" w:eastAsia="Calibri" w:hAnsi="Calibri" w:cs="Calibri"/>
          <w:bCs/>
          <w:color w:val="000000" w:themeColor="text1"/>
        </w:rPr>
        <w:t xml:space="preserve">ee and </w:t>
      </w:r>
      <w:r w:rsidR="003C674A">
        <w:rPr>
          <w:rFonts w:ascii="Calibri" w:eastAsia="Calibri" w:hAnsi="Calibri" w:cs="Calibri"/>
          <w:bCs/>
          <w:color w:val="000000" w:themeColor="text1"/>
        </w:rPr>
        <w:t>Event Organisers</w:t>
      </w:r>
      <w:r w:rsidR="00427D9D">
        <w:rPr>
          <w:rFonts w:ascii="Calibri" w:eastAsia="Calibri" w:hAnsi="Calibri" w:cs="Calibri"/>
          <w:bCs/>
          <w:color w:val="000000" w:themeColor="text1"/>
        </w:rPr>
        <w:t>.</w:t>
      </w:r>
    </w:p>
    <w:p w14:paraId="569C9685" w14:textId="28D03C01" w:rsidR="0096357A" w:rsidRDefault="00427D9D" w:rsidP="0096357A">
      <w:pPr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One parishioner had written a further letter of complaint</w:t>
      </w:r>
      <w:r w:rsidR="00B20DB8">
        <w:rPr>
          <w:rFonts w:ascii="Calibri" w:eastAsia="Calibri" w:hAnsi="Calibri" w:cs="Calibri"/>
          <w:bCs/>
          <w:color w:val="000000" w:themeColor="text1"/>
        </w:rPr>
        <w:t xml:space="preserve"> regarding the forwarding of their correspondence relating to this matter.</w:t>
      </w:r>
    </w:p>
    <w:p w14:paraId="2954CEEA" w14:textId="1233BD80" w:rsidR="008C6027" w:rsidRDefault="008C6027" w:rsidP="0096357A">
      <w:pPr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 xml:space="preserve">Cllr. Charles advised that </w:t>
      </w:r>
      <w:r w:rsidR="00790181">
        <w:rPr>
          <w:rFonts w:ascii="Calibri" w:eastAsia="Calibri" w:hAnsi="Calibri" w:cs="Calibri"/>
          <w:bCs/>
          <w:color w:val="000000" w:themeColor="text1"/>
        </w:rPr>
        <w:t xml:space="preserve">any </w:t>
      </w:r>
      <w:r>
        <w:rPr>
          <w:rFonts w:ascii="Calibri" w:eastAsia="Calibri" w:hAnsi="Calibri" w:cs="Calibri"/>
          <w:bCs/>
          <w:color w:val="000000" w:themeColor="text1"/>
        </w:rPr>
        <w:t>communi</w:t>
      </w:r>
      <w:r w:rsidR="00790181">
        <w:rPr>
          <w:rFonts w:ascii="Calibri" w:eastAsia="Calibri" w:hAnsi="Calibri" w:cs="Calibri"/>
          <w:bCs/>
          <w:color w:val="000000" w:themeColor="text1"/>
        </w:rPr>
        <w:t>cations to Parish Councils are effectively put in</w:t>
      </w:r>
      <w:r w:rsidR="00282F99">
        <w:rPr>
          <w:rFonts w:ascii="Calibri" w:eastAsia="Calibri" w:hAnsi="Calibri" w:cs="Calibri"/>
          <w:bCs/>
          <w:color w:val="000000" w:themeColor="text1"/>
        </w:rPr>
        <w:t>to</w:t>
      </w:r>
      <w:r w:rsidR="00790181">
        <w:rPr>
          <w:rFonts w:ascii="Calibri" w:eastAsia="Calibri" w:hAnsi="Calibri" w:cs="Calibri"/>
          <w:bCs/>
          <w:color w:val="000000" w:themeColor="text1"/>
        </w:rPr>
        <w:t xml:space="preserve"> the public domain</w:t>
      </w:r>
      <w:r w:rsidR="00F43EA9">
        <w:rPr>
          <w:rFonts w:ascii="Calibri" w:eastAsia="Calibri" w:hAnsi="Calibri" w:cs="Calibri"/>
          <w:bCs/>
          <w:color w:val="000000" w:themeColor="text1"/>
        </w:rPr>
        <w:t>.</w:t>
      </w:r>
    </w:p>
    <w:p w14:paraId="313F0C0F" w14:textId="3E0DCFA6" w:rsidR="00B20DB8" w:rsidRDefault="0096357A" w:rsidP="0096357A">
      <w:pPr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Cllr. Ch</w:t>
      </w:r>
      <w:r w:rsidR="00B20DB8">
        <w:rPr>
          <w:rFonts w:ascii="Calibri" w:eastAsia="Calibri" w:hAnsi="Calibri" w:cs="Calibri"/>
          <w:bCs/>
          <w:color w:val="000000" w:themeColor="text1"/>
        </w:rPr>
        <w:t xml:space="preserve">arles </w:t>
      </w:r>
      <w:r w:rsidR="00790181">
        <w:rPr>
          <w:rFonts w:ascii="Calibri" w:eastAsia="Calibri" w:hAnsi="Calibri" w:cs="Calibri"/>
          <w:bCs/>
          <w:color w:val="000000" w:themeColor="text1"/>
        </w:rPr>
        <w:t xml:space="preserve">also </w:t>
      </w:r>
      <w:r w:rsidR="00B20DB8">
        <w:rPr>
          <w:rFonts w:ascii="Calibri" w:eastAsia="Calibri" w:hAnsi="Calibri" w:cs="Calibri"/>
          <w:bCs/>
          <w:color w:val="000000" w:themeColor="text1"/>
        </w:rPr>
        <w:t xml:space="preserve">said that </w:t>
      </w:r>
      <w:r w:rsidR="00790181">
        <w:rPr>
          <w:rFonts w:ascii="Calibri" w:eastAsia="Calibri" w:hAnsi="Calibri" w:cs="Calibri"/>
          <w:bCs/>
          <w:color w:val="000000" w:themeColor="text1"/>
        </w:rPr>
        <w:t xml:space="preserve">whilst </w:t>
      </w:r>
      <w:r w:rsidR="00B20DB8">
        <w:rPr>
          <w:rFonts w:ascii="Calibri" w:eastAsia="Calibri" w:hAnsi="Calibri" w:cs="Calibri"/>
          <w:bCs/>
          <w:color w:val="000000" w:themeColor="text1"/>
        </w:rPr>
        <w:t xml:space="preserve">OPC </w:t>
      </w:r>
      <w:r w:rsidR="00790181">
        <w:rPr>
          <w:rFonts w:ascii="Calibri" w:eastAsia="Calibri" w:hAnsi="Calibri" w:cs="Calibri"/>
          <w:bCs/>
          <w:color w:val="000000" w:themeColor="text1"/>
        </w:rPr>
        <w:t>does</w:t>
      </w:r>
      <w:r w:rsidR="00B20DB8">
        <w:rPr>
          <w:rFonts w:ascii="Calibri" w:eastAsia="Calibri" w:hAnsi="Calibri" w:cs="Calibri"/>
          <w:bCs/>
          <w:color w:val="000000" w:themeColor="text1"/>
        </w:rPr>
        <w:t xml:space="preserve"> not have a</w:t>
      </w:r>
      <w:r w:rsidR="00F23BDD"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790181">
        <w:rPr>
          <w:rFonts w:ascii="Calibri" w:eastAsia="Calibri" w:hAnsi="Calibri" w:cs="Calibri"/>
          <w:bCs/>
          <w:color w:val="000000" w:themeColor="text1"/>
        </w:rPr>
        <w:t xml:space="preserve">general </w:t>
      </w:r>
      <w:r w:rsidR="00F23BDD">
        <w:rPr>
          <w:rFonts w:ascii="Calibri" w:eastAsia="Calibri" w:hAnsi="Calibri" w:cs="Calibri"/>
          <w:bCs/>
          <w:color w:val="000000" w:themeColor="text1"/>
        </w:rPr>
        <w:t>view on the event</w:t>
      </w:r>
      <w:r w:rsidR="000F68DB">
        <w:rPr>
          <w:rFonts w:ascii="Calibri" w:eastAsia="Calibri" w:hAnsi="Calibri" w:cs="Calibri"/>
          <w:bCs/>
          <w:color w:val="000000" w:themeColor="text1"/>
        </w:rPr>
        <w:t xml:space="preserve">. This because </w:t>
      </w:r>
      <w:r w:rsidR="00F23BDD">
        <w:rPr>
          <w:rFonts w:ascii="Calibri" w:eastAsia="Calibri" w:hAnsi="Calibri" w:cs="Calibri"/>
          <w:bCs/>
          <w:color w:val="000000" w:themeColor="text1"/>
        </w:rPr>
        <w:t xml:space="preserve">it was </w:t>
      </w:r>
      <w:r w:rsidR="003C674A">
        <w:rPr>
          <w:rFonts w:ascii="Calibri" w:eastAsia="Calibri" w:hAnsi="Calibri" w:cs="Calibri"/>
          <w:bCs/>
          <w:color w:val="000000" w:themeColor="text1"/>
        </w:rPr>
        <w:t xml:space="preserve">a </w:t>
      </w:r>
      <w:r w:rsidR="00790181">
        <w:rPr>
          <w:rFonts w:ascii="Calibri" w:eastAsia="Calibri" w:hAnsi="Calibri" w:cs="Calibri"/>
          <w:bCs/>
          <w:color w:val="000000" w:themeColor="text1"/>
        </w:rPr>
        <w:t>privately organis</w:t>
      </w:r>
      <w:r w:rsidR="00F23BDD">
        <w:rPr>
          <w:rFonts w:ascii="Calibri" w:eastAsia="Calibri" w:hAnsi="Calibri" w:cs="Calibri"/>
          <w:bCs/>
          <w:color w:val="000000" w:themeColor="text1"/>
        </w:rPr>
        <w:t>ed</w:t>
      </w:r>
      <w:r w:rsidR="003C674A">
        <w:rPr>
          <w:rFonts w:ascii="Calibri" w:eastAsia="Calibri" w:hAnsi="Calibri" w:cs="Calibri"/>
          <w:bCs/>
          <w:color w:val="000000" w:themeColor="text1"/>
        </w:rPr>
        <w:t xml:space="preserve"> function</w:t>
      </w:r>
      <w:r w:rsidR="00790181"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F23BDD">
        <w:rPr>
          <w:rFonts w:ascii="Calibri" w:eastAsia="Calibri" w:hAnsi="Calibri" w:cs="Calibri"/>
          <w:bCs/>
          <w:color w:val="000000" w:themeColor="text1"/>
        </w:rPr>
        <w:t xml:space="preserve">held on public roads </w:t>
      </w:r>
      <w:r w:rsidR="00427D9D">
        <w:rPr>
          <w:rFonts w:ascii="Calibri" w:eastAsia="Calibri" w:hAnsi="Calibri" w:cs="Calibri"/>
          <w:bCs/>
          <w:color w:val="000000" w:themeColor="text1"/>
        </w:rPr>
        <w:t xml:space="preserve">and Staffordshire County Council owned land, </w:t>
      </w:r>
      <w:r w:rsidR="00F23BDD">
        <w:rPr>
          <w:rFonts w:ascii="Calibri" w:eastAsia="Calibri" w:hAnsi="Calibri" w:cs="Calibri"/>
          <w:bCs/>
          <w:color w:val="000000" w:themeColor="text1"/>
        </w:rPr>
        <w:t xml:space="preserve">which had been </w:t>
      </w:r>
      <w:r w:rsidR="00B20DB8">
        <w:rPr>
          <w:rFonts w:ascii="Calibri" w:eastAsia="Calibri" w:hAnsi="Calibri" w:cs="Calibri"/>
          <w:bCs/>
          <w:color w:val="000000" w:themeColor="text1"/>
        </w:rPr>
        <w:t>authoris</w:t>
      </w:r>
      <w:r w:rsidR="00F23BDD">
        <w:rPr>
          <w:rFonts w:ascii="Calibri" w:eastAsia="Calibri" w:hAnsi="Calibri" w:cs="Calibri"/>
          <w:bCs/>
          <w:color w:val="000000" w:themeColor="text1"/>
        </w:rPr>
        <w:t>ed by Staffordshire County Council</w:t>
      </w:r>
      <w:r w:rsidR="00282F99">
        <w:rPr>
          <w:rFonts w:ascii="Calibri" w:eastAsia="Calibri" w:hAnsi="Calibri" w:cs="Calibri"/>
          <w:bCs/>
          <w:color w:val="000000" w:themeColor="text1"/>
        </w:rPr>
        <w:t xml:space="preserve">. However, </w:t>
      </w:r>
      <w:r w:rsidR="003C674A">
        <w:rPr>
          <w:rFonts w:ascii="Calibri" w:eastAsia="Calibri" w:hAnsi="Calibri" w:cs="Calibri"/>
          <w:bCs/>
          <w:color w:val="000000" w:themeColor="text1"/>
        </w:rPr>
        <w:t xml:space="preserve">OPC should act as a </w:t>
      </w:r>
      <w:r w:rsidR="008C6027">
        <w:rPr>
          <w:rFonts w:ascii="Calibri" w:eastAsia="Calibri" w:hAnsi="Calibri" w:cs="Calibri"/>
          <w:bCs/>
          <w:color w:val="000000" w:themeColor="text1"/>
        </w:rPr>
        <w:t>conduit between Parishioners /</w:t>
      </w:r>
      <w:r w:rsidR="003C674A">
        <w:rPr>
          <w:rFonts w:ascii="Calibri" w:eastAsia="Calibri" w:hAnsi="Calibri" w:cs="Calibri"/>
          <w:bCs/>
          <w:color w:val="000000" w:themeColor="text1"/>
        </w:rPr>
        <w:t xml:space="preserve"> Attendees and the Event Organisers and the Festival Committee </w:t>
      </w:r>
      <w:r w:rsidR="00790181">
        <w:rPr>
          <w:rFonts w:ascii="Calibri" w:eastAsia="Calibri" w:hAnsi="Calibri" w:cs="Calibri"/>
          <w:bCs/>
          <w:color w:val="000000" w:themeColor="text1"/>
        </w:rPr>
        <w:t xml:space="preserve">by relaying any </w:t>
      </w:r>
      <w:r w:rsidR="008C6027">
        <w:rPr>
          <w:rFonts w:ascii="Calibri" w:eastAsia="Calibri" w:hAnsi="Calibri" w:cs="Calibri"/>
          <w:bCs/>
          <w:color w:val="000000" w:themeColor="text1"/>
        </w:rPr>
        <w:t>concerns</w:t>
      </w:r>
      <w:r w:rsidR="00790181">
        <w:rPr>
          <w:rFonts w:ascii="Calibri" w:eastAsia="Calibri" w:hAnsi="Calibri" w:cs="Calibri"/>
          <w:bCs/>
          <w:color w:val="000000" w:themeColor="text1"/>
        </w:rPr>
        <w:t xml:space="preserve"> made known to Council.</w:t>
      </w:r>
    </w:p>
    <w:p w14:paraId="480EE375" w14:textId="77777777" w:rsidR="003C674A" w:rsidRDefault="003C674A" w:rsidP="0096357A">
      <w:pPr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 w:themeColor="text1"/>
        </w:rPr>
      </w:pPr>
    </w:p>
    <w:p w14:paraId="46BC8750" w14:textId="7D39A54F" w:rsidR="00427D9D" w:rsidRDefault="00427D9D" w:rsidP="0096357A">
      <w:pPr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 xml:space="preserve">Issues raised in letters received </w:t>
      </w:r>
      <w:r w:rsidR="003C674A">
        <w:rPr>
          <w:rFonts w:ascii="Calibri" w:eastAsia="Calibri" w:hAnsi="Calibri" w:cs="Calibri"/>
          <w:bCs/>
          <w:color w:val="000000" w:themeColor="text1"/>
        </w:rPr>
        <w:t xml:space="preserve">by OPC </w:t>
      </w:r>
      <w:r>
        <w:rPr>
          <w:rFonts w:ascii="Calibri" w:eastAsia="Calibri" w:hAnsi="Calibri" w:cs="Calibri"/>
          <w:bCs/>
          <w:color w:val="000000" w:themeColor="text1"/>
        </w:rPr>
        <w:t xml:space="preserve">from Parishioners, and </w:t>
      </w:r>
      <w:r w:rsidR="003C674A">
        <w:rPr>
          <w:rFonts w:ascii="Calibri" w:eastAsia="Calibri" w:hAnsi="Calibri" w:cs="Calibri"/>
          <w:bCs/>
          <w:color w:val="000000" w:themeColor="text1"/>
        </w:rPr>
        <w:t>observations communicated verbally</w:t>
      </w:r>
      <w:r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3C674A">
        <w:rPr>
          <w:rFonts w:ascii="Calibri" w:eastAsia="Calibri" w:hAnsi="Calibri" w:cs="Calibri"/>
          <w:bCs/>
          <w:color w:val="000000" w:themeColor="text1"/>
        </w:rPr>
        <w:t xml:space="preserve">by Parishioners and event attendees </w:t>
      </w:r>
      <w:r>
        <w:rPr>
          <w:rFonts w:ascii="Calibri" w:eastAsia="Calibri" w:hAnsi="Calibri" w:cs="Calibri"/>
          <w:bCs/>
          <w:color w:val="000000" w:themeColor="text1"/>
        </w:rPr>
        <w:t>to Councillors since the event were;</w:t>
      </w:r>
    </w:p>
    <w:p w14:paraId="14AAF304" w14:textId="77777777" w:rsidR="003C674A" w:rsidRDefault="003C674A" w:rsidP="0096357A">
      <w:pPr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 w:themeColor="text1"/>
        </w:rPr>
      </w:pPr>
    </w:p>
    <w:p w14:paraId="5B2E9A88" w14:textId="25F22206" w:rsidR="00427D9D" w:rsidRDefault="00427D9D" w:rsidP="00427D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Insufficient car parking provision</w:t>
      </w:r>
    </w:p>
    <w:p w14:paraId="6829C832" w14:textId="54447E9F" w:rsidR="00427D9D" w:rsidRDefault="00D04F82" w:rsidP="00427D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Congestion and danger to pedestrians caused by p</w:t>
      </w:r>
      <w:r w:rsidR="00427D9D">
        <w:rPr>
          <w:rFonts w:ascii="Calibri" w:eastAsia="Calibri" w:hAnsi="Calibri" w:cs="Calibri"/>
          <w:bCs/>
          <w:color w:val="000000" w:themeColor="text1"/>
        </w:rPr>
        <w:t xml:space="preserve">arking on </w:t>
      </w:r>
      <w:r w:rsidR="007C03BE">
        <w:rPr>
          <w:rFonts w:ascii="Calibri" w:eastAsia="Calibri" w:hAnsi="Calibri" w:cs="Calibri"/>
          <w:bCs/>
          <w:color w:val="000000" w:themeColor="text1"/>
        </w:rPr>
        <w:t xml:space="preserve">both sides of </w:t>
      </w:r>
      <w:r w:rsidR="00427D9D">
        <w:rPr>
          <w:rFonts w:ascii="Calibri" w:eastAsia="Calibri" w:hAnsi="Calibri" w:cs="Calibri"/>
          <w:bCs/>
          <w:color w:val="000000" w:themeColor="text1"/>
        </w:rPr>
        <w:t>B5417</w:t>
      </w:r>
    </w:p>
    <w:p w14:paraId="47BB3CE0" w14:textId="5F395F6F" w:rsidR="007C03BE" w:rsidRDefault="007C03BE" w:rsidP="00427D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Hill climb runs not synchronised with advertised times</w:t>
      </w:r>
    </w:p>
    <w:p w14:paraId="370F04C9" w14:textId="4AEC4AD5" w:rsidR="007C03BE" w:rsidRDefault="007C03BE" w:rsidP="00427D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Hostile attitude of steward(s)</w:t>
      </w:r>
      <w:r w:rsidR="00B20DB8">
        <w:rPr>
          <w:rFonts w:ascii="Calibri" w:eastAsia="Calibri" w:hAnsi="Calibri" w:cs="Calibri"/>
          <w:bCs/>
          <w:color w:val="000000" w:themeColor="text1"/>
        </w:rPr>
        <w:t xml:space="preserve"> towards residents requiring vehicular access to properties within the Parish</w:t>
      </w:r>
    </w:p>
    <w:p w14:paraId="12DC6A92" w14:textId="53FBDD0A" w:rsidR="007C03BE" w:rsidRDefault="00B20DB8" w:rsidP="00427D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Air p</w:t>
      </w:r>
      <w:r w:rsidR="007C03BE">
        <w:rPr>
          <w:rFonts w:ascii="Calibri" w:eastAsia="Calibri" w:hAnsi="Calibri" w:cs="Calibri"/>
          <w:bCs/>
          <w:color w:val="000000" w:themeColor="text1"/>
        </w:rPr>
        <w:t>ollution</w:t>
      </w:r>
      <w:r>
        <w:rPr>
          <w:rFonts w:ascii="Calibri" w:eastAsia="Calibri" w:hAnsi="Calibri" w:cs="Calibri"/>
          <w:bCs/>
          <w:color w:val="000000" w:themeColor="text1"/>
        </w:rPr>
        <w:t xml:space="preserve"> from exhaust gasses</w:t>
      </w:r>
    </w:p>
    <w:p w14:paraId="53772E92" w14:textId="5492B754" w:rsidR="00282F99" w:rsidRDefault="00282F99" w:rsidP="00427D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Noise pollution</w:t>
      </w:r>
    </w:p>
    <w:p w14:paraId="379ABBE5" w14:textId="01A01D4D" w:rsidR="007C03BE" w:rsidRDefault="007C03BE" w:rsidP="00427D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Inconvenience for local residents</w:t>
      </w:r>
    </w:p>
    <w:p w14:paraId="68FB0949" w14:textId="4893B9BA" w:rsidR="007C03BE" w:rsidRDefault="007C03BE" w:rsidP="00427D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Insurance aspects</w:t>
      </w:r>
    </w:p>
    <w:p w14:paraId="18037464" w14:textId="4C65974F" w:rsidR="007C03BE" w:rsidRPr="00D04F82" w:rsidRDefault="007C03BE" w:rsidP="00D04F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Danger to property and spectators</w:t>
      </w:r>
      <w:r w:rsidR="00D04F82">
        <w:rPr>
          <w:rFonts w:ascii="Calibri" w:eastAsia="Calibri" w:hAnsi="Calibri" w:cs="Calibri"/>
          <w:bCs/>
          <w:color w:val="000000" w:themeColor="text1"/>
        </w:rPr>
        <w:t xml:space="preserve"> from both participating vehicles, and from round hay bales sited on Carr Bank</w:t>
      </w:r>
    </w:p>
    <w:p w14:paraId="62BA8030" w14:textId="1E0B6475" w:rsidR="00D04F82" w:rsidRDefault="00D04F82" w:rsidP="00427D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Spectators wa</w:t>
      </w:r>
      <w:r w:rsidR="000F68DB">
        <w:rPr>
          <w:rFonts w:ascii="Calibri" w:eastAsia="Calibri" w:hAnsi="Calibri" w:cs="Calibri"/>
          <w:bCs/>
          <w:color w:val="000000" w:themeColor="text1"/>
        </w:rPr>
        <w:t>lking on g</w:t>
      </w:r>
      <w:r w:rsidR="003C674A">
        <w:rPr>
          <w:rFonts w:ascii="Calibri" w:eastAsia="Calibri" w:hAnsi="Calibri" w:cs="Calibri"/>
          <w:bCs/>
          <w:color w:val="000000" w:themeColor="text1"/>
        </w:rPr>
        <w:t xml:space="preserve">raves </w:t>
      </w:r>
      <w:r w:rsidR="000F68DB">
        <w:rPr>
          <w:rFonts w:ascii="Calibri" w:eastAsia="Calibri" w:hAnsi="Calibri" w:cs="Calibri"/>
          <w:bCs/>
          <w:color w:val="000000" w:themeColor="text1"/>
        </w:rPr>
        <w:t xml:space="preserve">located </w:t>
      </w:r>
      <w:r w:rsidR="003C674A">
        <w:rPr>
          <w:rFonts w:ascii="Calibri" w:eastAsia="Calibri" w:hAnsi="Calibri" w:cs="Calibri"/>
          <w:bCs/>
          <w:color w:val="000000" w:themeColor="text1"/>
        </w:rPr>
        <w:t>i</w:t>
      </w:r>
      <w:r>
        <w:rPr>
          <w:rFonts w:ascii="Calibri" w:eastAsia="Calibri" w:hAnsi="Calibri" w:cs="Calibri"/>
          <w:bCs/>
          <w:color w:val="000000" w:themeColor="text1"/>
        </w:rPr>
        <w:t>n the Free Church cemetery</w:t>
      </w:r>
    </w:p>
    <w:p w14:paraId="52DC3393" w14:textId="77777777" w:rsidR="00D04F82" w:rsidRDefault="00D04F82" w:rsidP="00427D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Barriers blocking the driveway to the Free Church on Saturday and Sunday</w:t>
      </w:r>
    </w:p>
    <w:p w14:paraId="75B2D4ED" w14:textId="513FE95E" w:rsidR="00D04F82" w:rsidRDefault="00D04F82" w:rsidP="00427D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Loss of the Festival Weekend to local residents</w:t>
      </w:r>
    </w:p>
    <w:p w14:paraId="11C84CA5" w14:textId="0D366BCA" w:rsidR="00B20DB8" w:rsidRDefault="00D04F82" w:rsidP="00B20DB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 xml:space="preserve">Inappropriate </w:t>
      </w:r>
      <w:r w:rsidR="00B20DB8">
        <w:rPr>
          <w:rFonts w:ascii="Calibri" w:eastAsia="Calibri" w:hAnsi="Calibri" w:cs="Calibri"/>
          <w:bCs/>
          <w:color w:val="000000" w:themeColor="text1"/>
        </w:rPr>
        <w:t>activity in</w:t>
      </w:r>
      <w:r>
        <w:rPr>
          <w:rFonts w:ascii="Calibri" w:eastAsia="Calibri" w:hAnsi="Calibri" w:cs="Calibri"/>
          <w:bCs/>
          <w:color w:val="000000" w:themeColor="text1"/>
        </w:rPr>
        <w:t xml:space="preserve"> Conservation Area</w:t>
      </w:r>
    </w:p>
    <w:p w14:paraId="3155F30B" w14:textId="77777777" w:rsidR="003C674A" w:rsidRPr="003C674A" w:rsidRDefault="003C674A" w:rsidP="003C674A">
      <w:pPr>
        <w:spacing w:after="0" w:line="240" w:lineRule="auto"/>
        <w:jc w:val="both"/>
        <w:rPr>
          <w:rFonts w:ascii="Calibri" w:eastAsia="Calibri" w:hAnsi="Calibri" w:cs="Calibri"/>
          <w:bCs/>
          <w:color w:val="000000" w:themeColor="text1"/>
        </w:rPr>
      </w:pPr>
    </w:p>
    <w:p w14:paraId="3C7E02A8" w14:textId="43D0C2BE" w:rsidR="00B20DB8" w:rsidRDefault="00B20DB8" w:rsidP="00B20DB8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ab/>
      </w:r>
      <w:r w:rsidRPr="00B20DB8">
        <w:rPr>
          <w:rFonts w:ascii="Calibri" w:eastAsia="Calibri" w:hAnsi="Calibri" w:cs="Calibri"/>
          <w:b/>
          <w:bCs/>
          <w:color w:val="000000" w:themeColor="text1"/>
        </w:rPr>
        <w:t xml:space="preserve">Action: Clerk to forward </w:t>
      </w:r>
      <w:r w:rsidR="00790181">
        <w:rPr>
          <w:rFonts w:ascii="Calibri" w:eastAsia="Calibri" w:hAnsi="Calibri" w:cs="Calibri"/>
          <w:b/>
          <w:bCs/>
          <w:color w:val="000000" w:themeColor="text1"/>
        </w:rPr>
        <w:t xml:space="preserve">the </w:t>
      </w:r>
      <w:r w:rsidRPr="00B20DB8">
        <w:rPr>
          <w:rFonts w:ascii="Calibri" w:eastAsia="Calibri" w:hAnsi="Calibri" w:cs="Calibri"/>
          <w:b/>
          <w:bCs/>
          <w:color w:val="000000" w:themeColor="text1"/>
        </w:rPr>
        <w:t>li</w:t>
      </w:r>
      <w:r w:rsidR="003C674A">
        <w:rPr>
          <w:rFonts w:ascii="Calibri" w:eastAsia="Calibri" w:hAnsi="Calibri" w:cs="Calibri"/>
          <w:b/>
          <w:bCs/>
          <w:color w:val="000000" w:themeColor="text1"/>
        </w:rPr>
        <w:t>st of concerns to Event O</w:t>
      </w:r>
      <w:r w:rsidRPr="00B20DB8">
        <w:rPr>
          <w:rFonts w:ascii="Calibri" w:eastAsia="Calibri" w:hAnsi="Calibri" w:cs="Calibri"/>
          <w:b/>
          <w:bCs/>
          <w:color w:val="000000" w:themeColor="text1"/>
        </w:rPr>
        <w:t>rganisers and Festival Committee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, </w:t>
      </w:r>
      <w:r w:rsidR="00790181">
        <w:rPr>
          <w:rFonts w:ascii="Calibri" w:eastAsia="Calibri" w:hAnsi="Calibri" w:cs="Calibri"/>
          <w:b/>
          <w:bCs/>
          <w:color w:val="000000" w:themeColor="text1"/>
        </w:rPr>
        <w:tab/>
      </w:r>
      <w:r w:rsidR="00790181">
        <w:rPr>
          <w:rFonts w:ascii="Calibri" w:eastAsia="Calibri" w:hAnsi="Calibri" w:cs="Calibri"/>
          <w:b/>
          <w:bCs/>
          <w:color w:val="000000" w:themeColor="text1"/>
        </w:rPr>
        <w:tab/>
        <w:t>and to email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resident</w:t>
      </w:r>
      <w:r w:rsidR="003C674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790181">
        <w:rPr>
          <w:rFonts w:ascii="Calibri" w:eastAsia="Calibri" w:hAnsi="Calibri" w:cs="Calibri"/>
          <w:b/>
          <w:bCs/>
          <w:color w:val="000000" w:themeColor="text1"/>
        </w:rPr>
        <w:t>regarding the forwarding of their concerns</w:t>
      </w:r>
    </w:p>
    <w:p w14:paraId="3B33F244" w14:textId="77777777" w:rsidR="00282F99" w:rsidRDefault="00282F99" w:rsidP="00B20DB8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56734AAD" w14:textId="2004A65E" w:rsidR="009B5B4D" w:rsidRDefault="009B5B4D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</w:p>
    <w:p w14:paraId="41ABA774" w14:textId="77777777" w:rsidR="00282F99" w:rsidRDefault="00282F99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</w:p>
    <w:p w14:paraId="7143DCB6" w14:textId="77777777" w:rsidR="00282F99" w:rsidRDefault="00282F99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</w:p>
    <w:p w14:paraId="6D6F1D9E" w14:textId="748820DE" w:rsidR="009B5B4D" w:rsidRDefault="009B5B4D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19.98.  </w:t>
      </w:r>
      <w:r>
        <w:rPr>
          <w:rFonts w:ascii="Calibri" w:eastAsia="Calibri" w:hAnsi="Calibri" w:cs="Calibri"/>
          <w:b/>
          <w:color w:val="000000" w:themeColor="text1"/>
        </w:rPr>
        <w:tab/>
        <w:t>Rural Bus Services.</w:t>
      </w:r>
    </w:p>
    <w:p w14:paraId="2561C8AE" w14:textId="760A9C16" w:rsidR="0096357A" w:rsidRPr="0096357A" w:rsidRDefault="0096357A" w:rsidP="0096357A">
      <w:pPr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 w:themeColor="text1"/>
        </w:rPr>
      </w:pPr>
      <w:r w:rsidRPr="0096357A">
        <w:rPr>
          <w:rFonts w:ascii="Calibri" w:eastAsia="Calibri" w:hAnsi="Calibri" w:cs="Calibri"/>
          <w:bCs/>
          <w:color w:val="000000" w:themeColor="text1"/>
        </w:rPr>
        <w:t xml:space="preserve">Cllr. Charles received an email from Cllr. Aberley regarding rural bus services. Cllr. Sybil Ralphs, SMDC leader is to be invited to the September </w:t>
      </w:r>
      <w:r w:rsidR="00F17E0E">
        <w:rPr>
          <w:rFonts w:ascii="Calibri" w:eastAsia="Calibri" w:hAnsi="Calibri" w:cs="Calibri"/>
          <w:bCs/>
          <w:color w:val="000000" w:themeColor="text1"/>
        </w:rPr>
        <w:t xml:space="preserve">meeting, </w:t>
      </w:r>
      <w:r w:rsidRPr="0096357A">
        <w:rPr>
          <w:rFonts w:ascii="Calibri" w:eastAsia="Calibri" w:hAnsi="Calibri" w:cs="Calibri"/>
          <w:bCs/>
          <w:color w:val="000000" w:themeColor="text1"/>
        </w:rPr>
        <w:t>to discuss what provision we would like. (</w:t>
      </w:r>
      <w:r w:rsidRPr="0096357A">
        <w:rPr>
          <w:rFonts w:ascii="Calibri" w:eastAsia="Calibri" w:hAnsi="Calibri" w:cs="Calibri"/>
          <w:b/>
          <w:color w:val="000000" w:themeColor="text1"/>
        </w:rPr>
        <w:t>Clerk to Action</w:t>
      </w:r>
      <w:r w:rsidRPr="0096357A">
        <w:rPr>
          <w:rFonts w:ascii="Calibri" w:eastAsia="Calibri" w:hAnsi="Calibri" w:cs="Calibri"/>
          <w:bCs/>
          <w:color w:val="000000" w:themeColor="text1"/>
        </w:rPr>
        <w:t>).</w:t>
      </w:r>
    </w:p>
    <w:p w14:paraId="30F1ABC2" w14:textId="77777777" w:rsidR="009B5B4D" w:rsidRDefault="009B5B4D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</w:p>
    <w:p w14:paraId="2F381D6C" w14:textId="1FDC025F" w:rsidR="00BD54DA" w:rsidRDefault="009B5B4D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19.99</w:t>
      </w:r>
      <w:r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959"/>
      </w:tblGrid>
      <w:tr w:rsidR="009E79D6" w:rsidRPr="009E79D6" w14:paraId="75C6E039" w14:textId="77777777" w:rsidTr="00D55BE3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7B2771" w:rsidRPr="00BF2788" w14:paraId="73D0229A" w14:textId="77777777" w:rsidTr="00D55BE3">
        <w:tc>
          <w:tcPr>
            <w:tcW w:w="2552" w:type="dxa"/>
          </w:tcPr>
          <w:p w14:paraId="6477288D" w14:textId="4C857D5C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3403" w:type="dxa"/>
          </w:tcPr>
          <w:p w14:paraId="4A5B9C6D" w14:textId="07F853E1" w:rsidR="007B2771" w:rsidRPr="00BF2788" w:rsidRDefault="00CC0E24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Salary</w:t>
            </w:r>
          </w:p>
        </w:tc>
        <w:tc>
          <w:tcPr>
            <w:tcW w:w="1308" w:type="dxa"/>
          </w:tcPr>
          <w:p w14:paraId="378CD2AC" w14:textId="03B40021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B5B4D">
              <w:rPr>
                <w:rFonts w:ascii="Calibri" w:eastAsia="Calibri" w:hAnsi="Calibri" w:cs="Calibri"/>
              </w:rPr>
              <w:t>00929</w:t>
            </w:r>
          </w:p>
        </w:tc>
        <w:tc>
          <w:tcPr>
            <w:tcW w:w="959" w:type="dxa"/>
          </w:tcPr>
          <w:p w14:paraId="307AD87E" w14:textId="00E56E4F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</w:t>
            </w:r>
            <w:r w:rsidR="00941873">
              <w:rPr>
                <w:rFonts w:ascii="Calibri" w:eastAsia="Calibri" w:hAnsi="Calibri" w:cs="Calibri"/>
              </w:rPr>
              <w:t>33.67</w:t>
            </w:r>
          </w:p>
        </w:tc>
      </w:tr>
      <w:tr w:rsidR="00CC0E24" w:rsidRPr="00BF2788" w14:paraId="3C1B6B56" w14:textId="77777777" w:rsidTr="00D55BE3">
        <w:tc>
          <w:tcPr>
            <w:tcW w:w="2552" w:type="dxa"/>
          </w:tcPr>
          <w:p w14:paraId="0548B761" w14:textId="4FF7401F" w:rsidR="00CC0E24" w:rsidRPr="00BF2788" w:rsidRDefault="0094187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HMRC</w:t>
            </w:r>
          </w:p>
        </w:tc>
        <w:tc>
          <w:tcPr>
            <w:tcW w:w="3403" w:type="dxa"/>
          </w:tcPr>
          <w:p w14:paraId="51AFA668" w14:textId="2EB1A420" w:rsidR="00CC0E24" w:rsidRPr="00BF2788" w:rsidRDefault="00941873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PAYE</w:t>
            </w:r>
          </w:p>
        </w:tc>
        <w:tc>
          <w:tcPr>
            <w:tcW w:w="1308" w:type="dxa"/>
          </w:tcPr>
          <w:p w14:paraId="5A8FB706" w14:textId="3CC3B561" w:rsidR="00CC0E24" w:rsidRPr="00BF2788" w:rsidRDefault="0094187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 Debit</w:t>
            </w:r>
          </w:p>
        </w:tc>
        <w:tc>
          <w:tcPr>
            <w:tcW w:w="959" w:type="dxa"/>
          </w:tcPr>
          <w:p w14:paraId="566D59D0" w14:textId="02F9C51F" w:rsidR="00CC0E24" w:rsidRDefault="00B1433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£33.00</w:t>
            </w:r>
          </w:p>
        </w:tc>
      </w:tr>
      <w:tr w:rsidR="009B5B4D" w:rsidRPr="00BF2788" w14:paraId="2D4DB11E" w14:textId="77777777" w:rsidTr="00D55BE3">
        <w:tc>
          <w:tcPr>
            <w:tcW w:w="2552" w:type="dxa"/>
          </w:tcPr>
          <w:p w14:paraId="643F14FE" w14:textId="30233535" w:rsidR="009B5B4D" w:rsidRPr="00BF2788" w:rsidRDefault="009B5B4D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Malcolm Price</w:t>
            </w:r>
          </w:p>
        </w:tc>
        <w:tc>
          <w:tcPr>
            <w:tcW w:w="3403" w:type="dxa"/>
          </w:tcPr>
          <w:p w14:paraId="6315426B" w14:textId="23602635" w:rsidR="009B5B4D" w:rsidRPr="00BF2788" w:rsidRDefault="009B5B4D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Litter Picker</w:t>
            </w:r>
          </w:p>
        </w:tc>
        <w:tc>
          <w:tcPr>
            <w:tcW w:w="1308" w:type="dxa"/>
          </w:tcPr>
          <w:p w14:paraId="41A1DD29" w14:textId="608F8B84" w:rsidR="009B5B4D" w:rsidRPr="00BF2788" w:rsidRDefault="009B5B4D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100930</w:t>
            </w:r>
          </w:p>
        </w:tc>
        <w:tc>
          <w:tcPr>
            <w:tcW w:w="959" w:type="dxa"/>
          </w:tcPr>
          <w:p w14:paraId="79AE4303" w14:textId="1487D292" w:rsidR="009B5B4D" w:rsidRDefault="009B5B4D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£57.92</w:t>
            </w:r>
          </w:p>
        </w:tc>
      </w:tr>
      <w:tr w:rsidR="007B2771" w:rsidRPr="00BF2788" w14:paraId="3B1ADD15" w14:textId="77777777" w:rsidTr="00D55BE3">
        <w:tc>
          <w:tcPr>
            <w:tcW w:w="2552" w:type="dxa"/>
          </w:tcPr>
          <w:p w14:paraId="3D5805CB" w14:textId="68B1A323" w:rsidR="007B2771" w:rsidRPr="00BF2788" w:rsidRDefault="007B277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3403" w:type="dxa"/>
          </w:tcPr>
          <w:p w14:paraId="74E316E2" w14:textId="5DED33AC" w:rsidR="007B2771" w:rsidRPr="00BF2788" w:rsidRDefault="007B2771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308" w:type="dxa"/>
          </w:tcPr>
          <w:p w14:paraId="46F1C9A6" w14:textId="1D065978" w:rsidR="007B2771" w:rsidRPr="00BF2788" w:rsidRDefault="007B277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100</w:t>
            </w:r>
            <w:r w:rsidR="009B5B4D">
              <w:rPr>
                <w:rFonts w:ascii="Calibri" w:eastAsia="Calibri" w:hAnsi="Calibri" w:cs="Calibri"/>
              </w:rPr>
              <w:t>931</w:t>
            </w:r>
          </w:p>
        </w:tc>
        <w:tc>
          <w:tcPr>
            <w:tcW w:w="959" w:type="dxa"/>
          </w:tcPr>
          <w:p w14:paraId="44D1AE5C" w14:textId="5E85EFE9" w:rsidR="007B2771" w:rsidRPr="00BF2788" w:rsidRDefault="00D55BE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C4248B">
              <w:rPr>
                <w:rFonts w:ascii="Calibri" w:eastAsia="Calibri" w:hAnsi="Calibri" w:cs="Calibri"/>
              </w:rPr>
              <w:t>1</w:t>
            </w:r>
            <w:r w:rsidR="00B14331">
              <w:rPr>
                <w:rFonts w:ascii="Calibri" w:eastAsia="Calibri" w:hAnsi="Calibri" w:cs="Calibri"/>
              </w:rPr>
              <w:t>08.00</w:t>
            </w:r>
          </w:p>
        </w:tc>
      </w:tr>
    </w:tbl>
    <w:p w14:paraId="65E3EEE2" w14:textId="2D52402D" w:rsidR="00091699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338ED14F" w14:textId="5D963F93" w:rsidR="009E79D6" w:rsidRPr="00BF2788" w:rsidRDefault="00B14331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 w:rsidR="0078760F" w:rsidRPr="00BF2788">
        <w:rPr>
          <w:rFonts w:ascii="Calibri" w:eastAsia="Calibri" w:hAnsi="Calibri" w:cs="Calibri"/>
          <w:b/>
        </w:rPr>
        <w:t xml:space="preserve">. </w:t>
      </w:r>
      <w:r w:rsidR="00111DBD" w:rsidRPr="00BF2788">
        <w:rPr>
          <w:rFonts w:ascii="Calibri" w:eastAsia="Calibri" w:hAnsi="Calibri" w:cs="Calibri"/>
          <w:b/>
        </w:rPr>
        <w:t>Current Bank Statement.</w:t>
      </w:r>
    </w:p>
    <w:p w14:paraId="6B54C391" w14:textId="4ECFB4B2" w:rsidR="00A74DF0" w:rsidRDefault="00111DBD" w:rsidP="004C1282">
      <w:pPr>
        <w:spacing w:after="0" w:line="240" w:lineRule="auto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ab/>
        <w:t xml:space="preserve">     </w:t>
      </w:r>
      <w:r w:rsidR="0034603D" w:rsidRPr="00BF2788">
        <w:rPr>
          <w:rFonts w:ascii="Calibri" w:eastAsia="Calibri" w:hAnsi="Calibri" w:cs="Calibri"/>
        </w:rPr>
        <w:t>The Clerk read out the current bank balance.</w:t>
      </w:r>
    </w:p>
    <w:p w14:paraId="71B8FB6A" w14:textId="77777777" w:rsidR="00A74DF0" w:rsidRPr="00BF2788" w:rsidRDefault="00A74DF0" w:rsidP="00B53BC8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3C4FA85A" w14:textId="225FBD40" w:rsidR="00FF473C" w:rsidRPr="00BF2788" w:rsidRDefault="00986195" w:rsidP="00111DBD">
      <w:pPr>
        <w:spacing w:after="0" w:line="240" w:lineRule="auto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19.</w:t>
      </w:r>
      <w:r w:rsidR="009B5B4D">
        <w:rPr>
          <w:rFonts w:ascii="Calibri" w:eastAsia="Calibri" w:hAnsi="Calibri" w:cs="Calibri"/>
          <w:b/>
        </w:rPr>
        <w:t>100</w:t>
      </w:r>
      <w:r w:rsidR="00FF473C" w:rsidRPr="00BF2788">
        <w:rPr>
          <w:rFonts w:ascii="Calibri" w:eastAsia="Calibri" w:hAnsi="Calibri" w:cs="Calibri"/>
          <w:b/>
        </w:rPr>
        <w:t xml:space="preserve">.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2D6F9033" w14:textId="455ABF3D" w:rsidR="0066556B" w:rsidRDefault="00415127" w:rsidP="009B5B4D">
      <w:pPr>
        <w:spacing w:after="0" w:line="240" w:lineRule="auto"/>
        <w:ind w:left="765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>All Corr</w:t>
      </w:r>
      <w:r w:rsidR="002455C1">
        <w:rPr>
          <w:rFonts w:ascii="Calibri" w:eastAsia="Calibri" w:hAnsi="Calibri" w:cs="Calibri"/>
        </w:rPr>
        <w:t>espondence received via email</w:t>
      </w:r>
      <w:r w:rsidRPr="00BF2788">
        <w:rPr>
          <w:rFonts w:ascii="Calibri" w:eastAsia="Calibri" w:hAnsi="Calibri" w:cs="Calibri"/>
        </w:rPr>
        <w:t xml:space="preserve"> circulated prior to the meeting.</w:t>
      </w:r>
      <w:r w:rsidR="009B5B4D">
        <w:rPr>
          <w:rFonts w:ascii="Calibri" w:eastAsia="Calibri" w:hAnsi="Calibri" w:cs="Calibri"/>
        </w:rPr>
        <w:t xml:space="preserve"> It</w:t>
      </w:r>
      <w:r w:rsidR="00790181">
        <w:rPr>
          <w:rFonts w:ascii="Calibri" w:eastAsia="Calibri" w:hAnsi="Calibri" w:cs="Calibri"/>
        </w:rPr>
        <w:t xml:space="preserve"> was noted that OPC received three</w:t>
      </w:r>
      <w:r w:rsidR="009B5B4D">
        <w:rPr>
          <w:rFonts w:ascii="Calibri" w:eastAsia="Calibri" w:hAnsi="Calibri" w:cs="Calibri"/>
        </w:rPr>
        <w:t xml:space="preserve"> emails from residents concerning the ‘Hill Climb Event’.</w:t>
      </w:r>
    </w:p>
    <w:p w14:paraId="6B094F64" w14:textId="77777777" w:rsidR="00BC48E6" w:rsidRDefault="00BC48E6" w:rsidP="00E213C4">
      <w:pPr>
        <w:spacing w:after="0" w:line="240" w:lineRule="auto"/>
        <w:rPr>
          <w:rFonts w:ascii="Calibri" w:eastAsia="Calibri" w:hAnsi="Calibri" w:cs="Calibri"/>
          <w:b/>
        </w:rPr>
      </w:pPr>
    </w:p>
    <w:p w14:paraId="790B9E26" w14:textId="0B6E82CA" w:rsidR="00DF45FF" w:rsidRDefault="00986195" w:rsidP="00E213C4">
      <w:pPr>
        <w:spacing w:after="0" w:line="240" w:lineRule="auto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19.</w:t>
      </w:r>
      <w:r w:rsidR="009B5B4D">
        <w:rPr>
          <w:rFonts w:ascii="Calibri" w:eastAsia="Calibri" w:hAnsi="Calibri" w:cs="Calibri"/>
          <w:b/>
        </w:rPr>
        <w:t>101</w:t>
      </w:r>
      <w:r w:rsidR="00DF45FF" w:rsidRPr="00BF2788">
        <w:rPr>
          <w:rFonts w:ascii="Calibri" w:eastAsia="Calibri" w:hAnsi="Calibri" w:cs="Calibri"/>
          <w:b/>
        </w:rPr>
        <w:t>. Items of an Urgent Nature.</w:t>
      </w:r>
    </w:p>
    <w:p w14:paraId="299C3BDA" w14:textId="6536DDB0" w:rsidR="00F17E0E" w:rsidRDefault="00F17E0E" w:rsidP="00F17E0E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 w:rsidRPr="00F17E0E">
        <w:rPr>
          <w:rFonts w:ascii="Calibri" w:eastAsia="Calibri" w:hAnsi="Calibri" w:cs="Calibri"/>
          <w:bCs/>
        </w:rPr>
        <w:t>A resident of Moneystone asked Cllr. Loynes if OPC would support purchase of a defibrillator in the telephone kiosk at Moneystone. OPC are in full support and asked Cllr. Loynes to make further enquiries.</w:t>
      </w:r>
    </w:p>
    <w:p w14:paraId="45676AD1" w14:textId="7EEFCEC5" w:rsidR="00790181" w:rsidRPr="00282F99" w:rsidRDefault="00790181" w:rsidP="00F17E0E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  <w:r w:rsidRPr="00282F99">
        <w:rPr>
          <w:rFonts w:ascii="Calibri" w:eastAsia="Calibri" w:hAnsi="Calibri" w:cs="Calibri"/>
          <w:b/>
          <w:bCs/>
        </w:rPr>
        <w:t>Action: Cllr. Loynes</w:t>
      </w:r>
    </w:p>
    <w:p w14:paraId="26E188FA" w14:textId="77777777" w:rsidR="00F17E0E" w:rsidRDefault="00F17E0E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7425246F" w14:textId="77777777" w:rsidR="00F17E0E" w:rsidRDefault="00F17E0E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54520358" w14:textId="77777777" w:rsidR="00F17E0E" w:rsidRDefault="00F17E0E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2327B6C3" w14:textId="4FF3BACC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the Chairman thanked everybody for their attendance and declared the meeting closed </w:t>
      </w:r>
      <w:r w:rsidR="00B14331">
        <w:rPr>
          <w:rFonts w:ascii="Calibri" w:eastAsia="Calibri" w:hAnsi="Calibri" w:cs="Calibri"/>
          <w:b/>
        </w:rPr>
        <w:t xml:space="preserve">at </w:t>
      </w:r>
      <w:r w:rsidR="00F17E0E">
        <w:rPr>
          <w:rFonts w:ascii="Calibri" w:eastAsia="Calibri" w:hAnsi="Calibri" w:cs="Calibri"/>
          <w:b/>
        </w:rPr>
        <w:t>8.20pm</w:t>
      </w:r>
      <w:r w:rsidRPr="002C3FD1">
        <w:rPr>
          <w:rFonts w:ascii="Calibri" w:eastAsia="Calibri" w:hAnsi="Calibri" w:cs="Calibri"/>
          <w:b/>
        </w:rPr>
        <w:t>.</w:t>
      </w:r>
    </w:p>
    <w:p w14:paraId="55B7F451" w14:textId="77777777" w:rsidR="000426C7" w:rsidRDefault="000426C7" w:rsidP="007B2771">
      <w:pPr>
        <w:spacing w:after="200" w:line="240" w:lineRule="auto"/>
        <w:rPr>
          <w:rFonts w:ascii="Calibri" w:eastAsia="Calibri" w:hAnsi="Calibri" w:cs="Calibri"/>
          <w:b/>
        </w:rPr>
      </w:pPr>
    </w:p>
    <w:p w14:paraId="25C5BD8B" w14:textId="42FF58F7" w:rsidR="0007780C" w:rsidRPr="00A25505" w:rsidRDefault="003C0277" w:rsidP="007B2771">
      <w:pPr>
        <w:spacing w:after="200" w:line="240" w:lineRule="auto"/>
        <w:rPr>
          <w:rFonts w:ascii="Calibri" w:eastAsia="Calibri" w:hAnsi="Calibri" w:cs="Calibri"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held </w:t>
      </w:r>
      <w:r w:rsidRPr="005A0D56">
        <w:rPr>
          <w:rFonts w:ascii="Calibri" w:eastAsia="Calibri" w:hAnsi="Calibri" w:cs="Calibri"/>
          <w:b/>
        </w:rPr>
        <w:t>on</w:t>
      </w:r>
      <w:r w:rsidR="004C1282">
        <w:rPr>
          <w:rFonts w:ascii="Calibri" w:eastAsia="Calibri" w:hAnsi="Calibri" w:cs="Calibri"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F17E0E">
        <w:rPr>
          <w:rFonts w:ascii="Calibri" w:eastAsia="Calibri" w:hAnsi="Calibri" w:cs="Calibri"/>
          <w:b/>
        </w:rPr>
        <w:t>2</w:t>
      </w:r>
      <w:r w:rsidR="00F17E0E" w:rsidRPr="00F17E0E">
        <w:rPr>
          <w:rFonts w:ascii="Calibri" w:eastAsia="Calibri" w:hAnsi="Calibri" w:cs="Calibri"/>
          <w:b/>
          <w:vertAlign w:val="superscript"/>
        </w:rPr>
        <w:t>nd</w:t>
      </w:r>
      <w:r w:rsidR="00F17E0E">
        <w:rPr>
          <w:rFonts w:ascii="Calibri" w:eastAsia="Calibri" w:hAnsi="Calibri" w:cs="Calibri"/>
          <w:b/>
        </w:rPr>
        <w:t xml:space="preserve"> September</w:t>
      </w:r>
      <w:r w:rsidR="004C1282">
        <w:rPr>
          <w:rFonts w:ascii="Calibri" w:eastAsia="Calibri" w:hAnsi="Calibri" w:cs="Calibri"/>
          <w:b/>
        </w:rPr>
        <w:t xml:space="preserve"> </w:t>
      </w:r>
      <w:r w:rsidR="00724511">
        <w:rPr>
          <w:rFonts w:ascii="Calibri" w:eastAsia="Calibri" w:hAnsi="Calibri" w:cs="Calibri"/>
          <w:b/>
        </w:rPr>
        <w:t>2019</w:t>
      </w:r>
      <w:r w:rsidRPr="00993063">
        <w:rPr>
          <w:rFonts w:ascii="Calibri" w:eastAsia="Calibri" w:hAnsi="Calibri" w:cs="Calibri"/>
          <w:b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3D1EB3" w:rsidRPr="003D1EB3">
        <w:rPr>
          <w:rFonts w:ascii="Calibri" w:eastAsia="Calibri" w:hAnsi="Calibri" w:cs="Calibri"/>
          <w:b/>
        </w:rPr>
        <w:t>7.00pm</w:t>
      </w:r>
      <w:r w:rsidR="005162D5">
        <w:rPr>
          <w:rFonts w:ascii="Calibri" w:eastAsia="Calibri" w:hAnsi="Calibri" w:cs="Calibri"/>
          <w:b/>
        </w:rPr>
        <w:t xml:space="preserve"> at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  <w:r w:rsidR="00A25505">
        <w:rPr>
          <w:rFonts w:ascii="Calibri" w:eastAsia="Calibri" w:hAnsi="Calibri" w:cs="Calibri"/>
          <w:b/>
        </w:rPr>
        <w:t xml:space="preserve"> </w:t>
      </w:r>
    </w:p>
    <w:sectPr w:rsidR="0007780C" w:rsidRPr="00A25505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5E12B" w14:textId="77777777" w:rsidR="00F4638F" w:rsidRDefault="00F4638F" w:rsidP="005B6635">
      <w:pPr>
        <w:spacing w:after="0" w:line="240" w:lineRule="auto"/>
      </w:pPr>
      <w:r>
        <w:separator/>
      </w:r>
    </w:p>
  </w:endnote>
  <w:endnote w:type="continuationSeparator" w:id="0">
    <w:p w14:paraId="31FF540E" w14:textId="77777777" w:rsidR="00F4638F" w:rsidRDefault="00F4638F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934852" w:rsidRDefault="00934852">
    <w:pPr>
      <w:pStyle w:val="Footer"/>
      <w:jc w:val="right"/>
    </w:pPr>
  </w:p>
  <w:p w14:paraId="72D9B94E" w14:textId="77777777" w:rsidR="00934852" w:rsidRDefault="00934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D6D9" w14:textId="77777777" w:rsidR="00F4638F" w:rsidRDefault="00F4638F" w:rsidP="005B6635">
      <w:pPr>
        <w:spacing w:after="0" w:line="240" w:lineRule="auto"/>
      </w:pPr>
      <w:r>
        <w:separator/>
      </w:r>
    </w:p>
  </w:footnote>
  <w:footnote w:type="continuationSeparator" w:id="0">
    <w:p w14:paraId="3BA08904" w14:textId="77777777" w:rsidR="00F4638F" w:rsidRDefault="00F4638F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934852" w:rsidRPr="00133BF5" w:rsidRDefault="00934852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934852" w:rsidRDefault="00934852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934852" w:rsidRDefault="0093485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934852" w:rsidRDefault="0093485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3297C99B" w:rsidR="00934852" w:rsidRPr="00942574" w:rsidRDefault="00934852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942574">
        <w:rPr>
          <w:rStyle w:val="Hyperlink"/>
          <w:rFonts w:cstheme="minorHAnsi"/>
          <w:color w:val="8EAADB" w:themeColor="accent1" w:themeTint="99"/>
        </w:rPr>
        <w:t>oakamoorparishcouncil@hotmail.com</w:t>
      </w:r>
    </w:hyperlink>
    <w:r w:rsidRPr="00942574">
      <w:rPr>
        <w:rStyle w:val="Hyperlink"/>
        <w:rFonts w:cstheme="minorHAnsi"/>
        <w:color w:val="8EAADB" w:themeColor="accent1" w:themeTint="99"/>
      </w:rPr>
      <w:t xml:space="preserve"> </w:t>
    </w:r>
    <w:r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Pr="00942574">
        <w:rPr>
          <w:rStyle w:val="Hyperlink"/>
          <w:color w:val="8EAADB" w:themeColor="accent1" w:themeTint="99"/>
        </w:rPr>
        <w:t>oakamoorpc.org</w:t>
      </w:r>
    </w:hyperlink>
  </w:p>
  <w:p w14:paraId="19133DA2" w14:textId="77777777" w:rsidR="00934852" w:rsidRPr="00C76C0C" w:rsidRDefault="00934852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934852" w:rsidRDefault="00934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E3E8FEA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14D5F20"/>
    <w:multiLevelType w:val="hybridMultilevel"/>
    <w:tmpl w:val="920A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 w15:restartNumberingAfterBreak="0">
    <w:nsid w:val="5DFE2AEE"/>
    <w:multiLevelType w:val="hybridMultilevel"/>
    <w:tmpl w:val="59126B28"/>
    <w:lvl w:ilvl="0" w:tplc="0726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3427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699C"/>
    <w:rsid w:val="00026E9B"/>
    <w:rsid w:val="000332E3"/>
    <w:rsid w:val="00033C1E"/>
    <w:rsid w:val="00035AC3"/>
    <w:rsid w:val="000379BB"/>
    <w:rsid w:val="000413F5"/>
    <w:rsid w:val="000418C3"/>
    <w:rsid w:val="000426C7"/>
    <w:rsid w:val="00042821"/>
    <w:rsid w:val="00042D95"/>
    <w:rsid w:val="00043B5A"/>
    <w:rsid w:val="00045391"/>
    <w:rsid w:val="00053237"/>
    <w:rsid w:val="00054E6F"/>
    <w:rsid w:val="00065918"/>
    <w:rsid w:val="00070842"/>
    <w:rsid w:val="00072FA7"/>
    <w:rsid w:val="00073B83"/>
    <w:rsid w:val="0007445E"/>
    <w:rsid w:val="0007780C"/>
    <w:rsid w:val="00081832"/>
    <w:rsid w:val="00081A35"/>
    <w:rsid w:val="00083E16"/>
    <w:rsid w:val="00085190"/>
    <w:rsid w:val="000863EA"/>
    <w:rsid w:val="00087F8A"/>
    <w:rsid w:val="00091699"/>
    <w:rsid w:val="00092042"/>
    <w:rsid w:val="00092682"/>
    <w:rsid w:val="00092888"/>
    <w:rsid w:val="00094154"/>
    <w:rsid w:val="000A31BA"/>
    <w:rsid w:val="000B06E8"/>
    <w:rsid w:val="000B196B"/>
    <w:rsid w:val="000B34DD"/>
    <w:rsid w:val="000B5C8C"/>
    <w:rsid w:val="000B721B"/>
    <w:rsid w:val="000C727E"/>
    <w:rsid w:val="000D1F34"/>
    <w:rsid w:val="000D277C"/>
    <w:rsid w:val="000D5987"/>
    <w:rsid w:val="000D657E"/>
    <w:rsid w:val="000D6A7F"/>
    <w:rsid w:val="000E1D84"/>
    <w:rsid w:val="000E1F34"/>
    <w:rsid w:val="000E2C0C"/>
    <w:rsid w:val="000E5A38"/>
    <w:rsid w:val="000E5C90"/>
    <w:rsid w:val="000E637A"/>
    <w:rsid w:val="000E74CF"/>
    <w:rsid w:val="000F234D"/>
    <w:rsid w:val="000F68DB"/>
    <w:rsid w:val="000F74FF"/>
    <w:rsid w:val="001013F9"/>
    <w:rsid w:val="001023DC"/>
    <w:rsid w:val="00107870"/>
    <w:rsid w:val="00111DBD"/>
    <w:rsid w:val="00112323"/>
    <w:rsid w:val="001125AF"/>
    <w:rsid w:val="00113B1E"/>
    <w:rsid w:val="00114B69"/>
    <w:rsid w:val="00122973"/>
    <w:rsid w:val="0012373A"/>
    <w:rsid w:val="00123847"/>
    <w:rsid w:val="001240C8"/>
    <w:rsid w:val="001261C4"/>
    <w:rsid w:val="00127CD3"/>
    <w:rsid w:val="00131778"/>
    <w:rsid w:val="001325BB"/>
    <w:rsid w:val="00133417"/>
    <w:rsid w:val="00133BF5"/>
    <w:rsid w:val="00134BB8"/>
    <w:rsid w:val="00136B8C"/>
    <w:rsid w:val="001429C5"/>
    <w:rsid w:val="001431A1"/>
    <w:rsid w:val="00143FD3"/>
    <w:rsid w:val="0015345B"/>
    <w:rsid w:val="001534B9"/>
    <w:rsid w:val="00154CA3"/>
    <w:rsid w:val="0016411E"/>
    <w:rsid w:val="00165BC8"/>
    <w:rsid w:val="00166317"/>
    <w:rsid w:val="001708E8"/>
    <w:rsid w:val="00174809"/>
    <w:rsid w:val="00175163"/>
    <w:rsid w:val="00175BF0"/>
    <w:rsid w:val="0017603A"/>
    <w:rsid w:val="00180CA4"/>
    <w:rsid w:val="001831F4"/>
    <w:rsid w:val="00183489"/>
    <w:rsid w:val="0018379A"/>
    <w:rsid w:val="00184E99"/>
    <w:rsid w:val="00190B52"/>
    <w:rsid w:val="001974CE"/>
    <w:rsid w:val="001A1415"/>
    <w:rsid w:val="001A3585"/>
    <w:rsid w:val="001B0061"/>
    <w:rsid w:val="001B2E98"/>
    <w:rsid w:val="001B2F60"/>
    <w:rsid w:val="001B47EA"/>
    <w:rsid w:val="001C0178"/>
    <w:rsid w:val="001C094F"/>
    <w:rsid w:val="001C61B1"/>
    <w:rsid w:val="001D0AAB"/>
    <w:rsid w:val="001D1E0E"/>
    <w:rsid w:val="001D7EB5"/>
    <w:rsid w:val="001E17FA"/>
    <w:rsid w:val="001E6A09"/>
    <w:rsid w:val="001F05BB"/>
    <w:rsid w:val="001F0EF8"/>
    <w:rsid w:val="001F1F54"/>
    <w:rsid w:val="001F279C"/>
    <w:rsid w:val="002000CE"/>
    <w:rsid w:val="00203074"/>
    <w:rsid w:val="00207A60"/>
    <w:rsid w:val="00215874"/>
    <w:rsid w:val="002167E6"/>
    <w:rsid w:val="00217573"/>
    <w:rsid w:val="00222202"/>
    <w:rsid w:val="00222672"/>
    <w:rsid w:val="00223428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5C1"/>
    <w:rsid w:val="00245F4A"/>
    <w:rsid w:val="002473CC"/>
    <w:rsid w:val="00250A2B"/>
    <w:rsid w:val="00260ECC"/>
    <w:rsid w:val="00262827"/>
    <w:rsid w:val="00262B59"/>
    <w:rsid w:val="00266038"/>
    <w:rsid w:val="002670D3"/>
    <w:rsid w:val="002703F9"/>
    <w:rsid w:val="00274D48"/>
    <w:rsid w:val="002752BA"/>
    <w:rsid w:val="002754D3"/>
    <w:rsid w:val="0027692F"/>
    <w:rsid w:val="002808D8"/>
    <w:rsid w:val="00282AAA"/>
    <w:rsid w:val="00282F99"/>
    <w:rsid w:val="00285635"/>
    <w:rsid w:val="002859C8"/>
    <w:rsid w:val="002859CA"/>
    <w:rsid w:val="00290E97"/>
    <w:rsid w:val="0029118F"/>
    <w:rsid w:val="00291563"/>
    <w:rsid w:val="00295BD2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1111"/>
    <w:rsid w:val="002B2867"/>
    <w:rsid w:val="002B35E5"/>
    <w:rsid w:val="002B53B4"/>
    <w:rsid w:val="002B5FEF"/>
    <w:rsid w:val="002C0090"/>
    <w:rsid w:val="002C3097"/>
    <w:rsid w:val="002C3FD1"/>
    <w:rsid w:val="002C5829"/>
    <w:rsid w:val="002C7C66"/>
    <w:rsid w:val="002D0DC0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0496A"/>
    <w:rsid w:val="00306DF4"/>
    <w:rsid w:val="0031126D"/>
    <w:rsid w:val="003160CF"/>
    <w:rsid w:val="0032013B"/>
    <w:rsid w:val="00322499"/>
    <w:rsid w:val="00330A91"/>
    <w:rsid w:val="0033674E"/>
    <w:rsid w:val="00340511"/>
    <w:rsid w:val="003410EC"/>
    <w:rsid w:val="003412BB"/>
    <w:rsid w:val="00342F29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4B38"/>
    <w:rsid w:val="0036617B"/>
    <w:rsid w:val="00370E8E"/>
    <w:rsid w:val="003778DE"/>
    <w:rsid w:val="00381E25"/>
    <w:rsid w:val="00382885"/>
    <w:rsid w:val="00385640"/>
    <w:rsid w:val="00387667"/>
    <w:rsid w:val="003916F2"/>
    <w:rsid w:val="00394E5B"/>
    <w:rsid w:val="00397FB0"/>
    <w:rsid w:val="003A46D3"/>
    <w:rsid w:val="003A4BD3"/>
    <w:rsid w:val="003A4DB9"/>
    <w:rsid w:val="003A6112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918"/>
    <w:rsid w:val="003C57EE"/>
    <w:rsid w:val="003C674A"/>
    <w:rsid w:val="003D08B4"/>
    <w:rsid w:val="003D1E24"/>
    <w:rsid w:val="003D1EB3"/>
    <w:rsid w:val="003D2344"/>
    <w:rsid w:val="003D525D"/>
    <w:rsid w:val="003D551A"/>
    <w:rsid w:val="003E03CC"/>
    <w:rsid w:val="003E3602"/>
    <w:rsid w:val="003E3C87"/>
    <w:rsid w:val="003E52AC"/>
    <w:rsid w:val="003E743A"/>
    <w:rsid w:val="003F6226"/>
    <w:rsid w:val="003F7358"/>
    <w:rsid w:val="003F7AA8"/>
    <w:rsid w:val="00400931"/>
    <w:rsid w:val="00400FF7"/>
    <w:rsid w:val="004039E6"/>
    <w:rsid w:val="00404A8F"/>
    <w:rsid w:val="00410BB0"/>
    <w:rsid w:val="0041123F"/>
    <w:rsid w:val="004123EE"/>
    <w:rsid w:val="00415127"/>
    <w:rsid w:val="004159A0"/>
    <w:rsid w:val="00415DC8"/>
    <w:rsid w:val="00420D57"/>
    <w:rsid w:val="00424C6C"/>
    <w:rsid w:val="004279DB"/>
    <w:rsid w:val="00427D9D"/>
    <w:rsid w:val="00427EE9"/>
    <w:rsid w:val="004313E7"/>
    <w:rsid w:val="004318CA"/>
    <w:rsid w:val="004332AF"/>
    <w:rsid w:val="004335AF"/>
    <w:rsid w:val="004345B2"/>
    <w:rsid w:val="004352F4"/>
    <w:rsid w:val="00437FFE"/>
    <w:rsid w:val="00443BBC"/>
    <w:rsid w:val="00443C5C"/>
    <w:rsid w:val="00450C18"/>
    <w:rsid w:val="00451FC4"/>
    <w:rsid w:val="00457A12"/>
    <w:rsid w:val="00465196"/>
    <w:rsid w:val="00465CBA"/>
    <w:rsid w:val="004759BE"/>
    <w:rsid w:val="00475DBA"/>
    <w:rsid w:val="00475FF5"/>
    <w:rsid w:val="00481258"/>
    <w:rsid w:val="00484DD9"/>
    <w:rsid w:val="00492387"/>
    <w:rsid w:val="0049252A"/>
    <w:rsid w:val="00492812"/>
    <w:rsid w:val="00492DAC"/>
    <w:rsid w:val="004A4224"/>
    <w:rsid w:val="004A5401"/>
    <w:rsid w:val="004A69E0"/>
    <w:rsid w:val="004A6E6B"/>
    <w:rsid w:val="004A7970"/>
    <w:rsid w:val="004B0CC1"/>
    <w:rsid w:val="004B3647"/>
    <w:rsid w:val="004B44C3"/>
    <w:rsid w:val="004B7CBC"/>
    <w:rsid w:val="004C1282"/>
    <w:rsid w:val="004C1F0A"/>
    <w:rsid w:val="004D03C2"/>
    <w:rsid w:val="004D0836"/>
    <w:rsid w:val="004D3ED3"/>
    <w:rsid w:val="004E11FD"/>
    <w:rsid w:val="004E1363"/>
    <w:rsid w:val="004E13EA"/>
    <w:rsid w:val="004E3646"/>
    <w:rsid w:val="004E59B4"/>
    <w:rsid w:val="004E5FD2"/>
    <w:rsid w:val="004F160D"/>
    <w:rsid w:val="004F28A0"/>
    <w:rsid w:val="004F3937"/>
    <w:rsid w:val="004F4ECC"/>
    <w:rsid w:val="00506534"/>
    <w:rsid w:val="005112D1"/>
    <w:rsid w:val="005127D7"/>
    <w:rsid w:val="00512ABF"/>
    <w:rsid w:val="00513D01"/>
    <w:rsid w:val="005162D5"/>
    <w:rsid w:val="00516CAE"/>
    <w:rsid w:val="00520D02"/>
    <w:rsid w:val="005231BD"/>
    <w:rsid w:val="00524A3C"/>
    <w:rsid w:val="00530658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5168D"/>
    <w:rsid w:val="005516AF"/>
    <w:rsid w:val="005530FF"/>
    <w:rsid w:val="005560EF"/>
    <w:rsid w:val="00557269"/>
    <w:rsid w:val="00562C2C"/>
    <w:rsid w:val="00572374"/>
    <w:rsid w:val="005725DC"/>
    <w:rsid w:val="00574DCA"/>
    <w:rsid w:val="005758F5"/>
    <w:rsid w:val="00582C73"/>
    <w:rsid w:val="005875BD"/>
    <w:rsid w:val="00595F02"/>
    <w:rsid w:val="005A0D56"/>
    <w:rsid w:val="005A2B23"/>
    <w:rsid w:val="005A3D7B"/>
    <w:rsid w:val="005A5238"/>
    <w:rsid w:val="005B0C70"/>
    <w:rsid w:val="005B6635"/>
    <w:rsid w:val="005C0A18"/>
    <w:rsid w:val="005C6F1B"/>
    <w:rsid w:val="005D0F44"/>
    <w:rsid w:val="005D12E5"/>
    <w:rsid w:val="005D14CF"/>
    <w:rsid w:val="005D2132"/>
    <w:rsid w:val="005D5B62"/>
    <w:rsid w:val="005D6F8D"/>
    <w:rsid w:val="005E10E8"/>
    <w:rsid w:val="005E2EDC"/>
    <w:rsid w:val="005E375F"/>
    <w:rsid w:val="005E4285"/>
    <w:rsid w:val="005F0145"/>
    <w:rsid w:val="005F245A"/>
    <w:rsid w:val="005F2464"/>
    <w:rsid w:val="005F34E2"/>
    <w:rsid w:val="005F469E"/>
    <w:rsid w:val="005F78B1"/>
    <w:rsid w:val="005F7D4A"/>
    <w:rsid w:val="00602E05"/>
    <w:rsid w:val="0060649D"/>
    <w:rsid w:val="00610A2F"/>
    <w:rsid w:val="00610DAD"/>
    <w:rsid w:val="00612472"/>
    <w:rsid w:val="006171A3"/>
    <w:rsid w:val="00620613"/>
    <w:rsid w:val="00622DFF"/>
    <w:rsid w:val="00622FD1"/>
    <w:rsid w:val="00630C80"/>
    <w:rsid w:val="0063105C"/>
    <w:rsid w:val="00632BDB"/>
    <w:rsid w:val="00633589"/>
    <w:rsid w:val="0063416B"/>
    <w:rsid w:val="00635922"/>
    <w:rsid w:val="00641C8A"/>
    <w:rsid w:val="0065427C"/>
    <w:rsid w:val="0065696C"/>
    <w:rsid w:val="00657CC2"/>
    <w:rsid w:val="0066158D"/>
    <w:rsid w:val="00663E9F"/>
    <w:rsid w:val="0066556B"/>
    <w:rsid w:val="0067085A"/>
    <w:rsid w:val="00670900"/>
    <w:rsid w:val="00671442"/>
    <w:rsid w:val="00672A99"/>
    <w:rsid w:val="00681A7D"/>
    <w:rsid w:val="0068506E"/>
    <w:rsid w:val="0068724A"/>
    <w:rsid w:val="00690AB2"/>
    <w:rsid w:val="0069305E"/>
    <w:rsid w:val="00693CA4"/>
    <w:rsid w:val="00695D0D"/>
    <w:rsid w:val="006A46AD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3E8B"/>
    <w:rsid w:val="00704209"/>
    <w:rsid w:val="00704F0C"/>
    <w:rsid w:val="00707071"/>
    <w:rsid w:val="007118D7"/>
    <w:rsid w:val="00713C08"/>
    <w:rsid w:val="00723575"/>
    <w:rsid w:val="00723932"/>
    <w:rsid w:val="00724511"/>
    <w:rsid w:val="00727DE3"/>
    <w:rsid w:val="0073305F"/>
    <w:rsid w:val="00733405"/>
    <w:rsid w:val="00741C07"/>
    <w:rsid w:val="007423A1"/>
    <w:rsid w:val="0074564C"/>
    <w:rsid w:val="00747A98"/>
    <w:rsid w:val="007515FA"/>
    <w:rsid w:val="007522FC"/>
    <w:rsid w:val="00753A3E"/>
    <w:rsid w:val="0075490D"/>
    <w:rsid w:val="00755557"/>
    <w:rsid w:val="00755984"/>
    <w:rsid w:val="00760608"/>
    <w:rsid w:val="00767CEC"/>
    <w:rsid w:val="007701F1"/>
    <w:rsid w:val="007713DC"/>
    <w:rsid w:val="00775797"/>
    <w:rsid w:val="007777D9"/>
    <w:rsid w:val="00777860"/>
    <w:rsid w:val="007806F3"/>
    <w:rsid w:val="00781A64"/>
    <w:rsid w:val="007832E9"/>
    <w:rsid w:val="007849E7"/>
    <w:rsid w:val="0078760F"/>
    <w:rsid w:val="00790181"/>
    <w:rsid w:val="007912BC"/>
    <w:rsid w:val="007939B8"/>
    <w:rsid w:val="00794D59"/>
    <w:rsid w:val="007A322A"/>
    <w:rsid w:val="007B2771"/>
    <w:rsid w:val="007B41D1"/>
    <w:rsid w:val="007B7688"/>
    <w:rsid w:val="007C03BE"/>
    <w:rsid w:val="007C1032"/>
    <w:rsid w:val="007C1148"/>
    <w:rsid w:val="007D4181"/>
    <w:rsid w:val="007D47FC"/>
    <w:rsid w:val="007D560A"/>
    <w:rsid w:val="007D5A5B"/>
    <w:rsid w:val="007E0C18"/>
    <w:rsid w:val="007E4A78"/>
    <w:rsid w:val="007F2643"/>
    <w:rsid w:val="007F2939"/>
    <w:rsid w:val="007F61A0"/>
    <w:rsid w:val="00801EF9"/>
    <w:rsid w:val="00801FD2"/>
    <w:rsid w:val="0080258F"/>
    <w:rsid w:val="008027C8"/>
    <w:rsid w:val="00803E2A"/>
    <w:rsid w:val="008066C0"/>
    <w:rsid w:val="00806ACA"/>
    <w:rsid w:val="00807AB6"/>
    <w:rsid w:val="00810C18"/>
    <w:rsid w:val="00815012"/>
    <w:rsid w:val="008211A8"/>
    <w:rsid w:val="0082213F"/>
    <w:rsid w:val="00822F0B"/>
    <w:rsid w:val="008249E7"/>
    <w:rsid w:val="00825FD7"/>
    <w:rsid w:val="00826CDF"/>
    <w:rsid w:val="008322B7"/>
    <w:rsid w:val="0083232E"/>
    <w:rsid w:val="008423EE"/>
    <w:rsid w:val="00850009"/>
    <w:rsid w:val="00855461"/>
    <w:rsid w:val="0086022F"/>
    <w:rsid w:val="00865F36"/>
    <w:rsid w:val="008738AE"/>
    <w:rsid w:val="00875B02"/>
    <w:rsid w:val="0087675A"/>
    <w:rsid w:val="00880521"/>
    <w:rsid w:val="0088125F"/>
    <w:rsid w:val="00882FB5"/>
    <w:rsid w:val="00886845"/>
    <w:rsid w:val="00887F44"/>
    <w:rsid w:val="0089681C"/>
    <w:rsid w:val="008A074B"/>
    <w:rsid w:val="008A0D25"/>
    <w:rsid w:val="008A1447"/>
    <w:rsid w:val="008A1954"/>
    <w:rsid w:val="008A1BB9"/>
    <w:rsid w:val="008A5F7A"/>
    <w:rsid w:val="008B2706"/>
    <w:rsid w:val="008B2AEB"/>
    <w:rsid w:val="008B34C6"/>
    <w:rsid w:val="008B5279"/>
    <w:rsid w:val="008B6A7D"/>
    <w:rsid w:val="008C0B03"/>
    <w:rsid w:val="008C0ECE"/>
    <w:rsid w:val="008C13EF"/>
    <w:rsid w:val="008C1B12"/>
    <w:rsid w:val="008C6027"/>
    <w:rsid w:val="008D2EAD"/>
    <w:rsid w:val="008D4306"/>
    <w:rsid w:val="008D6EBD"/>
    <w:rsid w:val="008E3F48"/>
    <w:rsid w:val="008E4E8C"/>
    <w:rsid w:val="008E570C"/>
    <w:rsid w:val="008F412C"/>
    <w:rsid w:val="008F5C66"/>
    <w:rsid w:val="008F70BD"/>
    <w:rsid w:val="009005CA"/>
    <w:rsid w:val="00902C31"/>
    <w:rsid w:val="00902E83"/>
    <w:rsid w:val="00903EA2"/>
    <w:rsid w:val="00910250"/>
    <w:rsid w:val="0091165D"/>
    <w:rsid w:val="009118F8"/>
    <w:rsid w:val="00913AFC"/>
    <w:rsid w:val="00914D06"/>
    <w:rsid w:val="00915528"/>
    <w:rsid w:val="00915C94"/>
    <w:rsid w:val="00920B90"/>
    <w:rsid w:val="009226EF"/>
    <w:rsid w:val="00925974"/>
    <w:rsid w:val="00925D9D"/>
    <w:rsid w:val="00926FF7"/>
    <w:rsid w:val="00932D03"/>
    <w:rsid w:val="009332F7"/>
    <w:rsid w:val="00933A0C"/>
    <w:rsid w:val="009347F6"/>
    <w:rsid w:val="00934852"/>
    <w:rsid w:val="00935FF4"/>
    <w:rsid w:val="00937218"/>
    <w:rsid w:val="00941873"/>
    <w:rsid w:val="00942574"/>
    <w:rsid w:val="0094337E"/>
    <w:rsid w:val="00943822"/>
    <w:rsid w:val="009448E9"/>
    <w:rsid w:val="009456C4"/>
    <w:rsid w:val="00945AFC"/>
    <w:rsid w:val="009518F2"/>
    <w:rsid w:val="00957B1C"/>
    <w:rsid w:val="00957CAB"/>
    <w:rsid w:val="00957D70"/>
    <w:rsid w:val="00961506"/>
    <w:rsid w:val="0096357A"/>
    <w:rsid w:val="0096388E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25BE"/>
    <w:rsid w:val="00993063"/>
    <w:rsid w:val="00993A7C"/>
    <w:rsid w:val="00993F83"/>
    <w:rsid w:val="00994E82"/>
    <w:rsid w:val="009A3348"/>
    <w:rsid w:val="009A35C5"/>
    <w:rsid w:val="009A4249"/>
    <w:rsid w:val="009A6696"/>
    <w:rsid w:val="009B0E4B"/>
    <w:rsid w:val="009B5B4D"/>
    <w:rsid w:val="009B5F05"/>
    <w:rsid w:val="009B5F0F"/>
    <w:rsid w:val="009C09ED"/>
    <w:rsid w:val="009C2C56"/>
    <w:rsid w:val="009C3972"/>
    <w:rsid w:val="009C6BFA"/>
    <w:rsid w:val="009D632A"/>
    <w:rsid w:val="009E0012"/>
    <w:rsid w:val="009E5D81"/>
    <w:rsid w:val="009E79D6"/>
    <w:rsid w:val="009E7A1C"/>
    <w:rsid w:val="009F17A2"/>
    <w:rsid w:val="009F17BC"/>
    <w:rsid w:val="009F2B82"/>
    <w:rsid w:val="009F5301"/>
    <w:rsid w:val="009F5A50"/>
    <w:rsid w:val="00A00C0A"/>
    <w:rsid w:val="00A010A4"/>
    <w:rsid w:val="00A04FC3"/>
    <w:rsid w:val="00A053A1"/>
    <w:rsid w:val="00A112AF"/>
    <w:rsid w:val="00A11FA7"/>
    <w:rsid w:val="00A13286"/>
    <w:rsid w:val="00A15E17"/>
    <w:rsid w:val="00A25505"/>
    <w:rsid w:val="00A34134"/>
    <w:rsid w:val="00A34683"/>
    <w:rsid w:val="00A356AF"/>
    <w:rsid w:val="00A36842"/>
    <w:rsid w:val="00A451C5"/>
    <w:rsid w:val="00A45D55"/>
    <w:rsid w:val="00A4709B"/>
    <w:rsid w:val="00A55933"/>
    <w:rsid w:val="00A5684C"/>
    <w:rsid w:val="00A57C1E"/>
    <w:rsid w:val="00A66A1C"/>
    <w:rsid w:val="00A67175"/>
    <w:rsid w:val="00A673C1"/>
    <w:rsid w:val="00A6748F"/>
    <w:rsid w:val="00A72851"/>
    <w:rsid w:val="00A732D9"/>
    <w:rsid w:val="00A74BF1"/>
    <w:rsid w:val="00A74DF0"/>
    <w:rsid w:val="00A76038"/>
    <w:rsid w:val="00A760F2"/>
    <w:rsid w:val="00A766BC"/>
    <w:rsid w:val="00A76DD1"/>
    <w:rsid w:val="00A80670"/>
    <w:rsid w:val="00A824C1"/>
    <w:rsid w:val="00A850D6"/>
    <w:rsid w:val="00A86496"/>
    <w:rsid w:val="00A8680B"/>
    <w:rsid w:val="00A8684C"/>
    <w:rsid w:val="00A907AD"/>
    <w:rsid w:val="00A92033"/>
    <w:rsid w:val="00A942AA"/>
    <w:rsid w:val="00A96722"/>
    <w:rsid w:val="00A96A85"/>
    <w:rsid w:val="00AA1BBF"/>
    <w:rsid w:val="00AB1C4E"/>
    <w:rsid w:val="00AB2BAD"/>
    <w:rsid w:val="00AC1290"/>
    <w:rsid w:val="00AC1B89"/>
    <w:rsid w:val="00AC3BA6"/>
    <w:rsid w:val="00AC4471"/>
    <w:rsid w:val="00AC46AB"/>
    <w:rsid w:val="00AC7768"/>
    <w:rsid w:val="00AD4233"/>
    <w:rsid w:val="00AD517E"/>
    <w:rsid w:val="00AD6AF4"/>
    <w:rsid w:val="00AD794A"/>
    <w:rsid w:val="00AE06A7"/>
    <w:rsid w:val="00AE115D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331"/>
    <w:rsid w:val="00B14BD8"/>
    <w:rsid w:val="00B1671C"/>
    <w:rsid w:val="00B20DB8"/>
    <w:rsid w:val="00B2135F"/>
    <w:rsid w:val="00B22381"/>
    <w:rsid w:val="00B24C09"/>
    <w:rsid w:val="00B253BD"/>
    <w:rsid w:val="00B264B7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3C7F"/>
    <w:rsid w:val="00B54255"/>
    <w:rsid w:val="00B54FDF"/>
    <w:rsid w:val="00B564DA"/>
    <w:rsid w:val="00B61BB5"/>
    <w:rsid w:val="00B7646D"/>
    <w:rsid w:val="00B764A8"/>
    <w:rsid w:val="00B766C5"/>
    <w:rsid w:val="00B82A58"/>
    <w:rsid w:val="00B82B9B"/>
    <w:rsid w:val="00B83A01"/>
    <w:rsid w:val="00B85182"/>
    <w:rsid w:val="00B915B3"/>
    <w:rsid w:val="00B91EE1"/>
    <w:rsid w:val="00BA089A"/>
    <w:rsid w:val="00BA111D"/>
    <w:rsid w:val="00BA3F7D"/>
    <w:rsid w:val="00BB0C8B"/>
    <w:rsid w:val="00BB2296"/>
    <w:rsid w:val="00BB29D7"/>
    <w:rsid w:val="00BC19FD"/>
    <w:rsid w:val="00BC32D2"/>
    <w:rsid w:val="00BC35E2"/>
    <w:rsid w:val="00BC48E6"/>
    <w:rsid w:val="00BC697D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2788"/>
    <w:rsid w:val="00BF3429"/>
    <w:rsid w:val="00BF3C46"/>
    <w:rsid w:val="00BF5EA4"/>
    <w:rsid w:val="00BF7577"/>
    <w:rsid w:val="00C00A73"/>
    <w:rsid w:val="00C029E4"/>
    <w:rsid w:val="00C031D2"/>
    <w:rsid w:val="00C1044E"/>
    <w:rsid w:val="00C1092F"/>
    <w:rsid w:val="00C1305B"/>
    <w:rsid w:val="00C16060"/>
    <w:rsid w:val="00C23578"/>
    <w:rsid w:val="00C24760"/>
    <w:rsid w:val="00C308DB"/>
    <w:rsid w:val="00C3101F"/>
    <w:rsid w:val="00C31B41"/>
    <w:rsid w:val="00C3545E"/>
    <w:rsid w:val="00C3597F"/>
    <w:rsid w:val="00C366E9"/>
    <w:rsid w:val="00C40B09"/>
    <w:rsid w:val="00C415F6"/>
    <w:rsid w:val="00C4248B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2885"/>
    <w:rsid w:val="00C8576C"/>
    <w:rsid w:val="00C85BF9"/>
    <w:rsid w:val="00C86B0C"/>
    <w:rsid w:val="00C86C53"/>
    <w:rsid w:val="00C90C42"/>
    <w:rsid w:val="00C90DF1"/>
    <w:rsid w:val="00C950AF"/>
    <w:rsid w:val="00C957EC"/>
    <w:rsid w:val="00C95B66"/>
    <w:rsid w:val="00C96128"/>
    <w:rsid w:val="00C966A9"/>
    <w:rsid w:val="00CB048C"/>
    <w:rsid w:val="00CB1602"/>
    <w:rsid w:val="00CB4060"/>
    <w:rsid w:val="00CC0E24"/>
    <w:rsid w:val="00CC2570"/>
    <w:rsid w:val="00CC3881"/>
    <w:rsid w:val="00CC4271"/>
    <w:rsid w:val="00CC777B"/>
    <w:rsid w:val="00CC77FE"/>
    <w:rsid w:val="00CD22D3"/>
    <w:rsid w:val="00CD6918"/>
    <w:rsid w:val="00CD7774"/>
    <w:rsid w:val="00CE3A7E"/>
    <w:rsid w:val="00CE3B17"/>
    <w:rsid w:val="00CE3E90"/>
    <w:rsid w:val="00CE6C01"/>
    <w:rsid w:val="00CF2FF3"/>
    <w:rsid w:val="00CF5BAA"/>
    <w:rsid w:val="00CF6EBE"/>
    <w:rsid w:val="00CF7568"/>
    <w:rsid w:val="00CF7AF2"/>
    <w:rsid w:val="00D012C5"/>
    <w:rsid w:val="00D04F82"/>
    <w:rsid w:val="00D05731"/>
    <w:rsid w:val="00D06650"/>
    <w:rsid w:val="00D06860"/>
    <w:rsid w:val="00D072D4"/>
    <w:rsid w:val="00D11AB3"/>
    <w:rsid w:val="00D135C6"/>
    <w:rsid w:val="00D201E9"/>
    <w:rsid w:val="00D20E52"/>
    <w:rsid w:val="00D22652"/>
    <w:rsid w:val="00D26BFF"/>
    <w:rsid w:val="00D26CBE"/>
    <w:rsid w:val="00D30770"/>
    <w:rsid w:val="00D316FE"/>
    <w:rsid w:val="00D31C8D"/>
    <w:rsid w:val="00D32172"/>
    <w:rsid w:val="00D33C8B"/>
    <w:rsid w:val="00D3422A"/>
    <w:rsid w:val="00D40EDE"/>
    <w:rsid w:val="00D42090"/>
    <w:rsid w:val="00D47502"/>
    <w:rsid w:val="00D5086F"/>
    <w:rsid w:val="00D55BE3"/>
    <w:rsid w:val="00D57BA8"/>
    <w:rsid w:val="00D61962"/>
    <w:rsid w:val="00D67241"/>
    <w:rsid w:val="00D70C0F"/>
    <w:rsid w:val="00D73D65"/>
    <w:rsid w:val="00D73E05"/>
    <w:rsid w:val="00D73FE2"/>
    <w:rsid w:val="00D74738"/>
    <w:rsid w:val="00D82F16"/>
    <w:rsid w:val="00D8363A"/>
    <w:rsid w:val="00D83D30"/>
    <w:rsid w:val="00D83FB3"/>
    <w:rsid w:val="00D8569E"/>
    <w:rsid w:val="00D870F8"/>
    <w:rsid w:val="00D96C59"/>
    <w:rsid w:val="00D97676"/>
    <w:rsid w:val="00DA18B2"/>
    <w:rsid w:val="00DA37A6"/>
    <w:rsid w:val="00DA4546"/>
    <w:rsid w:val="00DA68C5"/>
    <w:rsid w:val="00DB12A0"/>
    <w:rsid w:val="00DB1B0E"/>
    <w:rsid w:val="00DC0D46"/>
    <w:rsid w:val="00DC1D51"/>
    <w:rsid w:val="00DC32B5"/>
    <w:rsid w:val="00DC33C3"/>
    <w:rsid w:val="00DC36EB"/>
    <w:rsid w:val="00DC52F9"/>
    <w:rsid w:val="00DC5A04"/>
    <w:rsid w:val="00DC66A2"/>
    <w:rsid w:val="00DD0453"/>
    <w:rsid w:val="00DD1226"/>
    <w:rsid w:val="00DD122B"/>
    <w:rsid w:val="00DD2CCF"/>
    <w:rsid w:val="00DD53C7"/>
    <w:rsid w:val="00DE1AAB"/>
    <w:rsid w:val="00DE55D7"/>
    <w:rsid w:val="00DE5E32"/>
    <w:rsid w:val="00DF05DB"/>
    <w:rsid w:val="00DF45FF"/>
    <w:rsid w:val="00DF5A67"/>
    <w:rsid w:val="00DF70C9"/>
    <w:rsid w:val="00E05244"/>
    <w:rsid w:val="00E10A0B"/>
    <w:rsid w:val="00E1375D"/>
    <w:rsid w:val="00E151C4"/>
    <w:rsid w:val="00E213C4"/>
    <w:rsid w:val="00E21C9B"/>
    <w:rsid w:val="00E23437"/>
    <w:rsid w:val="00E267B7"/>
    <w:rsid w:val="00E325BB"/>
    <w:rsid w:val="00E33137"/>
    <w:rsid w:val="00E36779"/>
    <w:rsid w:val="00E36A89"/>
    <w:rsid w:val="00E37E25"/>
    <w:rsid w:val="00E40166"/>
    <w:rsid w:val="00E47729"/>
    <w:rsid w:val="00E52F72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47EA"/>
    <w:rsid w:val="00E84B5C"/>
    <w:rsid w:val="00E8672C"/>
    <w:rsid w:val="00E921CE"/>
    <w:rsid w:val="00E92C5D"/>
    <w:rsid w:val="00E958BE"/>
    <w:rsid w:val="00E9643D"/>
    <w:rsid w:val="00EA6F06"/>
    <w:rsid w:val="00EA722C"/>
    <w:rsid w:val="00EB056B"/>
    <w:rsid w:val="00EB1F70"/>
    <w:rsid w:val="00EB2787"/>
    <w:rsid w:val="00EB5598"/>
    <w:rsid w:val="00EC1C5B"/>
    <w:rsid w:val="00EC4091"/>
    <w:rsid w:val="00EC4173"/>
    <w:rsid w:val="00EE2666"/>
    <w:rsid w:val="00EE4D36"/>
    <w:rsid w:val="00EE523C"/>
    <w:rsid w:val="00EE5D5C"/>
    <w:rsid w:val="00EE67D6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E0E"/>
    <w:rsid w:val="00F17FD8"/>
    <w:rsid w:val="00F23BDD"/>
    <w:rsid w:val="00F24197"/>
    <w:rsid w:val="00F31F88"/>
    <w:rsid w:val="00F321E0"/>
    <w:rsid w:val="00F327F3"/>
    <w:rsid w:val="00F32E1F"/>
    <w:rsid w:val="00F356FD"/>
    <w:rsid w:val="00F40520"/>
    <w:rsid w:val="00F43EA9"/>
    <w:rsid w:val="00F455ED"/>
    <w:rsid w:val="00F45A9A"/>
    <w:rsid w:val="00F4638F"/>
    <w:rsid w:val="00F46F38"/>
    <w:rsid w:val="00F5074A"/>
    <w:rsid w:val="00F523E4"/>
    <w:rsid w:val="00F55E4E"/>
    <w:rsid w:val="00F5639B"/>
    <w:rsid w:val="00F56B03"/>
    <w:rsid w:val="00F5701C"/>
    <w:rsid w:val="00F60D19"/>
    <w:rsid w:val="00F620B4"/>
    <w:rsid w:val="00F62E8C"/>
    <w:rsid w:val="00F635A9"/>
    <w:rsid w:val="00F64CEE"/>
    <w:rsid w:val="00F650B1"/>
    <w:rsid w:val="00F65F4C"/>
    <w:rsid w:val="00F675CB"/>
    <w:rsid w:val="00F722F4"/>
    <w:rsid w:val="00F73069"/>
    <w:rsid w:val="00F73FA3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665B"/>
    <w:rsid w:val="00FA66DC"/>
    <w:rsid w:val="00FB08C3"/>
    <w:rsid w:val="00FB5869"/>
    <w:rsid w:val="00FB6519"/>
    <w:rsid w:val="00FC223E"/>
    <w:rsid w:val="00FC32A8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D313967A-7041-4D3E-AA30-788E34C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7</cp:revision>
  <cp:lastPrinted>2019-08-06T11:51:00Z</cp:lastPrinted>
  <dcterms:created xsi:type="dcterms:W3CDTF">2019-08-23T10:18:00Z</dcterms:created>
  <dcterms:modified xsi:type="dcterms:W3CDTF">2019-09-03T13:09:00Z</dcterms:modified>
</cp:coreProperties>
</file>