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824F" w14:textId="77777777" w:rsidR="00AA423C" w:rsidRDefault="00AA423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5BF141F0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63638E">
        <w:rPr>
          <w:rFonts w:ascii="Arial" w:hAnsi="Arial" w:cs="Arial"/>
          <w:b/>
          <w:color w:val="404040" w:themeColor="text1" w:themeTint="BF"/>
        </w:rPr>
        <w:t>12</w:t>
      </w:r>
      <w:r w:rsidR="0063638E" w:rsidRPr="0063638E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63638E">
        <w:rPr>
          <w:rFonts w:ascii="Arial" w:hAnsi="Arial" w:cs="Arial"/>
          <w:b/>
          <w:color w:val="404040" w:themeColor="text1" w:themeTint="BF"/>
        </w:rPr>
        <w:t xml:space="preserve"> November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2D5228" w:rsidRPr="00DA17C7">
        <w:rPr>
          <w:rFonts w:ascii="Arial" w:hAnsi="Arial" w:cs="Arial"/>
          <w:b/>
          <w:color w:val="404040" w:themeColor="text1" w:themeTint="BF"/>
        </w:rPr>
        <w:t>8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6CCF79A0" w14:textId="1655064B" w:rsidR="00C457B1" w:rsidRDefault="00C457B1" w:rsidP="00E04AF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D1DAF98" w14:textId="77777777" w:rsidR="00315D9D" w:rsidRPr="00E04AFD" w:rsidRDefault="00315D9D" w:rsidP="00E04AF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39E673A4" w14:textId="345A1892" w:rsidR="00C457B1" w:rsidRDefault="00DB78CA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63638E">
        <w:rPr>
          <w:rFonts w:ascii="Arial" w:hAnsi="Arial" w:cs="Arial"/>
          <w:color w:val="000000" w:themeColor="text1"/>
        </w:rPr>
        <w:t>1</w:t>
      </w:r>
      <w:r w:rsidR="0063638E" w:rsidRPr="0063638E">
        <w:rPr>
          <w:rFonts w:ascii="Arial" w:hAnsi="Arial" w:cs="Arial"/>
          <w:color w:val="000000" w:themeColor="text1"/>
          <w:vertAlign w:val="superscript"/>
        </w:rPr>
        <w:t>st</w:t>
      </w:r>
      <w:r w:rsidR="0063638E">
        <w:rPr>
          <w:rFonts w:ascii="Arial" w:hAnsi="Arial" w:cs="Arial"/>
          <w:color w:val="000000" w:themeColor="text1"/>
        </w:rPr>
        <w:t xml:space="preserve"> October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15CCB32C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EA3B8BC" w:rsidR="00C457B1" w:rsidRPr="00351E91" w:rsidRDefault="00C457B1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>.</w:t>
      </w:r>
    </w:p>
    <w:p w14:paraId="017A7A6A" w14:textId="77777777" w:rsidR="00647E96" w:rsidRDefault="00647E96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E96">
        <w:rPr>
          <w:rFonts w:ascii="Arial" w:hAnsi="Arial" w:cs="Arial"/>
          <w:b/>
          <w:color w:val="000000" w:themeColor="text1"/>
        </w:rPr>
        <w:t>To consider new applications as follows:</w:t>
      </w:r>
    </w:p>
    <w:p w14:paraId="5BEEB547" w14:textId="70EC9F9B" w:rsidR="00315D9D" w:rsidRPr="0063638E" w:rsidRDefault="00B37302" w:rsidP="009E6065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435EE">
        <w:rPr>
          <w:rFonts w:ascii="Arial" w:hAnsi="Arial" w:cs="Arial"/>
          <w:b/>
          <w:color w:val="000000" w:themeColor="text1"/>
        </w:rPr>
        <w:t>SMD/2018/</w:t>
      </w:r>
      <w:r w:rsidR="0063638E">
        <w:rPr>
          <w:rFonts w:ascii="Arial" w:hAnsi="Arial" w:cs="Arial"/>
          <w:b/>
          <w:color w:val="000000" w:themeColor="text1"/>
        </w:rPr>
        <w:t xml:space="preserve">0634 </w:t>
      </w:r>
      <w:r w:rsidR="0063638E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63638E">
        <w:rPr>
          <w:rFonts w:ascii="Arial" w:hAnsi="Arial" w:cs="Arial"/>
          <w:color w:val="000000" w:themeColor="text1"/>
        </w:rPr>
        <w:t>Mrs</w:t>
      </w:r>
      <w:proofErr w:type="spellEnd"/>
      <w:r w:rsidR="0063638E">
        <w:rPr>
          <w:rFonts w:ascii="Arial" w:hAnsi="Arial" w:cs="Arial"/>
          <w:color w:val="000000" w:themeColor="text1"/>
        </w:rPr>
        <w:t xml:space="preserve"> L. </w:t>
      </w:r>
      <w:proofErr w:type="spellStart"/>
      <w:r w:rsidR="0063638E">
        <w:rPr>
          <w:rFonts w:ascii="Arial" w:hAnsi="Arial" w:cs="Arial"/>
          <w:color w:val="000000" w:themeColor="text1"/>
        </w:rPr>
        <w:t>McKecgnie</w:t>
      </w:r>
      <w:proofErr w:type="spellEnd"/>
      <w:r w:rsidR="0063638E">
        <w:rPr>
          <w:rFonts w:ascii="Arial" w:hAnsi="Arial" w:cs="Arial"/>
          <w:color w:val="000000" w:themeColor="text1"/>
        </w:rPr>
        <w:t xml:space="preserve">-Ryder, 5 Tennis Court, </w:t>
      </w:r>
      <w:proofErr w:type="spellStart"/>
      <w:r w:rsidR="0063638E">
        <w:rPr>
          <w:rFonts w:ascii="Arial" w:hAnsi="Arial" w:cs="Arial"/>
          <w:color w:val="000000" w:themeColor="text1"/>
        </w:rPr>
        <w:t>Churnet</w:t>
      </w:r>
      <w:proofErr w:type="spellEnd"/>
      <w:r w:rsidR="0063638E">
        <w:rPr>
          <w:rFonts w:ascii="Arial" w:hAnsi="Arial" w:cs="Arial"/>
          <w:color w:val="000000" w:themeColor="text1"/>
        </w:rPr>
        <w:t xml:space="preserve"> View Road, Oakamoor. Proposed Development: Conversion of garage to form additional living accommodation (resubmission of SMD/2018/0436).</w:t>
      </w:r>
    </w:p>
    <w:p w14:paraId="5B26CCD4" w14:textId="77777777" w:rsidR="00195DEF" w:rsidRDefault="00195DEF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23B1BEB7" w14:textId="6CE1F431" w:rsidR="004B380D" w:rsidRDefault="008E1F33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ab/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b.</w:t>
      </w:r>
      <w:r w:rsidR="00195DEF">
        <w:rPr>
          <w:rFonts w:ascii="Arial" w:hAnsi="Arial" w:cs="Arial"/>
          <w:b/>
          <w:color w:val="000000" w:themeColor="text1"/>
        </w:rPr>
        <w:t xml:space="preserve"> </w:t>
      </w:r>
      <w:r w:rsidR="00DF7587">
        <w:rPr>
          <w:rFonts w:ascii="Arial" w:hAnsi="Arial" w:cs="Arial"/>
          <w:b/>
          <w:color w:val="000000" w:themeColor="text1"/>
        </w:rPr>
        <w:t xml:space="preserve"> 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3361F7F6" w14:textId="77777777" w:rsidR="00DF7587" w:rsidRDefault="00DF7587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176"/>
        <w:gridCol w:w="1176"/>
        <w:gridCol w:w="1509"/>
        <w:gridCol w:w="1082"/>
        <w:gridCol w:w="1213"/>
        <w:gridCol w:w="1183"/>
      </w:tblGrid>
      <w:tr w:rsidR="004B380D" w:rsidRPr="004B380D" w14:paraId="3BEBE4F2" w14:textId="77777777" w:rsidTr="004B38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565B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hyperlink r:id="rId7" w:history="1">
              <w:r w:rsidRPr="004B380D">
                <w:rPr>
                  <w:rStyle w:val="Hyperlink"/>
                  <w:rFonts w:ascii="Arial" w:hAnsi="Arial" w:cs="Arial"/>
                  <w:color w:val="008357"/>
                </w:rPr>
                <w:t>SMD/2018/0576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D81F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r w:rsidRPr="004B380D">
              <w:rPr>
                <w:rFonts w:ascii="Arial" w:hAnsi="Arial" w:cs="Arial"/>
                <w:color w:val="333333"/>
              </w:rPr>
              <w:t>07/09/2018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E8CB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r w:rsidRPr="004B380D">
              <w:rPr>
                <w:rFonts w:ascii="Arial" w:hAnsi="Arial" w:cs="Arial"/>
                <w:color w:val="333333"/>
              </w:rPr>
              <w:t>10/09/2018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6AD2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r w:rsidRPr="004B380D">
              <w:rPr>
                <w:rFonts w:ascii="Arial" w:hAnsi="Arial" w:cs="Arial"/>
                <w:color w:val="333333"/>
              </w:rPr>
              <w:t>Rose Bank House, Star Bank, Oakamoor, Staffordshire, ST10 3DH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5C12C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r w:rsidRPr="004B380D">
              <w:rPr>
                <w:rFonts w:ascii="Arial" w:hAnsi="Arial" w:cs="Arial"/>
                <w:color w:val="333333"/>
              </w:rPr>
              <w:t xml:space="preserve">Proposed single </w:t>
            </w:r>
            <w:proofErr w:type="spellStart"/>
            <w:r w:rsidRPr="004B380D">
              <w:rPr>
                <w:rFonts w:ascii="Arial" w:hAnsi="Arial" w:cs="Arial"/>
                <w:color w:val="333333"/>
              </w:rPr>
              <w:t>storey</w:t>
            </w:r>
            <w:proofErr w:type="spellEnd"/>
            <w:r w:rsidRPr="004B380D">
              <w:rPr>
                <w:rFonts w:ascii="Arial" w:hAnsi="Arial" w:cs="Arial"/>
                <w:color w:val="333333"/>
              </w:rPr>
              <w:t xml:space="preserve"> rear extension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8862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r w:rsidRPr="004B380D">
              <w:rPr>
                <w:rFonts w:ascii="Arial" w:hAnsi="Arial" w:cs="Arial"/>
                <w:color w:val="333333"/>
              </w:rPr>
              <w:t>Planning Permission - Approved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D171" w14:textId="77777777" w:rsidR="004B380D" w:rsidRPr="004B380D" w:rsidRDefault="004B380D">
            <w:pPr>
              <w:rPr>
                <w:rFonts w:ascii="Arial" w:hAnsi="Arial" w:cs="Arial"/>
                <w:color w:val="333333"/>
              </w:rPr>
            </w:pPr>
            <w:r w:rsidRPr="004B380D">
              <w:rPr>
                <w:rFonts w:ascii="Arial" w:hAnsi="Arial" w:cs="Arial"/>
                <w:color w:val="333333"/>
              </w:rPr>
              <w:t>05/11/2018</w:t>
            </w:r>
          </w:p>
        </w:tc>
      </w:tr>
    </w:tbl>
    <w:p w14:paraId="73EA435B" w14:textId="77777777" w:rsidR="004B380D" w:rsidRDefault="004B380D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</w:p>
    <w:p w14:paraId="156AFE3B" w14:textId="2E597752" w:rsidR="0017784A" w:rsidRDefault="0017784A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9433F9C" w14:textId="63EC1933" w:rsidR="00CF0168" w:rsidRDefault="00CF0168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738FB3A8" w14:textId="77777777" w:rsidR="00CF0168" w:rsidRPr="00CD4CBE" w:rsidRDefault="00CF0168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04DED035" w14:textId="111F10C3" w:rsidR="00E7655C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</w:t>
      </w:r>
      <w:r w:rsidR="00E7655C">
        <w:rPr>
          <w:rFonts w:ascii="Arial" w:hAnsi="Arial" w:cs="Arial"/>
          <w:color w:val="000000" w:themeColor="text1"/>
        </w:rPr>
        <w:t>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5923BB2B" w14:textId="426A9B27" w:rsidR="00894E9A" w:rsidRDefault="00894E9A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Asset Register.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7A57FFED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77777777" w:rsidR="00C457B1" w:rsidRPr="00E7655C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4990A54D" w:rsidR="0011007D" w:rsidRDefault="00C95B3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63638E">
        <w:rPr>
          <w:rFonts w:ascii="Arial" w:hAnsi="Arial" w:cs="Arial"/>
          <w:color w:val="000000" w:themeColor="text1"/>
        </w:rPr>
        <w:t>October</w:t>
      </w:r>
      <w:r w:rsidR="00A632C4">
        <w:rPr>
          <w:rFonts w:ascii="Arial" w:hAnsi="Arial" w:cs="Arial"/>
          <w:color w:val="000000" w:themeColor="text1"/>
        </w:rPr>
        <w:t xml:space="preserve"> 2018.  </w:t>
      </w:r>
    </w:p>
    <w:p w14:paraId="1FFDFD2A" w14:textId="3BADC798" w:rsidR="00C96035" w:rsidRDefault="00C96035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Lengthsman.</w:t>
      </w:r>
    </w:p>
    <w:p w14:paraId="0D3D8D03" w14:textId="4B66E505" w:rsidR="004D317B" w:rsidRDefault="004D317B" w:rsidP="00F878F2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E40B0">
        <w:rPr>
          <w:rFonts w:ascii="Arial" w:hAnsi="Arial" w:cs="Arial"/>
          <w:color w:val="000000" w:themeColor="text1"/>
        </w:rPr>
        <w:t xml:space="preserve">b.  </w:t>
      </w:r>
      <w:r>
        <w:rPr>
          <w:rFonts w:ascii="Arial" w:hAnsi="Arial" w:cs="Arial"/>
          <w:color w:val="000000" w:themeColor="text1"/>
        </w:rPr>
        <w:t>Current Bank Statement.</w:t>
      </w:r>
    </w:p>
    <w:p w14:paraId="2F05CD14" w14:textId="0C995089" w:rsidR="004304B6" w:rsidRDefault="004304B6" w:rsidP="004304B6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70B34A32" w14:textId="2DA4E340" w:rsidR="004304B6" w:rsidRDefault="004304B6" w:rsidP="004304B6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 w:rsidRPr="004304B6">
        <w:rPr>
          <w:rFonts w:ascii="Arial" w:hAnsi="Arial" w:cs="Arial"/>
          <w:b/>
          <w:color w:val="000000" w:themeColor="text1"/>
        </w:rPr>
        <w:t>10. Correspondence.</w:t>
      </w:r>
    </w:p>
    <w:p w14:paraId="29AECD31" w14:textId="77777777" w:rsidR="008404F4" w:rsidRDefault="008404F4" w:rsidP="004304B6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5291056E" w14:textId="7F7B18B6" w:rsidR="00783F3E" w:rsidRPr="008404F4" w:rsidRDefault="00783F3E" w:rsidP="004304B6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8404F4">
        <w:rPr>
          <w:rFonts w:ascii="Arial" w:hAnsi="Arial" w:cs="Arial"/>
          <w:color w:val="000000" w:themeColor="text1"/>
        </w:rPr>
        <w:tab/>
      </w:r>
      <w:r w:rsidR="00DE3FB1" w:rsidRPr="008404F4">
        <w:rPr>
          <w:rFonts w:ascii="Arial" w:hAnsi="Arial" w:cs="Arial"/>
          <w:color w:val="000000" w:themeColor="text1"/>
        </w:rPr>
        <w:t>i.  Oakamoor Conservation Area.</w:t>
      </w:r>
    </w:p>
    <w:p w14:paraId="0E383DDD" w14:textId="76DF9616" w:rsidR="00DE3FB1" w:rsidRPr="008404F4" w:rsidRDefault="00DE3FB1" w:rsidP="004304B6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8404F4">
        <w:rPr>
          <w:rFonts w:ascii="Arial" w:hAnsi="Arial" w:cs="Arial"/>
          <w:color w:val="000000" w:themeColor="text1"/>
        </w:rPr>
        <w:tab/>
        <w:t xml:space="preserve">ii.  </w:t>
      </w:r>
      <w:r w:rsidR="005D30CB" w:rsidRPr="008404F4">
        <w:rPr>
          <w:rFonts w:ascii="Arial" w:hAnsi="Arial" w:cs="Arial"/>
          <w:color w:val="000000" w:themeColor="text1"/>
        </w:rPr>
        <w:t>Cheadle United Charities.</w:t>
      </w:r>
    </w:p>
    <w:p w14:paraId="7A8DC373" w14:textId="6FB5FEE0" w:rsidR="005D30CB" w:rsidRPr="008404F4" w:rsidRDefault="005D30CB" w:rsidP="004304B6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8404F4">
        <w:rPr>
          <w:rFonts w:ascii="Arial" w:hAnsi="Arial" w:cs="Arial"/>
          <w:color w:val="000000" w:themeColor="text1"/>
        </w:rPr>
        <w:tab/>
        <w:t>iii. Moorland Senior Tea Club’s Christmas Tea Dance.</w:t>
      </w:r>
    </w:p>
    <w:p w14:paraId="33FFC838" w14:textId="77777777" w:rsidR="005D30CB" w:rsidRDefault="005D30CB" w:rsidP="004304B6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15153135" w14:textId="72DD0F8D" w:rsidR="0068693C" w:rsidRPr="00B952A7" w:rsidRDefault="004304B6" w:rsidP="00D7468C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ab/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A813F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655EDF" w14:textId="3A3E0AC8" w:rsidR="00C175D7" w:rsidRDefault="004304B6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4392AF0B" w14:textId="77777777" w:rsidR="006E3947" w:rsidRPr="00CB567C" w:rsidRDefault="006E3947" w:rsidP="00CB567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221696A" w14:textId="18D0159F" w:rsidR="00C457B1" w:rsidRPr="00A813FA" w:rsidRDefault="004304B6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DB0AEFE" w14:textId="0B8F7030" w:rsidR="00DA17C7" w:rsidRPr="001E4C98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vertAlign w:val="subscript"/>
        </w:rPr>
      </w:pPr>
    </w:p>
    <w:p w14:paraId="18CF9B70" w14:textId="6F8AC9CD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DA17C7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5840" w14:textId="77777777" w:rsidR="002061EB" w:rsidRDefault="002061EB" w:rsidP="005B6635">
      <w:pPr>
        <w:spacing w:after="0" w:line="240" w:lineRule="auto"/>
      </w:pPr>
      <w:r>
        <w:separator/>
      </w:r>
    </w:p>
  </w:endnote>
  <w:endnote w:type="continuationSeparator" w:id="0">
    <w:p w14:paraId="697FE76B" w14:textId="77777777" w:rsidR="002061EB" w:rsidRDefault="002061EB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1E0F" w14:textId="77777777" w:rsidR="002061EB" w:rsidRDefault="002061EB" w:rsidP="005B6635">
      <w:pPr>
        <w:spacing w:after="0" w:line="240" w:lineRule="auto"/>
      </w:pPr>
      <w:r>
        <w:separator/>
      </w:r>
    </w:p>
  </w:footnote>
  <w:footnote w:type="continuationSeparator" w:id="0">
    <w:p w14:paraId="276C6B6D" w14:textId="77777777" w:rsidR="002061EB" w:rsidRDefault="002061EB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31AE2"/>
    <w:rsid w:val="0034225F"/>
    <w:rsid w:val="003435EE"/>
    <w:rsid w:val="00372B1D"/>
    <w:rsid w:val="003A2B7A"/>
    <w:rsid w:val="003A498C"/>
    <w:rsid w:val="003A4DB9"/>
    <w:rsid w:val="003A503C"/>
    <w:rsid w:val="003C0277"/>
    <w:rsid w:val="003C0ADB"/>
    <w:rsid w:val="003E3602"/>
    <w:rsid w:val="004126A2"/>
    <w:rsid w:val="004304B6"/>
    <w:rsid w:val="004318CA"/>
    <w:rsid w:val="004569EE"/>
    <w:rsid w:val="004577BE"/>
    <w:rsid w:val="004A2BE6"/>
    <w:rsid w:val="004A4F4D"/>
    <w:rsid w:val="004B380D"/>
    <w:rsid w:val="004D317B"/>
    <w:rsid w:val="004E16B3"/>
    <w:rsid w:val="0055162E"/>
    <w:rsid w:val="00552945"/>
    <w:rsid w:val="005A6D0E"/>
    <w:rsid w:val="005B49A7"/>
    <w:rsid w:val="005B6635"/>
    <w:rsid w:val="005C408E"/>
    <w:rsid w:val="005C6F1B"/>
    <w:rsid w:val="005D0F12"/>
    <w:rsid w:val="005D30CB"/>
    <w:rsid w:val="005F34C8"/>
    <w:rsid w:val="00630362"/>
    <w:rsid w:val="0063638E"/>
    <w:rsid w:val="00641A31"/>
    <w:rsid w:val="00647E96"/>
    <w:rsid w:val="00655A50"/>
    <w:rsid w:val="00671442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94E9A"/>
    <w:rsid w:val="008E1F33"/>
    <w:rsid w:val="008E736E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5E17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EBE"/>
    <w:rsid w:val="00D306D7"/>
    <w:rsid w:val="00D43B8D"/>
    <w:rsid w:val="00D44BFF"/>
    <w:rsid w:val="00D63529"/>
    <w:rsid w:val="00D65B8A"/>
    <w:rsid w:val="00D70C0F"/>
    <w:rsid w:val="00D7468C"/>
    <w:rsid w:val="00D82B38"/>
    <w:rsid w:val="00DA17C7"/>
    <w:rsid w:val="00DB78CA"/>
    <w:rsid w:val="00DC777A"/>
    <w:rsid w:val="00DD2CCF"/>
    <w:rsid w:val="00DE3FB1"/>
    <w:rsid w:val="00DE418D"/>
    <w:rsid w:val="00DF7587"/>
    <w:rsid w:val="00E04AFD"/>
    <w:rsid w:val="00E6382F"/>
    <w:rsid w:val="00E6393E"/>
    <w:rsid w:val="00E7655C"/>
    <w:rsid w:val="00E82A15"/>
    <w:rsid w:val="00E84B5C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6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11</cp:revision>
  <cp:lastPrinted>2018-09-27T09:41:00Z</cp:lastPrinted>
  <dcterms:created xsi:type="dcterms:W3CDTF">2018-10-22T12:20:00Z</dcterms:created>
  <dcterms:modified xsi:type="dcterms:W3CDTF">2018-11-09T13:40:00Z</dcterms:modified>
</cp:coreProperties>
</file>